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cs="Tahoma"/>
          <w:b w:val="0"/>
          <w:bCs/>
          <w:noProof/>
          <w:sz w:val="22"/>
          <w:szCs w:val="22"/>
          <w:lang w:val="de-DE"/>
        </w:rPr>
        <w:drawing>
          <wp:inline distT="0" distB="0" distL="0" distR="0">
            <wp:extent cx="3913632" cy="11704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8E" w:rsidRDefault="00B61A8E" w:rsidP="00B61A8E">
      <w:pPr>
        <w:pStyle w:val="Titel"/>
        <w:rPr>
          <w:rFonts w:cs="Tahoma"/>
          <w:lang w:val="de-DE"/>
        </w:rPr>
      </w:pPr>
      <w:r w:rsidRPr="00FF2733">
        <w:rPr>
          <w:rFonts w:cs="Tahoma"/>
          <w:lang w:val="de-DE"/>
        </w:rPr>
        <w:t>PRESSEINFORMATION</w:t>
      </w:r>
    </w:p>
    <w:p w:rsidR="00D27B95" w:rsidRDefault="00B875C6" w:rsidP="00495AE9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PARADIESISCHE ABENDE </w:t>
      </w:r>
      <w:r w:rsidR="00846AB1">
        <w:rPr>
          <w:rFonts w:cs="Tahoma"/>
          <w:sz w:val="28"/>
          <w:szCs w:val="28"/>
          <w:lang w:val="de-DE"/>
        </w:rPr>
        <w:t>JETZT IN DISCOVERY COVE</w:t>
      </w:r>
      <w:r w:rsidR="00C1261F">
        <w:rPr>
          <w:rFonts w:cs="Tahoma"/>
          <w:sz w:val="28"/>
          <w:szCs w:val="28"/>
          <w:lang w:val="de-DE"/>
        </w:rPr>
        <w:t xml:space="preserve"> </w:t>
      </w:r>
    </w:p>
    <w:p w:rsidR="00217F70" w:rsidRPr="002403BB" w:rsidRDefault="00217F70" w:rsidP="00495AE9">
      <w:pPr>
        <w:pStyle w:val="Titel"/>
        <w:ind w:right="-1"/>
        <w:rPr>
          <w:rFonts w:cs="Tahoma"/>
          <w:b w:val="0"/>
          <w:sz w:val="16"/>
          <w:szCs w:val="16"/>
          <w:lang w:val="de-DE"/>
        </w:rPr>
      </w:pPr>
    </w:p>
    <w:p w:rsidR="00844DB7" w:rsidRDefault="001F1CEC" w:rsidP="00C00B41">
      <w:pPr>
        <w:pStyle w:val="Textkrp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Romantische Abende </w:t>
      </w:r>
      <w:r w:rsidR="00EE226B">
        <w:rPr>
          <w:rFonts w:ascii="Tahoma" w:hAnsi="Tahoma"/>
          <w:b/>
          <w:bCs/>
          <w:sz w:val="22"/>
          <w:szCs w:val="22"/>
        </w:rPr>
        <w:t xml:space="preserve">unter Palmen können Besucher der Themenpark-Metropole Orlando </w:t>
      </w:r>
      <w:r w:rsidR="00846AB1">
        <w:rPr>
          <w:rFonts w:ascii="Tahoma" w:hAnsi="Tahoma"/>
          <w:b/>
          <w:bCs/>
          <w:sz w:val="22"/>
          <w:szCs w:val="22"/>
        </w:rPr>
        <w:t xml:space="preserve">neu </w:t>
      </w:r>
      <w:r w:rsidR="002A7CC6">
        <w:rPr>
          <w:rFonts w:ascii="Tahoma" w:hAnsi="Tahoma"/>
          <w:b/>
          <w:bCs/>
          <w:sz w:val="22"/>
          <w:szCs w:val="22"/>
        </w:rPr>
        <w:t xml:space="preserve">im exklusiven Tagesresort </w:t>
      </w:r>
      <w:r w:rsidR="00B875C6">
        <w:rPr>
          <w:rFonts w:ascii="Tahoma" w:hAnsi="Tahoma"/>
          <w:b/>
          <w:bCs/>
          <w:sz w:val="22"/>
          <w:szCs w:val="22"/>
        </w:rPr>
        <w:t xml:space="preserve">Discovery </w:t>
      </w:r>
      <w:proofErr w:type="spellStart"/>
      <w:r w:rsidR="00B875C6">
        <w:rPr>
          <w:rFonts w:ascii="Tahoma" w:hAnsi="Tahoma"/>
          <w:b/>
          <w:bCs/>
          <w:sz w:val="22"/>
          <w:szCs w:val="22"/>
        </w:rPr>
        <w:t>Cove</w:t>
      </w:r>
      <w:proofErr w:type="spellEnd"/>
      <w:r w:rsidR="00EE226B">
        <w:rPr>
          <w:rFonts w:ascii="Tahoma" w:hAnsi="Tahoma"/>
          <w:b/>
          <w:bCs/>
          <w:sz w:val="22"/>
          <w:szCs w:val="22"/>
        </w:rPr>
        <w:t xml:space="preserve"> </w:t>
      </w:r>
      <w:r w:rsidR="00844DB7">
        <w:rPr>
          <w:rFonts w:ascii="Tahoma" w:hAnsi="Tahoma"/>
          <w:b/>
          <w:bCs/>
          <w:sz w:val="22"/>
          <w:szCs w:val="22"/>
        </w:rPr>
        <w:t>buchen</w:t>
      </w:r>
      <w:r w:rsidR="00EE226B">
        <w:rPr>
          <w:rFonts w:ascii="Tahoma" w:hAnsi="Tahoma"/>
          <w:b/>
          <w:bCs/>
          <w:sz w:val="22"/>
          <w:szCs w:val="22"/>
        </w:rPr>
        <w:t xml:space="preserve">. </w:t>
      </w:r>
      <w:r>
        <w:rPr>
          <w:rFonts w:ascii="Tahoma" w:hAnsi="Tahoma"/>
          <w:b/>
          <w:bCs/>
          <w:sz w:val="22"/>
          <w:szCs w:val="22"/>
        </w:rPr>
        <w:t xml:space="preserve">Das </w:t>
      </w:r>
      <w:r w:rsidR="00844DB7">
        <w:rPr>
          <w:rFonts w:ascii="Tahoma" w:hAnsi="Tahoma"/>
          <w:b/>
          <w:bCs/>
          <w:sz w:val="22"/>
          <w:szCs w:val="22"/>
        </w:rPr>
        <w:t>all</w:t>
      </w:r>
      <w:r w:rsidR="00860EA1">
        <w:rPr>
          <w:rFonts w:ascii="Tahoma" w:hAnsi="Tahoma"/>
          <w:b/>
          <w:bCs/>
          <w:sz w:val="22"/>
          <w:szCs w:val="22"/>
        </w:rPr>
        <w:t>-</w:t>
      </w:r>
      <w:r w:rsidR="00844DB7">
        <w:rPr>
          <w:rFonts w:ascii="Tahoma" w:hAnsi="Tahoma"/>
          <w:b/>
          <w:bCs/>
          <w:sz w:val="22"/>
          <w:szCs w:val="22"/>
        </w:rPr>
        <w:t xml:space="preserve">inklusive </w:t>
      </w:r>
      <w:r w:rsidR="008A76E2">
        <w:rPr>
          <w:rFonts w:ascii="Tahoma" w:hAnsi="Tahoma"/>
          <w:b/>
          <w:bCs/>
          <w:sz w:val="22"/>
          <w:szCs w:val="22"/>
        </w:rPr>
        <w:t>Dinner</w:t>
      </w:r>
      <w:r w:rsidR="00844DB7">
        <w:rPr>
          <w:rFonts w:ascii="Tahoma" w:hAnsi="Tahoma"/>
          <w:b/>
          <w:bCs/>
          <w:sz w:val="22"/>
          <w:szCs w:val="22"/>
        </w:rPr>
        <w:t xml:space="preserve">-Erlebnis </w:t>
      </w:r>
      <w:r w:rsidR="00846AB1">
        <w:rPr>
          <w:rFonts w:ascii="Tahoma" w:hAnsi="Tahoma"/>
          <w:b/>
          <w:bCs/>
          <w:sz w:val="22"/>
          <w:szCs w:val="22"/>
        </w:rPr>
        <w:t>„</w:t>
      </w:r>
      <w:r w:rsidR="00E97EC8">
        <w:rPr>
          <w:rFonts w:ascii="Tahoma" w:hAnsi="Tahoma"/>
          <w:b/>
          <w:bCs/>
          <w:sz w:val="22"/>
          <w:szCs w:val="22"/>
        </w:rPr>
        <w:t xml:space="preserve">Paradise </w:t>
      </w:r>
      <w:proofErr w:type="spellStart"/>
      <w:r w:rsidR="00E97EC8">
        <w:rPr>
          <w:rFonts w:ascii="Tahoma" w:hAnsi="Tahoma"/>
          <w:b/>
          <w:bCs/>
          <w:sz w:val="22"/>
          <w:szCs w:val="22"/>
        </w:rPr>
        <w:t>Nights</w:t>
      </w:r>
      <w:proofErr w:type="spellEnd"/>
      <w:r w:rsidR="00846AB1">
        <w:rPr>
          <w:rFonts w:ascii="Tahoma" w:hAnsi="Tahoma"/>
          <w:b/>
          <w:bCs/>
          <w:sz w:val="22"/>
          <w:szCs w:val="22"/>
        </w:rPr>
        <w:t>“</w:t>
      </w:r>
      <w:r w:rsidR="00E97EC8">
        <w:rPr>
          <w:rFonts w:ascii="Tahoma" w:hAnsi="Tahoma"/>
          <w:b/>
          <w:bCs/>
          <w:sz w:val="22"/>
          <w:szCs w:val="22"/>
        </w:rPr>
        <w:t xml:space="preserve"> </w:t>
      </w:r>
      <w:r w:rsidR="00844DB7">
        <w:rPr>
          <w:rFonts w:ascii="Tahoma" w:hAnsi="Tahoma"/>
          <w:b/>
          <w:bCs/>
          <w:sz w:val="22"/>
          <w:szCs w:val="22"/>
        </w:rPr>
        <w:t xml:space="preserve">mit </w:t>
      </w:r>
      <w:r w:rsidR="00846AB1">
        <w:rPr>
          <w:rFonts w:ascii="Tahoma" w:hAnsi="Tahoma"/>
          <w:b/>
          <w:bCs/>
          <w:sz w:val="22"/>
          <w:szCs w:val="22"/>
        </w:rPr>
        <w:t xml:space="preserve">Cocktails und </w:t>
      </w:r>
      <w:r w:rsidR="007D2D47">
        <w:rPr>
          <w:rFonts w:ascii="Tahoma" w:hAnsi="Tahoma"/>
          <w:b/>
          <w:bCs/>
          <w:sz w:val="22"/>
          <w:szCs w:val="22"/>
        </w:rPr>
        <w:t>L</w:t>
      </w:r>
      <w:r w:rsidR="00844DB7">
        <w:rPr>
          <w:rFonts w:ascii="Tahoma" w:hAnsi="Tahoma"/>
          <w:b/>
          <w:bCs/>
          <w:sz w:val="22"/>
          <w:szCs w:val="22"/>
        </w:rPr>
        <w:t>ive</w:t>
      </w:r>
      <w:r w:rsidR="007D2D47">
        <w:rPr>
          <w:rFonts w:ascii="Tahoma" w:hAnsi="Tahoma"/>
          <w:b/>
          <w:bCs/>
          <w:sz w:val="22"/>
          <w:szCs w:val="22"/>
        </w:rPr>
        <w:t>-</w:t>
      </w:r>
      <w:r w:rsidR="00844DB7">
        <w:rPr>
          <w:rFonts w:ascii="Tahoma" w:hAnsi="Tahoma"/>
          <w:b/>
          <w:bCs/>
          <w:sz w:val="22"/>
          <w:szCs w:val="22"/>
        </w:rPr>
        <w:t>Musik gibt es für 65 US-Dollar (circa 52 Euro)</w:t>
      </w:r>
      <w:r w:rsidR="00E97EC8">
        <w:rPr>
          <w:rFonts w:ascii="Tahoma" w:hAnsi="Tahoma"/>
          <w:b/>
          <w:bCs/>
          <w:sz w:val="22"/>
          <w:szCs w:val="22"/>
        </w:rPr>
        <w:t xml:space="preserve">. Der Preis für </w:t>
      </w:r>
      <w:r w:rsidR="0079046A" w:rsidRPr="0079046A">
        <w:rPr>
          <w:rFonts w:ascii="Tahoma" w:hAnsi="Tahoma"/>
          <w:b/>
          <w:bCs/>
          <w:sz w:val="22"/>
          <w:szCs w:val="22"/>
        </w:rPr>
        <w:t xml:space="preserve">Kinder von drei bis neun Jahren </w:t>
      </w:r>
      <w:r w:rsidR="00E97EC8">
        <w:rPr>
          <w:rFonts w:ascii="Tahoma" w:hAnsi="Tahoma"/>
          <w:b/>
          <w:bCs/>
          <w:sz w:val="22"/>
          <w:szCs w:val="22"/>
        </w:rPr>
        <w:t xml:space="preserve">beträgt </w:t>
      </w:r>
      <w:r w:rsidR="0079046A" w:rsidRPr="0079046A">
        <w:rPr>
          <w:rFonts w:ascii="Tahoma" w:hAnsi="Tahoma"/>
          <w:b/>
          <w:bCs/>
          <w:sz w:val="22"/>
          <w:szCs w:val="22"/>
        </w:rPr>
        <w:t>19 US-Dollar</w:t>
      </w:r>
      <w:r w:rsidR="00E97EC8">
        <w:rPr>
          <w:rFonts w:ascii="Tahoma" w:hAnsi="Tahoma"/>
          <w:b/>
          <w:bCs/>
          <w:sz w:val="22"/>
          <w:szCs w:val="22"/>
        </w:rPr>
        <w:t xml:space="preserve"> (circa 15 Euro)</w:t>
      </w:r>
      <w:r w:rsidR="009079F1">
        <w:rPr>
          <w:rFonts w:ascii="Tahoma" w:hAnsi="Tahoma"/>
          <w:b/>
          <w:bCs/>
          <w:sz w:val="22"/>
          <w:szCs w:val="22"/>
        </w:rPr>
        <w:t>.</w:t>
      </w:r>
    </w:p>
    <w:p w:rsidR="009079F1" w:rsidRDefault="001F1CEC" w:rsidP="008A76E2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Das </w:t>
      </w:r>
      <w:r w:rsidR="00D470D1">
        <w:rPr>
          <w:rFonts w:ascii="Tahoma" w:hAnsi="Tahoma"/>
          <w:bCs/>
          <w:sz w:val="22"/>
          <w:szCs w:val="22"/>
        </w:rPr>
        <w:t xml:space="preserve">tropische </w:t>
      </w:r>
      <w:r>
        <w:rPr>
          <w:rFonts w:ascii="Tahoma" w:hAnsi="Tahoma"/>
          <w:bCs/>
          <w:sz w:val="22"/>
          <w:szCs w:val="22"/>
        </w:rPr>
        <w:t xml:space="preserve">Ambiente von Discovery </w:t>
      </w:r>
      <w:proofErr w:type="spellStart"/>
      <w:r>
        <w:rPr>
          <w:rFonts w:ascii="Tahoma" w:hAnsi="Tahoma"/>
          <w:bCs/>
          <w:sz w:val="22"/>
          <w:szCs w:val="22"/>
        </w:rPr>
        <w:t>Cove</w:t>
      </w:r>
      <w:proofErr w:type="spellEnd"/>
      <w:r w:rsidR="008A76E2">
        <w:rPr>
          <w:rFonts w:ascii="Tahoma" w:hAnsi="Tahoma"/>
          <w:bCs/>
          <w:sz w:val="22"/>
          <w:szCs w:val="22"/>
        </w:rPr>
        <w:t xml:space="preserve"> </w:t>
      </w:r>
      <w:r w:rsidR="00E97EC8">
        <w:rPr>
          <w:rFonts w:ascii="Tahoma" w:hAnsi="Tahoma"/>
          <w:bCs/>
          <w:sz w:val="22"/>
          <w:szCs w:val="22"/>
        </w:rPr>
        <w:t>mit weißen Sandstränden</w:t>
      </w:r>
      <w:r w:rsidR="00565C25">
        <w:rPr>
          <w:rFonts w:ascii="Tahoma" w:hAnsi="Tahoma"/>
          <w:bCs/>
          <w:sz w:val="22"/>
          <w:szCs w:val="22"/>
        </w:rPr>
        <w:t xml:space="preserve"> und </w:t>
      </w:r>
      <w:r w:rsidR="00350AE7">
        <w:rPr>
          <w:rFonts w:ascii="Tahoma" w:hAnsi="Tahoma"/>
          <w:bCs/>
          <w:sz w:val="22"/>
          <w:szCs w:val="22"/>
        </w:rPr>
        <w:t>üppige</w:t>
      </w:r>
      <w:r w:rsidR="00565C25">
        <w:rPr>
          <w:rFonts w:ascii="Tahoma" w:hAnsi="Tahoma"/>
          <w:bCs/>
          <w:sz w:val="22"/>
          <w:szCs w:val="22"/>
        </w:rPr>
        <w:t>m</w:t>
      </w:r>
      <w:r w:rsidR="00350AE7">
        <w:rPr>
          <w:rFonts w:ascii="Tahoma" w:hAnsi="Tahoma"/>
          <w:bCs/>
          <w:sz w:val="22"/>
          <w:szCs w:val="22"/>
        </w:rPr>
        <w:t xml:space="preserve"> </w:t>
      </w:r>
      <w:r w:rsidR="00565C25">
        <w:rPr>
          <w:rFonts w:ascii="Tahoma" w:hAnsi="Tahoma"/>
          <w:bCs/>
          <w:sz w:val="22"/>
          <w:szCs w:val="22"/>
        </w:rPr>
        <w:t xml:space="preserve">Grün </w:t>
      </w:r>
      <w:r w:rsidR="008A76E2">
        <w:rPr>
          <w:rFonts w:ascii="Tahoma" w:hAnsi="Tahoma"/>
          <w:bCs/>
          <w:sz w:val="22"/>
          <w:szCs w:val="22"/>
        </w:rPr>
        <w:t xml:space="preserve">bietet ideale Voraussetzungen für einen exklusiven Abend zu zweit oder </w:t>
      </w:r>
      <w:r w:rsidR="00EC66B2">
        <w:rPr>
          <w:rFonts w:ascii="Tahoma" w:hAnsi="Tahoma"/>
          <w:bCs/>
          <w:sz w:val="22"/>
          <w:szCs w:val="22"/>
        </w:rPr>
        <w:t xml:space="preserve">als </w:t>
      </w:r>
      <w:r w:rsidR="008A76E2">
        <w:rPr>
          <w:rFonts w:ascii="Tahoma" w:hAnsi="Tahoma"/>
          <w:bCs/>
          <w:sz w:val="22"/>
          <w:szCs w:val="22"/>
        </w:rPr>
        <w:t>Fam</w:t>
      </w:r>
      <w:r w:rsidR="008A76E2">
        <w:rPr>
          <w:rFonts w:ascii="Tahoma" w:hAnsi="Tahoma"/>
          <w:bCs/>
          <w:sz w:val="22"/>
          <w:szCs w:val="22"/>
        </w:rPr>
        <w:t>i</w:t>
      </w:r>
      <w:r w:rsidR="008A76E2">
        <w:rPr>
          <w:rFonts w:ascii="Tahoma" w:hAnsi="Tahoma"/>
          <w:bCs/>
          <w:sz w:val="22"/>
          <w:szCs w:val="22"/>
        </w:rPr>
        <w:t>lie</w:t>
      </w:r>
      <w:r w:rsidR="00D470D1">
        <w:rPr>
          <w:rFonts w:ascii="Tahoma" w:hAnsi="Tahoma"/>
          <w:bCs/>
          <w:sz w:val="22"/>
          <w:szCs w:val="22"/>
        </w:rPr>
        <w:t>.</w:t>
      </w:r>
      <w:r w:rsidR="007F6F87">
        <w:rPr>
          <w:rFonts w:ascii="Tahoma" w:hAnsi="Tahoma"/>
          <w:bCs/>
          <w:sz w:val="22"/>
          <w:szCs w:val="22"/>
        </w:rPr>
        <w:t xml:space="preserve"> </w:t>
      </w:r>
      <w:r w:rsidR="009079F1">
        <w:rPr>
          <w:rFonts w:ascii="Tahoma" w:hAnsi="Tahoma"/>
          <w:bCs/>
          <w:sz w:val="22"/>
          <w:szCs w:val="22"/>
        </w:rPr>
        <w:t xml:space="preserve">Bislang </w:t>
      </w:r>
      <w:r w:rsidR="00E97EC8">
        <w:rPr>
          <w:rFonts w:ascii="Tahoma" w:hAnsi="Tahoma"/>
          <w:bCs/>
          <w:sz w:val="22"/>
          <w:szCs w:val="22"/>
        </w:rPr>
        <w:t xml:space="preserve">ausschließlich </w:t>
      </w:r>
      <w:r w:rsidR="00350AE7">
        <w:rPr>
          <w:rFonts w:ascii="Tahoma" w:hAnsi="Tahoma"/>
          <w:bCs/>
          <w:sz w:val="22"/>
          <w:szCs w:val="22"/>
        </w:rPr>
        <w:t xml:space="preserve">während des Tages geöffnet, </w:t>
      </w:r>
      <w:r w:rsidR="003775F0">
        <w:rPr>
          <w:rFonts w:ascii="Tahoma" w:hAnsi="Tahoma"/>
          <w:bCs/>
          <w:sz w:val="22"/>
          <w:szCs w:val="22"/>
        </w:rPr>
        <w:t xml:space="preserve">gibt es ab sofort </w:t>
      </w:r>
      <w:r w:rsidR="009079F1">
        <w:rPr>
          <w:rFonts w:ascii="Tahoma" w:hAnsi="Tahoma"/>
          <w:bCs/>
          <w:sz w:val="22"/>
          <w:szCs w:val="22"/>
        </w:rPr>
        <w:t xml:space="preserve">an </w:t>
      </w:r>
      <w:r w:rsidR="00E97EC8">
        <w:rPr>
          <w:rFonts w:ascii="Tahoma" w:hAnsi="Tahoma"/>
          <w:bCs/>
          <w:sz w:val="22"/>
          <w:szCs w:val="22"/>
        </w:rPr>
        <w:t>ausgewäh</w:t>
      </w:r>
      <w:r w:rsidR="00E97EC8">
        <w:rPr>
          <w:rFonts w:ascii="Tahoma" w:hAnsi="Tahoma"/>
          <w:bCs/>
          <w:sz w:val="22"/>
          <w:szCs w:val="22"/>
        </w:rPr>
        <w:t>l</w:t>
      </w:r>
      <w:r w:rsidR="00E97EC8">
        <w:rPr>
          <w:rFonts w:ascii="Tahoma" w:hAnsi="Tahoma"/>
          <w:bCs/>
          <w:sz w:val="22"/>
          <w:szCs w:val="22"/>
        </w:rPr>
        <w:t xml:space="preserve">ten </w:t>
      </w:r>
      <w:r w:rsidR="009079F1">
        <w:rPr>
          <w:rFonts w:ascii="Tahoma" w:hAnsi="Tahoma"/>
          <w:bCs/>
          <w:sz w:val="22"/>
          <w:szCs w:val="22"/>
        </w:rPr>
        <w:t xml:space="preserve">Terminen </w:t>
      </w:r>
      <w:r w:rsidR="00350AE7">
        <w:rPr>
          <w:rFonts w:ascii="Tahoma" w:hAnsi="Tahoma"/>
          <w:bCs/>
          <w:sz w:val="22"/>
          <w:szCs w:val="22"/>
        </w:rPr>
        <w:t>das Angebot</w:t>
      </w:r>
      <w:r w:rsidR="00565C25">
        <w:rPr>
          <w:rFonts w:ascii="Tahoma" w:hAnsi="Tahoma"/>
          <w:bCs/>
          <w:sz w:val="22"/>
          <w:szCs w:val="22"/>
        </w:rPr>
        <w:t>,</w:t>
      </w:r>
      <w:r w:rsidR="00350AE7">
        <w:rPr>
          <w:rFonts w:ascii="Tahoma" w:hAnsi="Tahoma"/>
          <w:bCs/>
          <w:sz w:val="22"/>
          <w:szCs w:val="22"/>
        </w:rPr>
        <w:t xml:space="preserve"> </w:t>
      </w:r>
      <w:r w:rsidR="003775F0">
        <w:rPr>
          <w:rFonts w:ascii="Tahoma" w:hAnsi="Tahoma"/>
          <w:bCs/>
          <w:sz w:val="22"/>
          <w:szCs w:val="22"/>
        </w:rPr>
        <w:t xml:space="preserve">den Park </w:t>
      </w:r>
      <w:r w:rsidR="00903B56">
        <w:rPr>
          <w:rFonts w:ascii="Tahoma" w:hAnsi="Tahoma"/>
          <w:bCs/>
          <w:sz w:val="22"/>
          <w:szCs w:val="22"/>
        </w:rPr>
        <w:t>während der</w:t>
      </w:r>
      <w:r w:rsidR="003775F0">
        <w:rPr>
          <w:rFonts w:ascii="Tahoma" w:hAnsi="Tahoma"/>
          <w:bCs/>
          <w:sz w:val="22"/>
          <w:szCs w:val="22"/>
        </w:rPr>
        <w:t xml:space="preserve"> „</w:t>
      </w:r>
      <w:r w:rsidR="00BC32B4">
        <w:rPr>
          <w:rFonts w:ascii="Tahoma" w:hAnsi="Tahoma"/>
          <w:bCs/>
          <w:sz w:val="22"/>
          <w:szCs w:val="22"/>
        </w:rPr>
        <w:t xml:space="preserve">Paradise </w:t>
      </w:r>
      <w:proofErr w:type="spellStart"/>
      <w:r w:rsidR="00BC32B4">
        <w:rPr>
          <w:rFonts w:ascii="Tahoma" w:hAnsi="Tahoma"/>
          <w:bCs/>
          <w:sz w:val="22"/>
          <w:szCs w:val="22"/>
        </w:rPr>
        <w:t>Nights</w:t>
      </w:r>
      <w:proofErr w:type="spellEnd"/>
      <w:r w:rsidR="003775F0">
        <w:rPr>
          <w:rFonts w:ascii="Tahoma" w:hAnsi="Tahoma"/>
          <w:bCs/>
          <w:sz w:val="22"/>
          <w:szCs w:val="22"/>
        </w:rPr>
        <w:t>“ zur blauen Stunde zu genießen</w:t>
      </w:r>
      <w:r w:rsidR="009079F1">
        <w:rPr>
          <w:rFonts w:ascii="Tahoma" w:hAnsi="Tahoma"/>
          <w:bCs/>
          <w:sz w:val="22"/>
          <w:szCs w:val="22"/>
        </w:rPr>
        <w:t xml:space="preserve">. </w:t>
      </w:r>
      <w:r w:rsidR="00E97EC8">
        <w:rPr>
          <w:rFonts w:ascii="Tahoma" w:hAnsi="Tahoma"/>
          <w:bCs/>
          <w:sz w:val="22"/>
          <w:szCs w:val="22"/>
        </w:rPr>
        <w:t xml:space="preserve">Zu den Highlights </w:t>
      </w:r>
      <w:r w:rsidR="00982F2A">
        <w:rPr>
          <w:rFonts w:ascii="Tahoma" w:hAnsi="Tahoma"/>
          <w:bCs/>
          <w:sz w:val="22"/>
          <w:szCs w:val="22"/>
        </w:rPr>
        <w:t xml:space="preserve">am </w:t>
      </w:r>
      <w:r w:rsidR="00E97EC8">
        <w:rPr>
          <w:rFonts w:ascii="Tahoma" w:hAnsi="Tahoma"/>
          <w:bCs/>
          <w:sz w:val="22"/>
          <w:szCs w:val="22"/>
        </w:rPr>
        <w:t>B</w:t>
      </w:r>
      <w:r w:rsidR="009079F1">
        <w:rPr>
          <w:rFonts w:ascii="Tahoma" w:hAnsi="Tahoma"/>
          <w:bCs/>
          <w:sz w:val="22"/>
          <w:szCs w:val="22"/>
        </w:rPr>
        <w:t>uffet</w:t>
      </w:r>
      <w:r w:rsidR="00E97EC8">
        <w:rPr>
          <w:rFonts w:ascii="Tahoma" w:hAnsi="Tahoma"/>
          <w:bCs/>
          <w:sz w:val="22"/>
          <w:szCs w:val="22"/>
        </w:rPr>
        <w:t xml:space="preserve"> an der Lagune</w:t>
      </w:r>
      <w:r w:rsidR="009079F1">
        <w:rPr>
          <w:rFonts w:ascii="Tahoma" w:hAnsi="Tahoma"/>
          <w:bCs/>
          <w:sz w:val="22"/>
          <w:szCs w:val="22"/>
        </w:rPr>
        <w:t xml:space="preserve"> </w:t>
      </w:r>
      <w:r w:rsidR="00E97EC8">
        <w:rPr>
          <w:rFonts w:ascii="Tahoma" w:hAnsi="Tahoma"/>
          <w:bCs/>
          <w:sz w:val="22"/>
          <w:szCs w:val="22"/>
        </w:rPr>
        <w:t xml:space="preserve">zählen </w:t>
      </w:r>
      <w:r w:rsidR="00860EA1">
        <w:rPr>
          <w:rFonts w:ascii="Tahoma" w:hAnsi="Tahoma"/>
          <w:bCs/>
          <w:sz w:val="22"/>
          <w:szCs w:val="22"/>
        </w:rPr>
        <w:t xml:space="preserve">gebratener </w:t>
      </w:r>
      <w:r w:rsidR="008A76E2">
        <w:rPr>
          <w:rFonts w:ascii="Tahoma" w:hAnsi="Tahoma"/>
          <w:bCs/>
          <w:sz w:val="22"/>
          <w:szCs w:val="22"/>
        </w:rPr>
        <w:t>Lachs</w:t>
      </w:r>
      <w:r w:rsidR="00860EA1">
        <w:rPr>
          <w:rFonts w:ascii="Tahoma" w:hAnsi="Tahoma"/>
          <w:bCs/>
          <w:sz w:val="22"/>
          <w:szCs w:val="22"/>
        </w:rPr>
        <w:t xml:space="preserve">, </w:t>
      </w:r>
      <w:r w:rsidR="00D470D1">
        <w:rPr>
          <w:rFonts w:ascii="Tahoma" w:hAnsi="Tahoma"/>
          <w:bCs/>
          <w:sz w:val="22"/>
          <w:szCs w:val="22"/>
        </w:rPr>
        <w:t>Roastbeef</w:t>
      </w:r>
      <w:r w:rsidR="00860EA1">
        <w:rPr>
          <w:rFonts w:ascii="Tahoma" w:hAnsi="Tahoma"/>
          <w:bCs/>
          <w:sz w:val="22"/>
          <w:szCs w:val="22"/>
        </w:rPr>
        <w:t xml:space="preserve"> mit Kräutern oder Caesar </w:t>
      </w:r>
      <w:proofErr w:type="spellStart"/>
      <w:r w:rsidR="00860EA1">
        <w:rPr>
          <w:rFonts w:ascii="Tahoma" w:hAnsi="Tahoma"/>
          <w:bCs/>
          <w:sz w:val="22"/>
          <w:szCs w:val="22"/>
        </w:rPr>
        <w:t>Salad</w:t>
      </w:r>
      <w:proofErr w:type="spellEnd"/>
      <w:r w:rsidR="00844DB7">
        <w:rPr>
          <w:rFonts w:ascii="Tahoma" w:hAnsi="Tahoma"/>
          <w:bCs/>
          <w:sz w:val="22"/>
          <w:szCs w:val="22"/>
        </w:rPr>
        <w:t xml:space="preserve">. </w:t>
      </w:r>
      <w:r w:rsidR="00AB4A38">
        <w:rPr>
          <w:rFonts w:ascii="Tahoma" w:hAnsi="Tahoma"/>
          <w:bCs/>
          <w:sz w:val="22"/>
          <w:szCs w:val="22"/>
        </w:rPr>
        <w:t xml:space="preserve">Das Kids Buffet lässt Kinderherzen mit </w:t>
      </w:r>
      <w:proofErr w:type="spellStart"/>
      <w:r w:rsidR="00AB4A38">
        <w:rPr>
          <w:rFonts w:ascii="Tahoma" w:hAnsi="Tahoma"/>
          <w:bCs/>
          <w:sz w:val="22"/>
          <w:szCs w:val="22"/>
        </w:rPr>
        <w:t>Ch</w:t>
      </w:r>
      <w:r w:rsidR="00AB4A38">
        <w:rPr>
          <w:rFonts w:ascii="Tahoma" w:hAnsi="Tahoma"/>
          <w:bCs/>
          <w:sz w:val="22"/>
          <w:szCs w:val="22"/>
        </w:rPr>
        <w:t>i</w:t>
      </w:r>
      <w:r w:rsidR="00AB4A38">
        <w:rPr>
          <w:rFonts w:ascii="Tahoma" w:hAnsi="Tahoma"/>
          <w:bCs/>
          <w:sz w:val="22"/>
          <w:szCs w:val="22"/>
        </w:rPr>
        <w:t>cken</w:t>
      </w:r>
      <w:proofErr w:type="spellEnd"/>
      <w:r w:rsidR="00AB4A38">
        <w:rPr>
          <w:rFonts w:ascii="Tahoma" w:hAnsi="Tahoma"/>
          <w:bCs/>
          <w:sz w:val="22"/>
          <w:szCs w:val="22"/>
        </w:rPr>
        <w:t xml:space="preserve"> Nuggets, Hot Dogs oder Käse-Makkaroni höher schlagen. </w:t>
      </w:r>
      <w:r w:rsidR="00565C25">
        <w:rPr>
          <w:rFonts w:ascii="Tahoma" w:hAnsi="Tahoma"/>
          <w:bCs/>
          <w:sz w:val="22"/>
          <w:szCs w:val="22"/>
        </w:rPr>
        <w:t xml:space="preserve">(Discovery </w:t>
      </w:r>
      <w:proofErr w:type="spellStart"/>
      <w:r w:rsidR="00565C25">
        <w:rPr>
          <w:rFonts w:ascii="Tahoma" w:hAnsi="Tahoma"/>
          <w:bCs/>
          <w:sz w:val="22"/>
          <w:szCs w:val="22"/>
        </w:rPr>
        <w:t>Cove</w:t>
      </w:r>
      <w:proofErr w:type="spellEnd"/>
      <w:r w:rsidR="00565C25">
        <w:rPr>
          <w:rFonts w:ascii="Tahoma" w:hAnsi="Tahoma"/>
          <w:bCs/>
          <w:sz w:val="22"/>
          <w:szCs w:val="22"/>
        </w:rPr>
        <w:t xml:space="preserve"> verwe</w:t>
      </w:r>
      <w:r w:rsidR="00565C25">
        <w:rPr>
          <w:rFonts w:ascii="Tahoma" w:hAnsi="Tahoma"/>
          <w:bCs/>
          <w:sz w:val="22"/>
          <w:szCs w:val="22"/>
        </w:rPr>
        <w:t>n</w:t>
      </w:r>
      <w:r w:rsidR="00565C25">
        <w:rPr>
          <w:rFonts w:ascii="Tahoma" w:hAnsi="Tahoma"/>
          <w:bCs/>
          <w:sz w:val="22"/>
          <w:szCs w:val="22"/>
        </w:rPr>
        <w:t xml:space="preserve">det für seine Speisen Lebensmittel </w:t>
      </w:r>
      <w:r w:rsidR="00565C25" w:rsidRPr="00350AE7">
        <w:rPr>
          <w:rFonts w:ascii="Tahoma" w:hAnsi="Tahoma"/>
          <w:bCs/>
          <w:sz w:val="22"/>
          <w:szCs w:val="22"/>
        </w:rPr>
        <w:t>aus nachhaltigem Anbau und artgerechter Tierha</w:t>
      </w:r>
      <w:r w:rsidR="00565C25" w:rsidRPr="00350AE7">
        <w:rPr>
          <w:rFonts w:ascii="Tahoma" w:hAnsi="Tahoma"/>
          <w:bCs/>
          <w:sz w:val="22"/>
          <w:szCs w:val="22"/>
        </w:rPr>
        <w:t>l</w:t>
      </w:r>
      <w:r w:rsidR="00565C25" w:rsidRPr="00350AE7">
        <w:rPr>
          <w:rFonts w:ascii="Tahoma" w:hAnsi="Tahoma"/>
          <w:bCs/>
          <w:sz w:val="22"/>
          <w:szCs w:val="22"/>
        </w:rPr>
        <w:t>tung</w:t>
      </w:r>
      <w:r w:rsidR="00565C25">
        <w:rPr>
          <w:rFonts w:ascii="Tahoma" w:hAnsi="Tahoma"/>
          <w:bCs/>
          <w:sz w:val="22"/>
          <w:szCs w:val="22"/>
        </w:rPr>
        <w:t xml:space="preserve">.) </w:t>
      </w:r>
      <w:r w:rsidR="007F6F87">
        <w:rPr>
          <w:rFonts w:ascii="Tahoma" w:hAnsi="Tahoma"/>
          <w:bCs/>
          <w:sz w:val="22"/>
          <w:szCs w:val="22"/>
        </w:rPr>
        <w:t>I</w:t>
      </w:r>
      <w:r w:rsidR="00E97EC8">
        <w:rPr>
          <w:rFonts w:ascii="Tahoma" w:hAnsi="Tahoma"/>
          <w:bCs/>
          <w:sz w:val="22"/>
          <w:szCs w:val="22"/>
        </w:rPr>
        <w:t>n dem</w:t>
      </w:r>
      <w:r w:rsidR="007F6F87">
        <w:rPr>
          <w:rFonts w:ascii="Tahoma" w:hAnsi="Tahoma"/>
          <w:bCs/>
          <w:sz w:val="22"/>
          <w:szCs w:val="22"/>
        </w:rPr>
        <w:t xml:space="preserve"> Preis von 65 US-Dollar pro Erwachsenen sind </w:t>
      </w:r>
      <w:r w:rsidR="00565C25">
        <w:rPr>
          <w:rFonts w:ascii="Tahoma" w:hAnsi="Tahoma"/>
          <w:bCs/>
          <w:sz w:val="22"/>
          <w:szCs w:val="22"/>
        </w:rPr>
        <w:t xml:space="preserve">auch </w:t>
      </w:r>
      <w:r w:rsidR="008A76E2">
        <w:rPr>
          <w:rFonts w:ascii="Tahoma" w:hAnsi="Tahoma"/>
          <w:bCs/>
          <w:sz w:val="22"/>
          <w:szCs w:val="22"/>
        </w:rPr>
        <w:t xml:space="preserve">Wein, Bier </w:t>
      </w:r>
      <w:r w:rsidR="007F6F87">
        <w:rPr>
          <w:rFonts w:ascii="Tahoma" w:hAnsi="Tahoma"/>
          <w:bCs/>
          <w:sz w:val="22"/>
          <w:szCs w:val="22"/>
        </w:rPr>
        <w:t>sowie der Hausc</w:t>
      </w:r>
      <w:r w:rsidR="00EC66B2">
        <w:rPr>
          <w:rFonts w:ascii="Tahoma" w:hAnsi="Tahoma"/>
          <w:bCs/>
          <w:sz w:val="22"/>
          <w:szCs w:val="22"/>
        </w:rPr>
        <w:t>o</w:t>
      </w:r>
      <w:r w:rsidR="008A76E2">
        <w:rPr>
          <w:rFonts w:ascii="Tahoma" w:hAnsi="Tahoma"/>
          <w:bCs/>
          <w:sz w:val="22"/>
          <w:szCs w:val="22"/>
        </w:rPr>
        <w:t>cktail</w:t>
      </w:r>
      <w:r w:rsidR="00565C25">
        <w:rPr>
          <w:rFonts w:ascii="Tahoma" w:hAnsi="Tahoma"/>
          <w:bCs/>
          <w:sz w:val="22"/>
          <w:szCs w:val="22"/>
        </w:rPr>
        <w:t xml:space="preserve"> enthalten</w:t>
      </w:r>
      <w:r w:rsidR="00D470D1">
        <w:rPr>
          <w:rFonts w:ascii="Tahoma" w:hAnsi="Tahoma"/>
          <w:bCs/>
          <w:sz w:val="22"/>
          <w:szCs w:val="22"/>
        </w:rPr>
        <w:t>.</w:t>
      </w:r>
      <w:r w:rsidR="009079F1">
        <w:rPr>
          <w:rFonts w:ascii="Tahoma" w:hAnsi="Tahoma"/>
          <w:bCs/>
          <w:sz w:val="22"/>
          <w:szCs w:val="22"/>
        </w:rPr>
        <w:t xml:space="preserve"> Abgerundet wird das Programm durch eine Delfin-Session, bei der die Trainer von ihre</w:t>
      </w:r>
      <w:r w:rsidR="00E97EC8">
        <w:rPr>
          <w:rFonts w:ascii="Tahoma" w:hAnsi="Tahoma"/>
          <w:bCs/>
          <w:sz w:val="22"/>
          <w:szCs w:val="22"/>
        </w:rPr>
        <w:t>r</w:t>
      </w:r>
      <w:r w:rsidR="009079F1">
        <w:rPr>
          <w:rFonts w:ascii="Tahoma" w:hAnsi="Tahoma"/>
          <w:bCs/>
          <w:sz w:val="22"/>
          <w:szCs w:val="22"/>
        </w:rPr>
        <w:t xml:space="preserve"> täglichen </w:t>
      </w:r>
      <w:r w:rsidR="00E97EC8">
        <w:rPr>
          <w:rFonts w:ascii="Tahoma" w:hAnsi="Tahoma"/>
          <w:bCs/>
          <w:sz w:val="22"/>
          <w:szCs w:val="22"/>
        </w:rPr>
        <w:t xml:space="preserve">Arbeit und dem </w:t>
      </w:r>
      <w:r w:rsidR="009079F1">
        <w:rPr>
          <w:rFonts w:ascii="Tahoma" w:hAnsi="Tahoma"/>
          <w:bCs/>
          <w:sz w:val="22"/>
          <w:szCs w:val="22"/>
        </w:rPr>
        <w:t xml:space="preserve">Austausch mit den </w:t>
      </w:r>
      <w:r w:rsidR="00982F2A">
        <w:rPr>
          <w:rFonts w:ascii="Tahoma" w:hAnsi="Tahoma"/>
          <w:bCs/>
          <w:sz w:val="22"/>
          <w:szCs w:val="22"/>
        </w:rPr>
        <w:t>beliebten Me</w:t>
      </w:r>
      <w:r w:rsidR="00982F2A">
        <w:rPr>
          <w:rFonts w:ascii="Tahoma" w:hAnsi="Tahoma"/>
          <w:bCs/>
          <w:sz w:val="22"/>
          <w:szCs w:val="22"/>
        </w:rPr>
        <w:t>e</w:t>
      </w:r>
      <w:r w:rsidR="00982F2A">
        <w:rPr>
          <w:rFonts w:ascii="Tahoma" w:hAnsi="Tahoma"/>
          <w:bCs/>
          <w:sz w:val="22"/>
          <w:szCs w:val="22"/>
        </w:rPr>
        <w:t>ressäugern e</w:t>
      </w:r>
      <w:r w:rsidR="009079F1">
        <w:rPr>
          <w:rFonts w:ascii="Tahoma" w:hAnsi="Tahoma"/>
          <w:bCs/>
          <w:sz w:val="22"/>
          <w:szCs w:val="22"/>
        </w:rPr>
        <w:t xml:space="preserve">rzählen </w:t>
      </w:r>
      <w:r w:rsidR="00565C25">
        <w:rPr>
          <w:rFonts w:ascii="Tahoma" w:hAnsi="Tahoma"/>
          <w:bCs/>
          <w:sz w:val="22"/>
          <w:szCs w:val="22"/>
        </w:rPr>
        <w:t xml:space="preserve">und dabei </w:t>
      </w:r>
      <w:r w:rsidR="009079F1">
        <w:rPr>
          <w:rFonts w:ascii="Tahoma" w:hAnsi="Tahoma"/>
          <w:bCs/>
          <w:sz w:val="22"/>
          <w:szCs w:val="22"/>
        </w:rPr>
        <w:t xml:space="preserve">Fragen </w:t>
      </w:r>
      <w:r w:rsidR="003775F0">
        <w:rPr>
          <w:rFonts w:ascii="Tahoma" w:hAnsi="Tahoma"/>
          <w:bCs/>
          <w:sz w:val="22"/>
          <w:szCs w:val="22"/>
        </w:rPr>
        <w:t xml:space="preserve">der Gäste </w:t>
      </w:r>
      <w:r w:rsidR="009079F1">
        <w:rPr>
          <w:rFonts w:ascii="Tahoma" w:hAnsi="Tahoma"/>
          <w:bCs/>
          <w:sz w:val="22"/>
          <w:szCs w:val="22"/>
        </w:rPr>
        <w:t>beantworten.</w:t>
      </w:r>
    </w:p>
    <w:p w:rsidR="003775F0" w:rsidRDefault="008A76E2" w:rsidP="00B875C6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Das Abendprogramm kann </w:t>
      </w:r>
      <w:r w:rsidR="007D2D47">
        <w:rPr>
          <w:rFonts w:ascii="Tahoma" w:hAnsi="Tahoma"/>
          <w:bCs/>
          <w:sz w:val="22"/>
          <w:szCs w:val="22"/>
        </w:rPr>
        <w:t xml:space="preserve">separat </w:t>
      </w:r>
      <w:r>
        <w:rPr>
          <w:rFonts w:ascii="Tahoma" w:hAnsi="Tahoma"/>
          <w:bCs/>
          <w:sz w:val="22"/>
          <w:szCs w:val="22"/>
        </w:rPr>
        <w:t xml:space="preserve">oder in Verbindung mit einem Tag in Discovery </w:t>
      </w:r>
      <w:proofErr w:type="spellStart"/>
      <w:r>
        <w:rPr>
          <w:rFonts w:ascii="Tahoma" w:hAnsi="Tahoma"/>
          <w:bCs/>
          <w:sz w:val="22"/>
          <w:szCs w:val="22"/>
        </w:rPr>
        <w:t>Cove</w:t>
      </w:r>
      <w:proofErr w:type="spellEnd"/>
      <w:r>
        <w:rPr>
          <w:rFonts w:ascii="Tahoma" w:hAnsi="Tahoma"/>
          <w:bCs/>
          <w:sz w:val="22"/>
          <w:szCs w:val="22"/>
        </w:rPr>
        <w:t xml:space="preserve"> </w:t>
      </w:r>
      <w:r w:rsidR="009079F1">
        <w:rPr>
          <w:rFonts w:ascii="Tahoma" w:hAnsi="Tahoma"/>
          <w:bCs/>
          <w:sz w:val="22"/>
          <w:szCs w:val="22"/>
        </w:rPr>
        <w:t xml:space="preserve">gebucht werden. </w:t>
      </w:r>
    </w:p>
    <w:p w:rsidR="00B875C6" w:rsidRDefault="008F5392" w:rsidP="00B875C6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Infos und Buchungen über </w:t>
      </w:r>
      <w:hyperlink r:id="rId10" w:history="1">
        <w:r w:rsidR="00EE226B" w:rsidRPr="00460C32">
          <w:rPr>
            <w:rStyle w:val="Hyperlink"/>
            <w:rFonts w:ascii="Tahoma" w:hAnsi="Tahoma"/>
            <w:bCs/>
            <w:sz w:val="22"/>
            <w:szCs w:val="22"/>
          </w:rPr>
          <w:t>https://discoverycove.com/en/paradise-nights</w:t>
        </w:r>
      </w:hyperlink>
    </w:p>
    <w:p w:rsidR="00565C25" w:rsidRPr="00565C25" w:rsidRDefault="00565C25" w:rsidP="00EE226B">
      <w:pPr>
        <w:pStyle w:val="Textkrper"/>
        <w:rPr>
          <w:rFonts w:ascii="Tahoma" w:hAnsi="Tahoma"/>
          <w:sz w:val="16"/>
          <w:szCs w:val="16"/>
        </w:rPr>
      </w:pPr>
    </w:p>
    <w:p w:rsidR="00EE226B" w:rsidRDefault="00EE226B" w:rsidP="00EE226B">
      <w:pPr>
        <w:pStyle w:val="Textkrper"/>
        <w:rPr>
          <w:rFonts w:ascii="Tahoma" w:hAnsi="Tahoma"/>
          <w:sz w:val="22"/>
          <w:szCs w:val="22"/>
        </w:rPr>
      </w:pPr>
      <w:r w:rsidRPr="00DA68B3">
        <w:rPr>
          <w:rFonts w:ascii="Tahoma" w:hAnsi="Tahoma"/>
          <w:sz w:val="22"/>
          <w:szCs w:val="22"/>
        </w:rPr>
        <w:t xml:space="preserve">Discovery </w:t>
      </w:r>
      <w:proofErr w:type="spellStart"/>
      <w:r w:rsidRPr="00DA68B3">
        <w:rPr>
          <w:rFonts w:ascii="Tahoma" w:hAnsi="Tahoma"/>
          <w:sz w:val="22"/>
          <w:szCs w:val="22"/>
        </w:rPr>
        <w:t>Cove</w:t>
      </w:r>
      <w:proofErr w:type="spellEnd"/>
      <w:r w:rsidRPr="00DA68B3">
        <w:rPr>
          <w:rFonts w:ascii="Tahoma" w:hAnsi="Tahoma"/>
          <w:sz w:val="22"/>
          <w:szCs w:val="22"/>
        </w:rPr>
        <w:t xml:space="preserve"> ist </w:t>
      </w:r>
      <w:r w:rsidRPr="00E1560C">
        <w:rPr>
          <w:rFonts w:ascii="Tahoma" w:hAnsi="Tahoma"/>
          <w:sz w:val="22"/>
          <w:szCs w:val="22"/>
        </w:rPr>
        <w:t xml:space="preserve">ein </w:t>
      </w:r>
      <w:proofErr w:type="spellStart"/>
      <w:r w:rsidR="00860EA1">
        <w:rPr>
          <w:rFonts w:ascii="Tahoma" w:hAnsi="Tahoma"/>
          <w:sz w:val="22"/>
          <w:szCs w:val="22"/>
        </w:rPr>
        <w:t>all</w:t>
      </w:r>
      <w:proofErr w:type="spellEnd"/>
      <w:r w:rsidR="00860EA1">
        <w:rPr>
          <w:rFonts w:ascii="Tahoma" w:hAnsi="Tahoma"/>
          <w:sz w:val="22"/>
          <w:szCs w:val="22"/>
        </w:rPr>
        <w:t>-i</w:t>
      </w:r>
      <w:r w:rsidRPr="00E1560C">
        <w:rPr>
          <w:rFonts w:ascii="Tahoma" w:hAnsi="Tahoma"/>
          <w:sz w:val="22"/>
          <w:szCs w:val="22"/>
        </w:rPr>
        <w:t>nclusive</w:t>
      </w:r>
      <w:r w:rsidR="00860EA1">
        <w:rPr>
          <w:rFonts w:ascii="Tahoma" w:hAnsi="Tahoma"/>
          <w:sz w:val="22"/>
          <w:szCs w:val="22"/>
        </w:rPr>
        <w:t xml:space="preserve"> </w:t>
      </w:r>
      <w:r w:rsidRPr="00E1560C">
        <w:rPr>
          <w:rFonts w:ascii="Tahoma" w:hAnsi="Tahoma"/>
          <w:sz w:val="22"/>
          <w:szCs w:val="22"/>
        </w:rPr>
        <w:t>Tageserlebnis</w:t>
      </w:r>
      <w:r w:rsidRPr="00DA68B3">
        <w:rPr>
          <w:rFonts w:ascii="Tahoma" w:hAnsi="Tahoma"/>
          <w:sz w:val="22"/>
          <w:szCs w:val="22"/>
        </w:rPr>
        <w:t xml:space="preserve">. Der ungewöhnliche Park bietet seinen Gästen viele außergewöhnliche Möglichkeiten, das Leben im und am Meer aus nächster Nähe kennenzulernen. Zu den intensiven Besucher-Erfahrungen zählt das Schwimmen mit Delfinen, inmitten bunter Fischschwärme zu schnorcheln, tropische Vögel zu füttern </w:t>
      </w:r>
      <w:r>
        <w:rPr>
          <w:rFonts w:ascii="Tahoma" w:hAnsi="Tahoma"/>
          <w:sz w:val="22"/>
          <w:szCs w:val="22"/>
        </w:rPr>
        <w:t xml:space="preserve">oder </w:t>
      </w:r>
      <w:r w:rsidRPr="00DA68B3">
        <w:rPr>
          <w:rFonts w:ascii="Tahoma" w:hAnsi="Tahoma"/>
          <w:sz w:val="22"/>
          <w:szCs w:val="22"/>
        </w:rPr>
        <w:t xml:space="preserve">am weißen Sandstrand zu entspannen. </w:t>
      </w:r>
    </w:p>
    <w:p w:rsidR="00900EC5" w:rsidRDefault="00EE226B" w:rsidP="00EE226B">
      <w:pPr>
        <w:pStyle w:val="Textkrper"/>
        <w:rPr>
          <w:rFonts w:ascii="Tahoma" w:hAnsi="Tahoma"/>
          <w:sz w:val="22"/>
          <w:szCs w:val="22"/>
        </w:rPr>
      </w:pPr>
      <w:r w:rsidRPr="00DA68B3">
        <w:rPr>
          <w:rFonts w:ascii="Tahoma" w:hAnsi="Tahoma"/>
          <w:sz w:val="22"/>
          <w:szCs w:val="22"/>
        </w:rPr>
        <w:t xml:space="preserve">Neben den Tierbegegnungen und der </w:t>
      </w:r>
      <w:r w:rsidR="006778FA">
        <w:rPr>
          <w:rFonts w:ascii="Tahoma" w:hAnsi="Tahoma"/>
          <w:sz w:val="22"/>
          <w:szCs w:val="22"/>
        </w:rPr>
        <w:t xml:space="preserve">prachtvollen </w:t>
      </w:r>
      <w:r w:rsidRPr="00DA68B3">
        <w:rPr>
          <w:rFonts w:ascii="Tahoma" w:hAnsi="Tahoma"/>
          <w:sz w:val="22"/>
          <w:szCs w:val="22"/>
        </w:rPr>
        <w:t>Pflanzenwelt prägen der persönliche Service und erstklassige Einrich</w:t>
      </w:r>
      <w:r>
        <w:rPr>
          <w:rFonts w:ascii="Tahoma" w:hAnsi="Tahoma"/>
          <w:sz w:val="22"/>
          <w:szCs w:val="22"/>
        </w:rPr>
        <w:t>tungen das Tagesr</w:t>
      </w:r>
      <w:r w:rsidRPr="00DA68B3">
        <w:rPr>
          <w:rFonts w:ascii="Tahoma" w:hAnsi="Tahoma"/>
          <w:sz w:val="22"/>
          <w:szCs w:val="22"/>
        </w:rPr>
        <w:t>esort. Aufgrund des exklusiven Ch</w:t>
      </w:r>
      <w:r w:rsidRPr="00DA68B3">
        <w:rPr>
          <w:rFonts w:ascii="Tahoma" w:hAnsi="Tahoma"/>
          <w:sz w:val="22"/>
          <w:szCs w:val="22"/>
        </w:rPr>
        <w:t>a</w:t>
      </w:r>
      <w:r w:rsidRPr="00DA68B3">
        <w:rPr>
          <w:rFonts w:ascii="Tahoma" w:hAnsi="Tahoma"/>
          <w:sz w:val="22"/>
          <w:szCs w:val="22"/>
        </w:rPr>
        <w:t>rakters ist die tägliche Besucherzahl begrenzt.</w:t>
      </w:r>
    </w:p>
    <w:p w:rsidR="00955F27" w:rsidRPr="009C2D09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lastRenderedPageBreak/>
        <w:t>SeaWorld</w:t>
      </w:r>
      <w:proofErr w:type="spellEnd"/>
      <w:r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>
        <w:rPr>
          <w:rFonts w:cs="Tahoma"/>
          <w:bCs/>
          <w:sz w:val="20"/>
        </w:rPr>
        <w:t>zwölf</w:t>
      </w:r>
      <w:r w:rsidRPr="008F02B0">
        <w:rPr>
          <w:rFonts w:cs="Tahoma"/>
          <w:bCs/>
          <w:sz w:val="20"/>
        </w:rPr>
        <w:t xml:space="preserve"> Th</w:t>
      </w:r>
      <w:r w:rsidRPr="008F02B0">
        <w:rPr>
          <w:rFonts w:cs="Tahoma"/>
          <w:bCs/>
          <w:sz w:val="20"/>
        </w:rPr>
        <w:t>e</w:t>
      </w:r>
      <w:r w:rsidRPr="008F02B0">
        <w:rPr>
          <w:rFonts w:cs="Tahoma"/>
          <w:bCs/>
          <w:sz w:val="20"/>
        </w:rPr>
        <w:t xml:space="preserve">menparks in den USA. Die Parkfamilie umfasst die </w:t>
      </w: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in Orlando (Flor</w:t>
      </w:r>
      <w:r w:rsidRPr="008F02B0">
        <w:rPr>
          <w:rFonts w:cs="Tahoma"/>
          <w:bCs/>
          <w:sz w:val="20"/>
        </w:rPr>
        <w:t>i</w:t>
      </w:r>
      <w:r w:rsidRPr="008F02B0">
        <w:rPr>
          <w:rFonts w:cs="Tahoma"/>
          <w:bCs/>
          <w:sz w:val="20"/>
        </w:rPr>
        <w:t>da), San Diego (Kalifornien) und San Antonio (Texas); Busch Gardens Tampa Bay in Florida und Busch Gardens in Williamsburg (Virginia); das exklusive Tagesresort Di</w:t>
      </w:r>
      <w:r w:rsidRPr="008F02B0">
        <w:rPr>
          <w:rFonts w:cs="Tahoma"/>
          <w:bCs/>
          <w:sz w:val="20"/>
        </w:rPr>
        <w:t>s</w:t>
      </w:r>
      <w:r w:rsidRPr="008F02B0">
        <w:rPr>
          <w:rFonts w:cs="Tahoma"/>
          <w:bCs/>
          <w:sz w:val="20"/>
        </w:rPr>
        <w:t xml:space="preserve">covery </w:t>
      </w:r>
      <w:proofErr w:type="spellStart"/>
      <w:r w:rsidRPr="008F02B0">
        <w:rPr>
          <w:rFonts w:cs="Tahoma"/>
          <w:bCs/>
          <w:sz w:val="20"/>
        </w:rPr>
        <w:t>Cove</w:t>
      </w:r>
      <w:proofErr w:type="spellEnd"/>
      <w:r w:rsidRPr="008F02B0">
        <w:rPr>
          <w:rFonts w:cs="Tahoma"/>
          <w:bCs/>
          <w:sz w:val="20"/>
        </w:rPr>
        <w:t xml:space="preserve"> in Orlando; </w:t>
      </w:r>
      <w:proofErr w:type="spellStart"/>
      <w:r w:rsidRPr="008F02B0">
        <w:rPr>
          <w:rFonts w:cs="Tahoma"/>
          <w:bCs/>
          <w:sz w:val="20"/>
        </w:rPr>
        <w:t>Aquatica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SeaWorld’s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Waterpark</w:t>
      </w:r>
      <w:proofErr w:type="spellEnd"/>
      <w:r w:rsidRPr="008F02B0">
        <w:rPr>
          <w:rFonts w:cs="Tahoma"/>
          <w:bCs/>
          <w:sz w:val="20"/>
        </w:rPr>
        <w:t xml:space="preserve"> in Orlando</w:t>
      </w:r>
      <w:r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Pr="009C2D09">
        <w:rPr>
          <w:rFonts w:cs="Tahoma"/>
          <w:bCs/>
          <w:sz w:val="20"/>
        </w:rPr>
        <w:t xml:space="preserve">San Diego und San Antonio; </w:t>
      </w:r>
      <w:proofErr w:type="spellStart"/>
      <w:r w:rsidRPr="009C2D09">
        <w:rPr>
          <w:rFonts w:cs="Tahoma"/>
          <w:bCs/>
          <w:sz w:val="20"/>
        </w:rPr>
        <w:t>Sesame</w:t>
      </w:r>
      <w:proofErr w:type="spellEnd"/>
      <w:r w:rsidRPr="009C2D09">
        <w:rPr>
          <w:rFonts w:cs="Tahoma"/>
          <w:bCs/>
          <w:sz w:val="20"/>
        </w:rPr>
        <w:t xml:space="preserve"> Place bei Philadelphia (Pennsylvania) sowie die Wasserparks Adventure Island in Tampa (Florida) und </w:t>
      </w:r>
      <w:proofErr w:type="spellStart"/>
      <w:r w:rsidRPr="009C2D09">
        <w:rPr>
          <w:rFonts w:cs="Tahoma"/>
          <w:bCs/>
          <w:sz w:val="20"/>
        </w:rPr>
        <w:t>Water</w:t>
      </w:r>
      <w:proofErr w:type="spellEnd"/>
      <w:r w:rsidRPr="009C2D09">
        <w:rPr>
          <w:rFonts w:cs="Tahoma"/>
          <w:bCs/>
          <w:sz w:val="20"/>
        </w:rPr>
        <w:t xml:space="preserve"> Country USA in Williamsburg (Virg</w:t>
      </w:r>
      <w:r w:rsidRPr="009C2D09">
        <w:rPr>
          <w:rFonts w:cs="Tahoma"/>
          <w:bCs/>
          <w:sz w:val="20"/>
        </w:rPr>
        <w:t>i</w:t>
      </w:r>
      <w:r w:rsidRPr="009C2D09">
        <w:rPr>
          <w:rFonts w:cs="Tahoma"/>
          <w:bCs/>
          <w:sz w:val="20"/>
        </w:rPr>
        <w:t xml:space="preserve">nia).   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>d</w:t>
      </w:r>
      <w:proofErr w:type="spellEnd"/>
      <w:r>
        <w:rPr>
          <w:rFonts w:cs="Tahoma"/>
          <w:bCs/>
          <w:sz w:val="20"/>
        </w:rPr>
        <w:t xml:space="preserve"> Parks &amp; Entertainment betreut </w:t>
      </w:r>
      <w:r w:rsidRPr="008F02B0">
        <w:rPr>
          <w:rFonts w:cs="Tahoma"/>
          <w:bCs/>
          <w:sz w:val="20"/>
        </w:rPr>
        <w:t>mehr als 89.000 Tiere, darunter 200 b</w:t>
      </w:r>
      <w:r w:rsidRPr="008F02B0">
        <w:rPr>
          <w:rFonts w:cs="Tahoma"/>
          <w:bCs/>
          <w:sz w:val="20"/>
        </w:rPr>
        <w:t>e</w:t>
      </w:r>
      <w:r w:rsidRPr="008F02B0">
        <w:rPr>
          <w:rFonts w:cs="Tahoma"/>
          <w:bCs/>
          <w:sz w:val="20"/>
        </w:rPr>
        <w:t xml:space="preserve">drohte oder gefährdete Arten.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.000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</w:t>
      </w:r>
      <w:proofErr w:type="spellStart"/>
      <w:r>
        <w:rPr>
          <w:rFonts w:cs="Tahoma"/>
          <w:bCs/>
          <w:sz w:val="20"/>
        </w:rPr>
        <w:t>SeaWorld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Rescue</w:t>
      </w:r>
      <w:proofErr w:type="spellEnd"/>
      <w:r>
        <w:rPr>
          <w:rFonts w:cs="Tahoma"/>
          <w:bCs/>
          <w:sz w:val="20"/>
        </w:rPr>
        <w:t xml:space="preserve"> Teams g</w:t>
      </w:r>
      <w:r>
        <w:rPr>
          <w:rFonts w:cs="Tahoma"/>
          <w:bCs/>
          <w:sz w:val="20"/>
        </w:rPr>
        <w:t>e</w:t>
      </w:r>
      <w:r>
        <w:rPr>
          <w:rFonts w:cs="Tahoma"/>
          <w:bCs/>
          <w:sz w:val="20"/>
        </w:rPr>
        <w:t xml:space="preserve">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>in ihren u</w:t>
      </w:r>
      <w:r>
        <w:rPr>
          <w:rFonts w:cs="Tahoma"/>
          <w:bCs/>
          <w:sz w:val="20"/>
        </w:rPr>
        <w:t>r</w:t>
      </w:r>
      <w:r>
        <w:rPr>
          <w:rFonts w:cs="Tahoma"/>
          <w:bCs/>
          <w:sz w:val="20"/>
        </w:rPr>
        <w:t xml:space="preserve">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:rsidR="00955F27" w:rsidRPr="00E63D6F" w:rsidRDefault="00955F27" w:rsidP="00955F2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1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</w:t>
      </w:r>
      <w:proofErr w:type="spellStart"/>
      <w:r w:rsidRPr="00E63D6F">
        <w:rPr>
          <w:rFonts w:ascii="Tahoma" w:hAnsi="Tahoma" w:cs="Tahoma"/>
          <w:sz w:val="22"/>
          <w:szCs w:val="22"/>
        </w:rPr>
        <w:t>SeaWorld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Parks &amp; Entertainment, Luisenstr. 7, 63263 Neu-Isenburg. Internet: </w:t>
      </w:r>
      <w:hyperlink r:id="rId12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Pr="00E63D6F">
        <w:rPr>
          <w:rFonts w:ascii="Tahoma" w:hAnsi="Tahoma" w:cs="Tahoma"/>
          <w:bCs/>
          <w:sz w:val="22"/>
          <w:szCs w:val="22"/>
        </w:rPr>
        <w:t xml:space="preserve">oder </w:t>
      </w:r>
      <w:hyperlink r:id="rId13" w:history="1">
        <w:r w:rsidRPr="000A2905">
          <w:rPr>
            <w:rStyle w:val="Hyperlink"/>
            <w:rFonts w:ascii="Tahoma" w:hAnsi="Tahoma" w:cs="Tahoma"/>
            <w:bCs/>
            <w:sz w:val="22"/>
            <w:szCs w:val="22"/>
          </w:rPr>
          <w:t>www.seaworldcares.com</w:t>
        </w:r>
      </w:hyperlink>
    </w:p>
    <w:p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proofErr w:type="gramStart"/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>,</w:t>
      </w:r>
      <w:proofErr w:type="gramEnd"/>
      <w:r w:rsidR="00B66391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860EA1">
        <w:rPr>
          <w:rFonts w:ascii="Tahoma" w:hAnsi="Tahoma" w:cs="Tahoma"/>
          <w:sz w:val="22"/>
          <w:szCs w:val="22"/>
          <w:lang w:val="it-IT"/>
        </w:rPr>
        <w:t>Februar</w:t>
      </w:r>
      <w:proofErr w:type="spellEnd"/>
      <w:r w:rsidR="00860EA1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:rsidR="00D945F9" w:rsidRDefault="00C15564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1.5pt" o:hralign="center" o:hrstd="t" o:hr="t" fillcolor="#a0a0a0" stroked="f"/>
        </w:pict>
      </w:r>
    </w:p>
    <w:p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:rsid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4" w:history="1">
        <w:r w:rsidR="00D945F9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5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Pr="005055DE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sectPr w:rsidR="00B4485A" w:rsidRPr="005055DE" w:rsidSect="000F1273">
      <w:headerReference w:type="even" r:id="rId16"/>
      <w:footerReference w:type="default" r:id="rId17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11A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1AA24" w16cid:durableId="1D8A00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12" w:rsidRDefault="00162912">
      <w:r>
        <w:separator/>
      </w:r>
    </w:p>
  </w:endnote>
  <w:endnote w:type="continuationSeparator" w:id="0">
    <w:p w:rsidR="00162912" w:rsidRDefault="0016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59" w:rsidRDefault="001B265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12" w:rsidRDefault="00162912">
      <w:r>
        <w:separator/>
      </w:r>
    </w:p>
  </w:footnote>
  <w:footnote w:type="continuationSeparator" w:id="0">
    <w:p w:rsidR="00162912" w:rsidRDefault="0016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35" w:rsidRDefault="004A22C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8013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80135" w:rsidRDefault="00580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Liedtke">
    <w15:presenceInfo w15:providerId="Windows Live" w15:userId="d8228cd933822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23508"/>
    <w:rsid w:val="00023CFF"/>
    <w:rsid w:val="00024160"/>
    <w:rsid w:val="00025CC0"/>
    <w:rsid w:val="000310E1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5003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344E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B0CF7"/>
    <w:rsid w:val="000B4CC7"/>
    <w:rsid w:val="000B5136"/>
    <w:rsid w:val="000B5898"/>
    <w:rsid w:val="000B5C96"/>
    <w:rsid w:val="000C013F"/>
    <w:rsid w:val="000C6105"/>
    <w:rsid w:val="000C7F72"/>
    <w:rsid w:val="000D1E4D"/>
    <w:rsid w:val="000D2C07"/>
    <w:rsid w:val="000D2D9B"/>
    <w:rsid w:val="000D6DC7"/>
    <w:rsid w:val="000D7F54"/>
    <w:rsid w:val="000E0090"/>
    <w:rsid w:val="000E21F2"/>
    <w:rsid w:val="000E3A6A"/>
    <w:rsid w:val="000F1273"/>
    <w:rsid w:val="001037B0"/>
    <w:rsid w:val="0010505F"/>
    <w:rsid w:val="001068B0"/>
    <w:rsid w:val="0011022D"/>
    <w:rsid w:val="00112F52"/>
    <w:rsid w:val="00113055"/>
    <w:rsid w:val="00114805"/>
    <w:rsid w:val="00114A06"/>
    <w:rsid w:val="00114BE5"/>
    <w:rsid w:val="0011560E"/>
    <w:rsid w:val="00121C05"/>
    <w:rsid w:val="00122A1D"/>
    <w:rsid w:val="00125B66"/>
    <w:rsid w:val="00125B91"/>
    <w:rsid w:val="00126F31"/>
    <w:rsid w:val="00127658"/>
    <w:rsid w:val="001317C8"/>
    <w:rsid w:val="001333DB"/>
    <w:rsid w:val="00134393"/>
    <w:rsid w:val="00134EEE"/>
    <w:rsid w:val="00142AB4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3B26"/>
    <w:rsid w:val="0018501B"/>
    <w:rsid w:val="0018533A"/>
    <w:rsid w:val="001857A4"/>
    <w:rsid w:val="00186725"/>
    <w:rsid w:val="00187225"/>
    <w:rsid w:val="001946C6"/>
    <w:rsid w:val="00194F51"/>
    <w:rsid w:val="001B2659"/>
    <w:rsid w:val="001B2980"/>
    <w:rsid w:val="001B2C01"/>
    <w:rsid w:val="001B55B9"/>
    <w:rsid w:val="001C1CFA"/>
    <w:rsid w:val="001C616B"/>
    <w:rsid w:val="001D079C"/>
    <w:rsid w:val="001D0C13"/>
    <w:rsid w:val="001D1063"/>
    <w:rsid w:val="001D1221"/>
    <w:rsid w:val="001D2951"/>
    <w:rsid w:val="001D442D"/>
    <w:rsid w:val="001D6724"/>
    <w:rsid w:val="001E0B47"/>
    <w:rsid w:val="001E24B5"/>
    <w:rsid w:val="001E3CAC"/>
    <w:rsid w:val="001E4BA5"/>
    <w:rsid w:val="001F0285"/>
    <w:rsid w:val="001F0898"/>
    <w:rsid w:val="001F0F65"/>
    <w:rsid w:val="001F1CEC"/>
    <w:rsid w:val="001F357F"/>
    <w:rsid w:val="001F48BB"/>
    <w:rsid w:val="001F53F2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A42E6"/>
    <w:rsid w:val="002A4BAB"/>
    <w:rsid w:val="002A53E3"/>
    <w:rsid w:val="002A627C"/>
    <w:rsid w:val="002A6719"/>
    <w:rsid w:val="002A7676"/>
    <w:rsid w:val="002A7CC6"/>
    <w:rsid w:val="002B0A12"/>
    <w:rsid w:val="002B1E65"/>
    <w:rsid w:val="002B30CB"/>
    <w:rsid w:val="002B6536"/>
    <w:rsid w:val="002B6F0A"/>
    <w:rsid w:val="002C02C4"/>
    <w:rsid w:val="002C2078"/>
    <w:rsid w:val="002C30E8"/>
    <w:rsid w:val="002C3661"/>
    <w:rsid w:val="002C5194"/>
    <w:rsid w:val="002C557E"/>
    <w:rsid w:val="002C62D1"/>
    <w:rsid w:val="002D110F"/>
    <w:rsid w:val="002D225A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4D06"/>
    <w:rsid w:val="0030738A"/>
    <w:rsid w:val="00311C51"/>
    <w:rsid w:val="00313A5A"/>
    <w:rsid w:val="00313E89"/>
    <w:rsid w:val="00321784"/>
    <w:rsid w:val="003250A0"/>
    <w:rsid w:val="00327AE3"/>
    <w:rsid w:val="00330464"/>
    <w:rsid w:val="00330DB1"/>
    <w:rsid w:val="00335A12"/>
    <w:rsid w:val="00336891"/>
    <w:rsid w:val="0033709D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3C4B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6008"/>
    <w:rsid w:val="004B17AA"/>
    <w:rsid w:val="004B2195"/>
    <w:rsid w:val="004B45CB"/>
    <w:rsid w:val="004B5B8B"/>
    <w:rsid w:val="004B733A"/>
    <w:rsid w:val="004C0A9A"/>
    <w:rsid w:val="004C0FB7"/>
    <w:rsid w:val="004C1840"/>
    <w:rsid w:val="004C4647"/>
    <w:rsid w:val="004C606C"/>
    <w:rsid w:val="004C782E"/>
    <w:rsid w:val="004D1A20"/>
    <w:rsid w:val="004E172A"/>
    <w:rsid w:val="004E2887"/>
    <w:rsid w:val="004E2A39"/>
    <w:rsid w:val="004F14D8"/>
    <w:rsid w:val="004F5693"/>
    <w:rsid w:val="004F654B"/>
    <w:rsid w:val="004F7AFD"/>
    <w:rsid w:val="004F7D22"/>
    <w:rsid w:val="004F7F0E"/>
    <w:rsid w:val="00500306"/>
    <w:rsid w:val="00501333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7618"/>
    <w:rsid w:val="00540DE5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B37"/>
    <w:rsid w:val="00584227"/>
    <w:rsid w:val="00590768"/>
    <w:rsid w:val="0059308F"/>
    <w:rsid w:val="005970D1"/>
    <w:rsid w:val="005A0E50"/>
    <w:rsid w:val="005A202C"/>
    <w:rsid w:val="005A368B"/>
    <w:rsid w:val="005A6042"/>
    <w:rsid w:val="005B08C7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49EB"/>
    <w:rsid w:val="005E4C85"/>
    <w:rsid w:val="005E4E79"/>
    <w:rsid w:val="005F02C8"/>
    <w:rsid w:val="005F0564"/>
    <w:rsid w:val="005F420C"/>
    <w:rsid w:val="005F4D2E"/>
    <w:rsid w:val="005F508F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516A"/>
    <w:rsid w:val="006C51D4"/>
    <w:rsid w:val="006C56CC"/>
    <w:rsid w:val="006C65A7"/>
    <w:rsid w:val="006C6CC3"/>
    <w:rsid w:val="006D1297"/>
    <w:rsid w:val="006D5E07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3886"/>
    <w:rsid w:val="00743DFD"/>
    <w:rsid w:val="00747588"/>
    <w:rsid w:val="007548DF"/>
    <w:rsid w:val="007577FC"/>
    <w:rsid w:val="00764273"/>
    <w:rsid w:val="007647B4"/>
    <w:rsid w:val="0076686E"/>
    <w:rsid w:val="00771B26"/>
    <w:rsid w:val="007834C5"/>
    <w:rsid w:val="007847F1"/>
    <w:rsid w:val="0079046A"/>
    <w:rsid w:val="00790B67"/>
    <w:rsid w:val="007919F2"/>
    <w:rsid w:val="007978D0"/>
    <w:rsid w:val="007A0697"/>
    <w:rsid w:val="007A0965"/>
    <w:rsid w:val="007A5030"/>
    <w:rsid w:val="007A5264"/>
    <w:rsid w:val="007A690C"/>
    <w:rsid w:val="007A6AD6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2A34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10993"/>
    <w:rsid w:val="00811742"/>
    <w:rsid w:val="00812769"/>
    <w:rsid w:val="00814273"/>
    <w:rsid w:val="00817446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7CFE"/>
    <w:rsid w:val="00857D18"/>
    <w:rsid w:val="00860EA1"/>
    <w:rsid w:val="00861D49"/>
    <w:rsid w:val="0086382E"/>
    <w:rsid w:val="0086570D"/>
    <w:rsid w:val="00866C9F"/>
    <w:rsid w:val="0087127A"/>
    <w:rsid w:val="008728DE"/>
    <w:rsid w:val="00873B19"/>
    <w:rsid w:val="00874EBE"/>
    <w:rsid w:val="00874F72"/>
    <w:rsid w:val="00876209"/>
    <w:rsid w:val="00877075"/>
    <w:rsid w:val="00880422"/>
    <w:rsid w:val="00882237"/>
    <w:rsid w:val="00882579"/>
    <w:rsid w:val="00885BAE"/>
    <w:rsid w:val="00885D9B"/>
    <w:rsid w:val="00885E2A"/>
    <w:rsid w:val="00891408"/>
    <w:rsid w:val="0089464D"/>
    <w:rsid w:val="0089793F"/>
    <w:rsid w:val="008A76E2"/>
    <w:rsid w:val="008A7748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6EC8"/>
    <w:rsid w:val="008E7639"/>
    <w:rsid w:val="008F155D"/>
    <w:rsid w:val="008F1815"/>
    <w:rsid w:val="008F1871"/>
    <w:rsid w:val="008F5392"/>
    <w:rsid w:val="008F70D1"/>
    <w:rsid w:val="00900EC5"/>
    <w:rsid w:val="00903B56"/>
    <w:rsid w:val="009065D0"/>
    <w:rsid w:val="0090660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5D8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5C87"/>
    <w:rsid w:val="009E6411"/>
    <w:rsid w:val="009E7349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7EFE"/>
    <w:rsid w:val="00A305E8"/>
    <w:rsid w:val="00A30F00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20DC"/>
    <w:rsid w:val="00A52E1A"/>
    <w:rsid w:val="00A559B0"/>
    <w:rsid w:val="00A60E23"/>
    <w:rsid w:val="00A64867"/>
    <w:rsid w:val="00A712D6"/>
    <w:rsid w:val="00A731A5"/>
    <w:rsid w:val="00A74D65"/>
    <w:rsid w:val="00A765FB"/>
    <w:rsid w:val="00A80299"/>
    <w:rsid w:val="00A8073A"/>
    <w:rsid w:val="00A8564D"/>
    <w:rsid w:val="00A873AC"/>
    <w:rsid w:val="00A87E9C"/>
    <w:rsid w:val="00A9223D"/>
    <w:rsid w:val="00A9406F"/>
    <w:rsid w:val="00AA2525"/>
    <w:rsid w:val="00AA76E4"/>
    <w:rsid w:val="00AB3E70"/>
    <w:rsid w:val="00AB4A38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E3B70"/>
    <w:rsid w:val="00AE4889"/>
    <w:rsid w:val="00AE56F7"/>
    <w:rsid w:val="00AE6BCB"/>
    <w:rsid w:val="00AF3313"/>
    <w:rsid w:val="00AF3353"/>
    <w:rsid w:val="00AF681D"/>
    <w:rsid w:val="00B04CE8"/>
    <w:rsid w:val="00B05BA3"/>
    <w:rsid w:val="00B102C2"/>
    <w:rsid w:val="00B11360"/>
    <w:rsid w:val="00B11488"/>
    <w:rsid w:val="00B12864"/>
    <w:rsid w:val="00B129CE"/>
    <w:rsid w:val="00B1436D"/>
    <w:rsid w:val="00B14EF6"/>
    <w:rsid w:val="00B1549F"/>
    <w:rsid w:val="00B22E6E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91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4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68C"/>
    <w:rsid w:val="00C35AC3"/>
    <w:rsid w:val="00C40916"/>
    <w:rsid w:val="00C41806"/>
    <w:rsid w:val="00C419B4"/>
    <w:rsid w:val="00C47706"/>
    <w:rsid w:val="00C5239B"/>
    <w:rsid w:val="00C539C2"/>
    <w:rsid w:val="00C55405"/>
    <w:rsid w:val="00C57E1C"/>
    <w:rsid w:val="00C63120"/>
    <w:rsid w:val="00C64878"/>
    <w:rsid w:val="00C66373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5480"/>
    <w:rsid w:val="00CB5D94"/>
    <w:rsid w:val="00CB7E77"/>
    <w:rsid w:val="00CC18A5"/>
    <w:rsid w:val="00CC1FCF"/>
    <w:rsid w:val="00CC2CF3"/>
    <w:rsid w:val="00CC671B"/>
    <w:rsid w:val="00CD0904"/>
    <w:rsid w:val="00CD4BB0"/>
    <w:rsid w:val="00CD6D42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70D1"/>
    <w:rsid w:val="00D50656"/>
    <w:rsid w:val="00D53684"/>
    <w:rsid w:val="00D56DE6"/>
    <w:rsid w:val="00D61968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6B1A"/>
    <w:rsid w:val="00DF1C7B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2D95"/>
    <w:rsid w:val="00EF70AA"/>
    <w:rsid w:val="00F00735"/>
    <w:rsid w:val="00F01894"/>
    <w:rsid w:val="00F0374B"/>
    <w:rsid w:val="00F14281"/>
    <w:rsid w:val="00F161A6"/>
    <w:rsid w:val="00F1666F"/>
    <w:rsid w:val="00F178D1"/>
    <w:rsid w:val="00F22FD9"/>
    <w:rsid w:val="00F23930"/>
    <w:rsid w:val="00F25F32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D7C"/>
    <w:rsid w:val="00F72177"/>
    <w:rsid w:val="00F77B86"/>
    <w:rsid w:val="00F800DD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aworldcare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SeaWorldPark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aWorldParks@noblekom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blekom.de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discoverycove.com/en/paradise-nigh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4D90-51AA-467A-B913-41331E6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4054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Regina Bopp</cp:lastModifiedBy>
  <cp:revision>2</cp:revision>
  <cp:lastPrinted>2018-01-30T15:00:00Z</cp:lastPrinted>
  <dcterms:created xsi:type="dcterms:W3CDTF">2018-02-05T15:20:00Z</dcterms:created>
  <dcterms:modified xsi:type="dcterms:W3CDTF">2018-02-05T15:20:00Z</dcterms:modified>
</cp:coreProperties>
</file>