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61" w:rsidRPr="00F30075" w:rsidRDefault="000C5A61" w:rsidP="00D8046B">
      <w:pPr>
        <w:pStyle w:val="berschrift1"/>
        <w:spacing w:before="240"/>
        <w:rPr>
          <w:rFonts w:cs="Arial"/>
          <w:sz w:val="27"/>
          <w:szCs w:val="27"/>
        </w:rPr>
      </w:pPr>
      <w:r w:rsidRPr="00F30075">
        <w:rPr>
          <w:rFonts w:cs="Arial"/>
          <w:sz w:val="27"/>
          <w:szCs w:val="27"/>
        </w:rPr>
        <w:t>Presseinformation</w:t>
      </w:r>
    </w:p>
    <w:p w:rsidR="00F6145A" w:rsidRPr="001B0A68" w:rsidRDefault="00C411DE" w:rsidP="000560D3">
      <w:pPr>
        <w:pStyle w:val="berschrift2"/>
        <w:ind w:right="-1"/>
        <w:rPr>
          <w:rFonts w:ascii="Arial" w:hAnsi="Arial" w:cs="Arial"/>
          <w:color w:val="000000"/>
        </w:rPr>
      </w:pPr>
      <w:r w:rsidRPr="006C2C6D">
        <w:rPr>
          <w:rFonts w:ascii="Arial" w:hAnsi="Arial" w:cs="Arial"/>
          <w:color w:val="000000"/>
        </w:rPr>
        <w:t>Paramaribo, Su</w:t>
      </w:r>
      <w:r w:rsidR="00BB468A" w:rsidRPr="00F30075">
        <w:rPr>
          <w:rFonts w:ascii="Arial" w:hAnsi="Arial" w:cs="Arial"/>
          <w:color w:val="000000"/>
        </w:rPr>
        <w:t>r</w:t>
      </w:r>
      <w:r w:rsidRPr="006C2C6D">
        <w:rPr>
          <w:rFonts w:ascii="Arial" w:hAnsi="Arial" w:cs="Arial"/>
          <w:color w:val="000000"/>
        </w:rPr>
        <w:t>in</w:t>
      </w:r>
      <w:r w:rsidR="00BB468A" w:rsidRPr="00F30075">
        <w:rPr>
          <w:rFonts w:ascii="Arial" w:hAnsi="Arial" w:cs="Arial"/>
          <w:color w:val="000000"/>
        </w:rPr>
        <w:t>a</w:t>
      </w:r>
      <w:r w:rsidRPr="006C2C6D">
        <w:rPr>
          <w:rFonts w:ascii="Arial" w:hAnsi="Arial" w:cs="Arial"/>
          <w:color w:val="000000"/>
        </w:rPr>
        <w:t>me</w:t>
      </w:r>
      <w:r w:rsidR="00BB468A" w:rsidRPr="00F30075">
        <w:rPr>
          <w:rFonts w:ascii="Arial" w:hAnsi="Arial" w:cs="Arial"/>
          <w:color w:val="000000"/>
        </w:rPr>
        <w:t>,</w:t>
      </w:r>
      <w:r w:rsidR="001B70A3" w:rsidRPr="00F30075">
        <w:rPr>
          <w:rFonts w:ascii="Arial" w:hAnsi="Arial" w:cs="Arial"/>
          <w:color w:val="000000"/>
        </w:rPr>
        <w:t xml:space="preserve"> </w:t>
      </w:r>
      <w:r w:rsidR="00E32A51">
        <w:rPr>
          <w:rFonts w:ascii="Arial" w:hAnsi="Arial" w:cs="Arial"/>
          <w:color w:val="000000"/>
        </w:rPr>
        <w:t>Mä</w:t>
      </w:r>
      <w:r w:rsidRPr="006C2C6D">
        <w:rPr>
          <w:rFonts w:ascii="Arial" w:hAnsi="Arial" w:cs="Arial"/>
          <w:color w:val="000000"/>
        </w:rPr>
        <w:t>r</w:t>
      </w:r>
      <w:r w:rsidR="00E32A51">
        <w:rPr>
          <w:rFonts w:ascii="Arial" w:hAnsi="Arial" w:cs="Arial"/>
          <w:color w:val="000000"/>
        </w:rPr>
        <w:t>z</w:t>
      </w:r>
      <w:r w:rsidR="00C5026E" w:rsidRPr="00F30075">
        <w:rPr>
          <w:rFonts w:ascii="Arial" w:hAnsi="Arial" w:cs="Arial"/>
          <w:color w:val="000000"/>
        </w:rPr>
        <w:t xml:space="preserve"> </w:t>
      </w:r>
      <w:r w:rsidR="0074093C" w:rsidRPr="00F30075">
        <w:rPr>
          <w:rFonts w:ascii="Arial" w:hAnsi="Arial" w:cs="Arial"/>
          <w:color w:val="000000"/>
        </w:rPr>
        <w:t>201</w:t>
      </w:r>
      <w:r w:rsidR="00295535">
        <w:rPr>
          <w:rFonts w:ascii="Arial" w:hAnsi="Arial" w:cs="Arial"/>
          <w:color w:val="000000"/>
        </w:rPr>
        <w:t>8</w:t>
      </w:r>
    </w:p>
    <w:p w:rsidR="0028227B" w:rsidRPr="00D8046B" w:rsidRDefault="0028227B" w:rsidP="00031A76">
      <w:pPr>
        <w:rPr>
          <w:rFonts w:ascii="Arial" w:hAnsi="Arial" w:cs="Arial"/>
          <w:b/>
        </w:rPr>
      </w:pPr>
    </w:p>
    <w:p w:rsidR="00D8046B" w:rsidRPr="00D8046B" w:rsidRDefault="00012E28" w:rsidP="00D8046B">
      <w:pPr>
        <w:spacing w:after="240" w:line="360" w:lineRule="auto"/>
        <w:ind w:right="112"/>
        <w:rPr>
          <w:rFonts w:ascii="Arial" w:hAnsi="Arial" w:cs="Arial"/>
          <w:b/>
        </w:rPr>
      </w:pPr>
      <w:r>
        <w:rPr>
          <w:rFonts w:ascii="Arial" w:hAnsi="Arial" w:cs="Arial"/>
          <w:b/>
        </w:rPr>
        <w:t>So schmeckt</w:t>
      </w:r>
      <w:r w:rsidR="00417D15">
        <w:rPr>
          <w:rFonts w:ascii="Arial" w:hAnsi="Arial" w:cs="Arial"/>
          <w:b/>
        </w:rPr>
        <w:t xml:space="preserve"> Suriname: </w:t>
      </w:r>
      <w:r w:rsidR="00417D15" w:rsidRPr="00D8046B">
        <w:rPr>
          <w:rFonts w:ascii="Arial" w:hAnsi="Arial" w:cs="Arial"/>
          <w:b/>
        </w:rPr>
        <w:t>Neue kulinarische Route</w:t>
      </w:r>
      <w:r w:rsidR="007D5510">
        <w:rPr>
          <w:rFonts w:ascii="Arial" w:hAnsi="Arial" w:cs="Arial"/>
          <w:b/>
        </w:rPr>
        <w:t>n</w:t>
      </w:r>
      <w:r>
        <w:rPr>
          <w:rFonts w:ascii="Arial" w:hAnsi="Arial" w:cs="Arial"/>
          <w:b/>
        </w:rPr>
        <w:t xml:space="preserve"> für Urlauber</w:t>
      </w:r>
    </w:p>
    <w:p w:rsidR="008E57D5" w:rsidRPr="00C31BC0" w:rsidRDefault="00012E28" w:rsidP="00D8046B">
      <w:pPr>
        <w:spacing w:line="360" w:lineRule="auto"/>
        <w:ind w:right="112"/>
        <w:jc w:val="both"/>
        <w:rPr>
          <w:rFonts w:ascii="Arial" w:hAnsi="Arial" w:cs="Arial"/>
          <w:sz w:val="22"/>
          <w:szCs w:val="22"/>
        </w:rPr>
      </w:pPr>
      <w:r w:rsidRPr="00C31BC0">
        <w:rPr>
          <w:rFonts w:ascii="Arial" w:hAnsi="Arial" w:cs="Arial"/>
          <w:sz w:val="22"/>
          <w:szCs w:val="22"/>
        </w:rPr>
        <w:t xml:space="preserve">Das </w:t>
      </w:r>
      <w:r w:rsidR="001D5AD1" w:rsidRPr="00C31BC0">
        <w:rPr>
          <w:rFonts w:ascii="Arial" w:hAnsi="Arial" w:cs="Arial"/>
          <w:sz w:val="22"/>
          <w:szCs w:val="22"/>
        </w:rPr>
        <w:t xml:space="preserve">im Nordosten Südamerikas gelegene Suriname </w:t>
      </w:r>
      <w:r w:rsidRPr="00C31BC0">
        <w:rPr>
          <w:rFonts w:ascii="Arial" w:hAnsi="Arial" w:cs="Arial"/>
          <w:sz w:val="22"/>
          <w:szCs w:val="22"/>
        </w:rPr>
        <w:t xml:space="preserve">gilt </w:t>
      </w:r>
      <w:r w:rsidR="001D5AD1" w:rsidRPr="00C31BC0">
        <w:rPr>
          <w:rFonts w:ascii="Arial" w:hAnsi="Arial" w:cs="Arial"/>
          <w:sz w:val="22"/>
          <w:szCs w:val="22"/>
        </w:rPr>
        <w:t>hierzulande noch als Geheimtipp</w:t>
      </w:r>
      <w:r w:rsidR="008F7E16" w:rsidRPr="00C31BC0">
        <w:rPr>
          <w:rFonts w:ascii="Arial" w:hAnsi="Arial" w:cs="Arial"/>
          <w:sz w:val="22"/>
          <w:szCs w:val="22"/>
        </w:rPr>
        <w:t xml:space="preserve"> und spricht insbesondere Urlauber an, die authentische Reiseziele suchen. Im Fokus stehen dabei </w:t>
      </w:r>
      <w:r w:rsidR="00F67BB9" w:rsidRPr="00C31BC0">
        <w:rPr>
          <w:rFonts w:ascii="Arial" w:hAnsi="Arial" w:cs="Arial"/>
          <w:sz w:val="22"/>
          <w:szCs w:val="22"/>
        </w:rPr>
        <w:t>Natur- und Abenteuertourismus</w:t>
      </w:r>
      <w:r w:rsidR="008F7E16" w:rsidRPr="00C31BC0">
        <w:rPr>
          <w:rFonts w:ascii="Arial" w:hAnsi="Arial" w:cs="Arial"/>
          <w:sz w:val="22"/>
          <w:szCs w:val="22"/>
        </w:rPr>
        <w:t xml:space="preserve">. Mit </w:t>
      </w:r>
      <w:r w:rsidR="002053A4" w:rsidRPr="00C31BC0">
        <w:rPr>
          <w:rFonts w:ascii="Arial" w:hAnsi="Arial" w:cs="Arial"/>
          <w:sz w:val="22"/>
          <w:szCs w:val="22"/>
        </w:rPr>
        <w:t>neue</w:t>
      </w:r>
      <w:r w:rsidR="008F7E16" w:rsidRPr="00C31BC0">
        <w:rPr>
          <w:rFonts w:ascii="Arial" w:hAnsi="Arial" w:cs="Arial"/>
          <w:sz w:val="22"/>
          <w:szCs w:val="22"/>
        </w:rPr>
        <w:t>n</w:t>
      </w:r>
      <w:r w:rsidR="002053A4" w:rsidRPr="00C31BC0">
        <w:rPr>
          <w:rFonts w:ascii="Arial" w:hAnsi="Arial" w:cs="Arial"/>
          <w:sz w:val="22"/>
          <w:szCs w:val="22"/>
        </w:rPr>
        <w:t xml:space="preserve"> kulinarische</w:t>
      </w:r>
      <w:r w:rsidR="008F7E16" w:rsidRPr="00C31BC0">
        <w:rPr>
          <w:rFonts w:ascii="Arial" w:hAnsi="Arial" w:cs="Arial"/>
          <w:sz w:val="22"/>
          <w:szCs w:val="22"/>
        </w:rPr>
        <w:t>n</w:t>
      </w:r>
      <w:r w:rsidR="002053A4" w:rsidRPr="00C31BC0">
        <w:rPr>
          <w:rFonts w:ascii="Arial" w:hAnsi="Arial" w:cs="Arial"/>
          <w:sz w:val="22"/>
          <w:szCs w:val="22"/>
        </w:rPr>
        <w:t xml:space="preserve"> Route</w:t>
      </w:r>
      <w:r w:rsidR="008F7E16" w:rsidRPr="00C31BC0">
        <w:rPr>
          <w:rFonts w:ascii="Arial" w:hAnsi="Arial" w:cs="Arial"/>
          <w:sz w:val="22"/>
          <w:szCs w:val="22"/>
        </w:rPr>
        <w:t>n</w:t>
      </w:r>
      <w:r w:rsidR="009F5DCA" w:rsidRPr="00C31BC0">
        <w:rPr>
          <w:rFonts w:ascii="Arial" w:hAnsi="Arial" w:cs="Arial"/>
          <w:sz w:val="22"/>
          <w:szCs w:val="22"/>
        </w:rPr>
        <w:t xml:space="preserve"> </w:t>
      </w:r>
      <w:r w:rsidR="008F7E16" w:rsidRPr="00C31BC0">
        <w:rPr>
          <w:rFonts w:ascii="Arial" w:hAnsi="Arial" w:cs="Arial"/>
          <w:sz w:val="22"/>
          <w:szCs w:val="22"/>
        </w:rPr>
        <w:t xml:space="preserve">will die Suriname Hotel and Tourismus </w:t>
      </w:r>
      <w:proofErr w:type="spellStart"/>
      <w:r w:rsidR="008F7E16" w:rsidRPr="00C31BC0">
        <w:rPr>
          <w:rFonts w:ascii="Arial" w:hAnsi="Arial" w:cs="Arial"/>
          <w:sz w:val="22"/>
          <w:szCs w:val="22"/>
        </w:rPr>
        <w:t>Association</w:t>
      </w:r>
      <w:proofErr w:type="spellEnd"/>
      <w:r w:rsidR="008F7E16" w:rsidRPr="00C31BC0">
        <w:rPr>
          <w:rFonts w:ascii="Arial" w:hAnsi="Arial" w:cs="Arial"/>
          <w:sz w:val="22"/>
          <w:szCs w:val="22"/>
        </w:rPr>
        <w:t xml:space="preserve"> (SHATA) </w:t>
      </w:r>
      <w:r w:rsidR="00402FC8">
        <w:rPr>
          <w:rFonts w:ascii="Arial" w:hAnsi="Arial" w:cs="Arial"/>
          <w:sz w:val="22"/>
          <w:szCs w:val="22"/>
        </w:rPr>
        <w:t xml:space="preserve">jetzt </w:t>
      </w:r>
      <w:r w:rsidR="002053A4" w:rsidRPr="00C31BC0">
        <w:rPr>
          <w:rFonts w:ascii="Arial" w:hAnsi="Arial" w:cs="Arial"/>
          <w:sz w:val="22"/>
          <w:szCs w:val="22"/>
        </w:rPr>
        <w:t xml:space="preserve">das touristische </w:t>
      </w:r>
      <w:r w:rsidR="008F7E16" w:rsidRPr="00C31BC0">
        <w:rPr>
          <w:rFonts w:ascii="Arial" w:hAnsi="Arial" w:cs="Arial"/>
          <w:sz w:val="22"/>
          <w:szCs w:val="22"/>
        </w:rPr>
        <w:t>Angebots</w:t>
      </w:r>
      <w:r w:rsidR="002053A4" w:rsidRPr="00C31BC0">
        <w:rPr>
          <w:rFonts w:ascii="Arial" w:hAnsi="Arial" w:cs="Arial"/>
          <w:sz w:val="22"/>
          <w:szCs w:val="22"/>
        </w:rPr>
        <w:t xml:space="preserve">portfolio erweitern. </w:t>
      </w:r>
      <w:r w:rsidR="008F7E16" w:rsidRPr="00C31BC0">
        <w:rPr>
          <w:rFonts w:ascii="Arial" w:hAnsi="Arial" w:cs="Arial"/>
          <w:sz w:val="22"/>
          <w:szCs w:val="22"/>
        </w:rPr>
        <w:t xml:space="preserve">Sie setzt dabei auf die Vielfalt der </w:t>
      </w:r>
      <w:r w:rsidR="007D5510" w:rsidRPr="00C31BC0">
        <w:rPr>
          <w:rFonts w:ascii="Arial" w:hAnsi="Arial" w:cs="Arial"/>
          <w:sz w:val="22"/>
          <w:szCs w:val="22"/>
        </w:rPr>
        <w:t>lokalen Küchen und Restaurants</w:t>
      </w:r>
      <w:r w:rsidR="008F7E16" w:rsidRPr="00C31BC0">
        <w:rPr>
          <w:rFonts w:ascii="Arial" w:hAnsi="Arial" w:cs="Arial"/>
          <w:sz w:val="22"/>
          <w:szCs w:val="22"/>
        </w:rPr>
        <w:t>,</w:t>
      </w:r>
      <w:r w:rsidR="00C31BC0" w:rsidRPr="00C31BC0">
        <w:rPr>
          <w:rFonts w:ascii="Arial" w:hAnsi="Arial" w:cs="Arial"/>
          <w:sz w:val="22"/>
          <w:szCs w:val="22"/>
        </w:rPr>
        <w:t xml:space="preserve"> </w:t>
      </w:r>
      <w:r w:rsidR="00402FC8">
        <w:rPr>
          <w:rFonts w:ascii="Arial" w:hAnsi="Arial" w:cs="Arial"/>
          <w:sz w:val="22"/>
          <w:szCs w:val="22"/>
        </w:rPr>
        <w:t>die von den Wurzeln der</w:t>
      </w:r>
      <w:r w:rsidR="00484B70" w:rsidRPr="00C31BC0">
        <w:rPr>
          <w:rFonts w:ascii="Arial" w:hAnsi="Arial" w:cs="Arial"/>
          <w:sz w:val="22"/>
          <w:szCs w:val="22"/>
        </w:rPr>
        <w:t xml:space="preserve"> eingeborenen, indischen, javanischen, chinesischen, afrikanischen und europäischen </w:t>
      </w:r>
      <w:r w:rsidR="00402FC8">
        <w:rPr>
          <w:rFonts w:ascii="Arial" w:hAnsi="Arial" w:cs="Arial"/>
          <w:sz w:val="22"/>
          <w:szCs w:val="22"/>
        </w:rPr>
        <w:t>Einwohner geprägt sind</w:t>
      </w:r>
      <w:r w:rsidR="00484B70" w:rsidRPr="00C31BC0">
        <w:rPr>
          <w:rFonts w:ascii="Arial" w:hAnsi="Arial" w:cs="Arial"/>
          <w:sz w:val="22"/>
          <w:szCs w:val="22"/>
        </w:rPr>
        <w:t xml:space="preserve">. </w:t>
      </w:r>
      <w:r w:rsidR="008F7E16" w:rsidRPr="00C31BC0">
        <w:rPr>
          <w:rFonts w:ascii="Arial" w:hAnsi="Arial" w:cs="Arial"/>
          <w:sz w:val="22"/>
          <w:szCs w:val="22"/>
        </w:rPr>
        <w:t>Es entstehen</w:t>
      </w:r>
      <w:r w:rsidR="00894204" w:rsidRPr="00C31BC0">
        <w:rPr>
          <w:rFonts w:ascii="Arial" w:hAnsi="Arial" w:cs="Arial"/>
          <w:sz w:val="22"/>
          <w:szCs w:val="22"/>
        </w:rPr>
        <w:t xml:space="preserve"> </w:t>
      </w:r>
      <w:r w:rsidR="001D5AD1" w:rsidRPr="00C31BC0">
        <w:rPr>
          <w:rFonts w:ascii="Arial" w:hAnsi="Arial" w:cs="Arial"/>
          <w:sz w:val="22"/>
          <w:szCs w:val="22"/>
        </w:rPr>
        <w:t>v</w:t>
      </w:r>
      <w:r w:rsidR="002053A4" w:rsidRPr="00C31BC0">
        <w:rPr>
          <w:rFonts w:ascii="Arial" w:hAnsi="Arial" w:cs="Arial"/>
          <w:sz w:val="22"/>
          <w:szCs w:val="22"/>
        </w:rPr>
        <w:t>ier thematische R</w:t>
      </w:r>
      <w:r w:rsidR="008F7E16" w:rsidRPr="00C31BC0">
        <w:rPr>
          <w:rFonts w:ascii="Arial" w:hAnsi="Arial" w:cs="Arial"/>
          <w:sz w:val="22"/>
          <w:szCs w:val="22"/>
        </w:rPr>
        <w:t>undgänge</w:t>
      </w:r>
      <w:r w:rsidR="007D5510" w:rsidRPr="00C31BC0">
        <w:rPr>
          <w:rFonts w:ascii="Arial" w:hAnsi="Arial" w:cs="Arial"/>
          <w:sz w:val="22"/>
          <w:szCs w:val="22"/>
        </w:rPr>
        <w:t xml:space="preserve">, welche </w:t>
      </w:r>
      <w:r w:rsidR="00402FC8">
        <w:rPr>
          <w:rFonts w:ascii="Arial" w:hAnsi="Arial" w:cs="Arial"/>
          <w:sz w:val="22"/>
          <w:szCs w:val="22"/>
        </w:rPr>
        <w:t>Einblicke in das</w:t>
      </w:r>
      <w:r w:rsidR="00484B70" w:rsidRPr="00C31BC0">
        <w:rPr>
          <w:rFonts w:ascii="Arial" w:hAnsi="Arial" w:cs="Arial"/>
          <w:sz w:val="22"/>
          <w:szCs w:val="22"/>
        </w:rPr>
        <w:t xml:space="preserve"> </w:t>
      </w:r>
      <w:r w:rsidR="008E57D5" w:rsidRPr="00C31BC0">
        <w:rPr>
          <w:rFonts w:ascii="Arial" w:hAnsi="Arial" w:cs="Arial"/>
          <w:sz w:val="22"/>
          <w:szCs w:val="22"/>
        </w:rPr>
        <w:t>multikulturelle Land mit eine</w:t>
      </w:r>
      <w:r w:rsidR="00402FC8">
        <w:rPr>
          <w:rFonts w:ascii="Arial" w:hAnsi="Arial" w:cs="Arial"/>
          <w:sz w:val="22"/>
          <w:szCs w:val="22"/>
        </w:rPr>
        <w:t>r</w:t>
      </w:r>
      <w:r w:rsidR="008E57D5" w:rsidRPr="00C31BC0">
        <w:rPr>
          <w:rFonts w:ascii="Arial" w:hAnsi="Arial" w:cs="Arial"/>
          <w:sz w:val="22"/>
          <w:szCs w:val="22"/>
        </w:rPr>
        <w:t xml:space="preserve"> der </w:t>
      </w:r>
      <w:r w:rsidR="00484B70" w:rsidRPr="00C31BC0">
        <w:rPr>
          <w:rFonts w:ascii="Arial" w:hAnsi="Arial" w:cs="Arial"/>
          <w:sz w:val="22"/>
          <w:szCs w:val="22"/>
        </w:rPr>
        <w:t xml:space="preserve">buntesten </w:t>
      </w:r>
      <w:r w:rsidR="008E57D5" w:rsidRPr="00C31BC0">
        <w:rPr>
          <w:rFonts w:ascii="Arial" w:hAnsi="Arial" w:cs="Arial"/>
          <w:sz w:val="22"/>
          <w:szCs w:val="22"/>
        </w:rPr>
        <w:t>Gesellschaften weltweit</w:t>
      </w:r>
      <w:r w:rsidR="00484B70" w:rsidRPr="00C31BC0">
        <w:rPr>
          <w:rFonts w:ascii="Arial" w:hAnsi="Arial" w:cs="Arial"/>
          <w:sz w:val="22"/>
          <w:szCs w:val="22"/>
        </w:rPr>
        <w:t xml:space="preserve"> </w:t>
      </w:r>
      <w:r w:rsidR="00402FC8">
        <w:rPr>
          <w:rFonts w:ascii="Arial" w:hAnsi="Arial" w:cs="Arial"/>
          <w:sz w:val="22"/>
          <w:szCs w:val="22"/>
        </w:rPr>
        <w:t>ermöglichen</w:t>
      </w:r>
      <w:r w:rsidR="008E57D5" w:rsidRPr="00C31BC0">
        <w:rPr>
          <w:rFonts w:ascii="Arial" w:hAnsi="Arial" w:cs="Arial"/>
          <w:sz w:val="22"/>
          <w:szCs w:val="22"/>
        </w:rPr>
        <w:t>.</w:t>
      </w:r>
    </w:p>
    <w:p w:rsidR="00484B70" w:rsidRPr="00484B70" w:rsidRDefault="00484B70" w:rsidP="00D8046B">
      <w:pPr>
        <w:spacing w:line="360" w:lineRule="auto"/>
        <w:ind w:right="112"/>
        <w:jc w:val="both"/>
        <w:rPr>
          <w:rFonts w:ascii="Arial" w:hAnsi="Arial" w:cs="Arial"/>
          <w:sz w:val="22"/>
          <w:szCs w:val="22"/>
        </w:rPr>
      </w:pPr>
    </w:p>
    <w:p w:rsidR="008939E1" w:rsidRDefault="008F7E16" w:rsidP="00484B70">
      <w:pPr>
        <w:spacing w:line="360" w:lineRule="auto"/>
        <w:ind w:right="112"/>
        <w:jc w:val="both"/>
        <w:rPr>
          <w:rFonts w:ascii="Arial" w:hAnsi="Arial" w:cs="Arial"/>
          <w:sz w:val="22"/>
          <w:szCs w:val="22"/>
        </w:rPr>
      </w:pPr>
      <w:r w:rsidRPr="00894204">
        <w:rPr>
          <w:rFonts w:ascii="Arial" w:hAnsi="Arial" w:cs="Arial"/>
          <w:sz w:val="22"/>
          <w:szCs w:val="22"/>
        </w:rPr>
        <w:t>Auf der</w:t>
      </w:r>
      <w:r>
        <w:rPr>
          <w:rFonts w:ascii="Arial" w:hAnsi="Arial" w:cs="Arial"/>
          <w:b/>
          <w:sz w:val="22"/>
          <w:szCs w:val="22"/>
        </w:rPr>
        <w:t xml:space="preserve"> „</w:t>
      </w:r>
      <w:proofErr w:type="spellStart"/>
      <w:r>
        <w:rPr>
          <w:rFonts w:ascii="Arial" w:hAnsi="Arial" w:cs="Arial"/>
          <w:b/>
          <w:sz w:val="22"/>
          <w:szCs w:val="22"/>
        </w:rPr>
        <w:t>Ethni</w:t>
      </w:r>
      <w:r w:rsidR="00484B70">
        <w:rPr>
          <w:rFonts w:ascii="Arial" w:hAnsi="Arial" w:cs="Arial"/>
          <w:b/>
          <w:sz w:val="22"/>
          <w:szCs w:val="22"/>
        </w:rPr>
        <w:t>c</w:t>
      </w:r>
      <w:proofErr w:type="spellEnd"/>
      <w:r w:rsidR="00484B70">
        <w:rPr>
          <w:rFonts w:ascii="Arial" w:hAnsi="Arial" w:cs="Arial"/>
          <w:b/>
          <w:sz w:val="22"/>
          <w:szCs w:val="22"/>
        </w:rPr>
        <w:t>-</w:t>
      </w:r>
      <w:r>
        <w:rPr>
          <w:rFonts w:ascii="Arial" w:hAnsi="Arial" w:cs="Arial"/>
          <w:b/>
          <w:sz w:val="22"/>
          <w:szCs w:val="22"/>
        </w:rPr>
        <w:t>Route“</w:t>
      </w:r>
      <w:r w:rsidR="00FD35DA" w:rsidRPr="00417D15">
        <w:rPr>
          <w:rFonts w:ascii="Arial" w:hAnsi="Arial" w:cs="Arial"/>
          <w:sz w:val="22"/>
          <w:szCs w:val="22"/>
        </w:rPr>
        <w:t xml:space="preserve"> e</w:t>
      </w:r>
      <w:r w:rsidR="00402FC8">
        <w:rPr>
          <w:rFonts w:ascii="Arial" w:hAnsi="Arial" w:cs="Arial"/>
          <w:sz w:val="22"/>
          <w:szCs w:val="22"/>
        </w:rPr>
        <w:t>ntdecken</w:t>
      </w:r>
      <w:r w:rsidR="00FD35DA" w:rsidRPr="00417D15">
        <w:rPr>
          <w:rFonts w:ascii="Arial" w:hAnsi="Arial" w:cs="Arial"/>
          <w:sz w:val="22"/>
          <w:szCs w:val="22"/>
        </w:rPr>
        <w:t xml:space="preserve"> </w:t>
      </w:r>
      <w:r>
        <w:rPr>
          <w:rFonts w:ascii="Arial" w:hAnsi="Arial" w:cs="Arial"/>
          <w:sz w:val="22"/>
          <w:szCs w:val="22"/>
        </w:rPr>
        <w:t>Besucher</w:t>
      </w:r>
      <w:r w:rsidR="00894204">
        <w:rPr>
          <w:rFonts w:ascii="Arial" w:hAnsi="Arial" w:cs="Arial"/>
          <w:sz w:val="22"/>
          <w:szCs w:val="22"/>
        </w:rPr>
        <w:t xml:space="preserve"> </w:t>
      </w:r>
      <w:r w:rsidR="00FD35DA" w:rsidRPr="00417D15">
        <w:rPr>
          <w:rFonts w:ascii="Arial" w:hAnsi="Arial" w:cs="Arial"/>
          <w:sz w:val="22"/>
          <w:szCs w:val="22"/>
        </w:rPr>
        <w:t xml:space="preserve">den </w:t>
      </w:r>
      <w:r w:rsidR="002053A4" w:rsidRPr="00417D15">
        <w:rPr>
          <w:rFonts w:ascii="Arial" w:hAnsi="Arial" w:cs="Arial"/>
          <w:sz w:val="22"/>
          <w:szCs w:val="22"/>
        </w:rPr>
        <w:t>authentische</w:t>
      </w:r>
      <w:r w:rsidR="00FD35DA" w:rsidRPr="00417D15">
        <w:rPr>
          <w:rFonts w:ascii="Arial" w:hAnsi="Arial" w:cs="Arial"/>
          <w:sz w:val="22"/>
          <w:szCs w:val="22"/>
        </w:rPr>
        <w:t>n</w:t>
      </w:r>
      <w:r w:rsidR="002053A4" w:rsidRPr="00417D15">
        <w:rPr>
          <w:rFonts w:ascii="Arial" w:hAnsi="Arial" w:cs="Arial"/>
          <w:sz w:val="22"/>
          <w:szCs w:val="22"/>
        </w:rPr>
        <w:t xml:space="preserve"> Geschmack Surinam</w:t>
      </w:r>
      <w:r w:rsidR="00402FC8">
        <w:rPr>
          <w:rFonts w:ascii="Arial" w:hAnsi="Arial" w:cs="Arial"/>
          <w:sz w:val="22"/>
          <w:szCs w:val="22"/>
        </w:rPr>
        <w:t>e</w:t>
      </w:r>
      <w:r w:rsidR="002053A4" w:rsidRPr="00417D15">
        <w:rPr>
          <w:rFonts w:ascii="Arial" w:hAnsi="Arial" w:cs="Arial"/>
          <w:sz w:val="22"/>
          <w:szCs w:val="22"/>
        </w:rPr>
        <w:t>s.</w:t>
      </w:r>
      <w:r w:rsidR="00FD35DA" w:rsidRPr="00417D15">
        <w:rPr>
          <w:rFonts w:ascii="Arial" w:hAnsi="Arial" w:cs="Arial"/>
          <w:sz w:val="22"/>
          <w:szCs w:val="22"/>
        </w:rPr>
        <w:t xml:space="preserve"> </w:t>
      </w:r>
      <w:r w:rsidR="00A967D7" w:rsidRPr="00417D15">
        <w:rPr>
          <w:rFonts w:ascii="Arial" w:hAnsi="Arial" w:cs="Arial"/>
          <w:sz w:val="22"/>
          <w:szCs w:val="22"/>
        </w:rPr>
        <w:t xml:space="preserve">Diese </w:t>
      </w:r>
      <w:r w:rsidR="00FD35DA" w:rsidRPr="00417D15">
        <w:rPr>
          <w:rFonts w:ascii="Arial" w:hAnsi="Arial" w:cs="Arial"/>
          <w:sz w:val="22"/>
          <w:szCs w:val="22"/>
        </w:rPr>
        <w:t xml:space="preserve">Route </w:t>
      </w:r>
      <w:r w:rsidR="00A967D7" w:rsidRPr="00417D15">
        <w:rPr>
          <w:rFonts w:ascii="Arial" w:hAnsi="Arial" w:cs="Arial"/>
          <w:sz w:val="22"/>
          <w:szCs w:val="22"/>
        </w:rPr>
        <w:t xml:space="preserve">stellt eine </w:t>
      </w:r>
      <w:r w:rsidR="00FD35DA" w:rsidRPr="00417D15">
        <w:rPr>
          <w:rFonts w:ascii="Arial" w:hAnsi="Arial" w:cs="Arial"/>
          <w:sz w:val="22"/>
          <w:szCs w:val="22"/>
        </w:rPr>
        <w:t>Kombination landestypischer Restaurant</w:t>
      </w:r>
      <w:r w:rsidR="00A967D7" w:rsidRPr="00417D15">
        <w:rPr>
          <w:rFonts w:ascii="Arial" w:hAnsi="Arial" w:cs="Arial"/>
          <w:sz w:val="22"/>
          <w:szCs w:val="22"/>
        </w:rPr>
        <w:t>s</w:t>
      </w:r>
      <w:r w:rsidR="00FD35DA" w:rsidRPr="00417D15">
        <w:rPr>
          <w:rFonts w:ascii="Arial" w:hAnsi="Arial" w:cs="Arial"/>
          <w:sz w:val="22"/>
          <w:szCs w:val="22"/>
        </w:rPr>
        <w:t xml:space="preserve"> mit ihren </w:t>
      </w:r>
      <w:proofErr w:type="spellStart"/>
      <w:r w:rsidR="00FD35DA" w:rsidRPr="00417D15">
        <w:rPr>
          <w:rFonts w:ascii="Arial" w:hAnsi="Arial" w:cs="Arial"/>
          <w:sz w:val="22"/>
          <w:szCs w:val="22"/>
        </w:rPr>
        <w:t>javanesisch</w:t>
      </w:r>
      <w:proofErr w:type="spellEnd"/>
      <w:r w:rsidR="00FD35DA" w:rsidRPr="00417D15">
        <w:rPr>
          <w:rFonts w:ascii="Arial" w:hAnsi="Arial" w:cs="Arial"/>
          <w:sz w:val="22"/>
          <w:szCs w:val="22"/>
        </w:rPr>
        <w:t xml:space="preserve">, indisch, afrikanisch surinamisch (kreolisch &amp; </w:t>
      </w:r>
      <w:proofErr w:type="spellStart"/>
      <w:r w:rsidR="00FD35DA" w:rsidRPr="00417D15">
        <w:rPr>
          <w:rFonts w:ascii="Arial" w:hAnsi="Arial" w:cs="Arial"/>
          <w:sz w:val="22"/>
          <w:szCs w:val="22"/>
        </w:rPr>
        <w:t>marron</w:t>
      </w:r>
      <w:proofErr w:type="spellEnd"/>
      <w:r w:rsidR="00FD35DA" w:rsidRPr="00417D15">
        <w:rPr>
          <w:rFonts w:ascii="Arial" w:hAnsi="Arial" w:cs="Arial"/>
          <w:sz w:val="22"/>
          <w:szCs w:val="22"/>
        </w:rPr>
        <w:t xml:space="preserve">), </w:t>
      </w:r>
      <w:r w:rsidR="00FD35DA" w:rsidRPr="00484B70">
        <w:rPr>
          <w:rFonts w:ascii="Arial" w:hAnsi="Arial" w:cs="Arial"/>
          <w:sz w:val="22"/>
          <w:szCs w:val="22"/>
        </w:rPr>
        <w:t>chinesisch</w:t>
      </w:r>
      <w:r w:rsidR="00402FC8">
        <w:rPr>
          <w:rFonts w:ascii="Arial" w:hAnsi="Arial" w:cs="Arial"/>
          <w:sz w:val="22"/>
          <w:szCs w:val="22"/>
        </w:rPr>
        <w:t xml:space="preserve"> und</w:t>
      </w:r>
      <w:r w:rsidR="00FD35DA" w:rsidRPr="00484B70">
        <w:rPr>
          <w:rFonts w:ascii="Arial" w:hAnsi="Arial" w:cs="Arial"/>
          <w:sz w:val="22"/>
          <w:szCs w:val="22"/>
        </w:rPr>
        <w:t xml:space="preserve"> jüdischen Einflüssen </w:t>
      </w:r>
      <w:r w:rsidR="00A967D7" w:rsidRPr="00484B70">
        <w:rPr>
          <w:rFonts w:ascii="Arial" w:hAnsi="Arial" w:cs="Arial"/>
          <w:sz w:val="22"/>
          <w:szCs w:val="22"/>
        </w:rPr>
        <w:t xml:space="preserve">vor. </w:t>
      </w:r>
      <w:r w:rsidR="00484B70" w:rsidRPr="00484B70">
        <w:rPr>
          <w:rFonts w:ascii="Arial" w:hAnsi="Arial" w:cs="Arial"/>
          <w:sz w:val="22"/>
          <w:szCs w:val="22"/>
        </w:rPr>
        <w:t>Mit der</w:t>
      </w:r>
      <w:r w:rsidR="002053A4" w:rsidRPr="00417D15">
        <w:rPr>
          <w:rFonts w:ascii="Arial" w:hAnsi="Arial" w:cs="Arial"/>
          <w:b/>
          <w:sz w:val="22"/>
          <w:szCs w:val="22"/>
        </w:rPr>
        <w:t xml:space="preserve"> </w:t>
      </w:r>
      <w:r w:rsidR="00484B70">
        <w:rPr>
          <w:rFonts w:ascii="Arial" w:hAnsi="Arial" w:cs="Arial"/>
          <w:b/>
          <w:sz w:val="22"/>
          <w:szCs w:val="22"/>
        </w:rPr>
        <w:t>„</w:t>
      </w:r>
      <w:r w:rsidR="002053A4" w:rsidRPr="00417D15">
        <w:rPr>
          <w:rFonts w:ascii="Arial" w:hAnsi="Arial" w:cs="Arial"/>
          <w:b/>
          <w:sz w:val="22"/>
          <w:szCs w:val="22"/>
        </w:rPr>
        <w:t>Multi-</w:t>
      </w:r>
      <w:r w:rsidR="00402FC8">
        <w:rPr>
          <w:rFonts w:ascii="Arial" w:hAnsi="Arial" w:cs="Arial"/>
          <w:b/>
          <w:sz w:val="22"/>
          <w:szCs w:val="22"/>
        </w:rPr>
        <w:t>C</w:t>
      </w:r>
      <w:r w:rsidR="002053A4" w:rsidRPr="007B62E8">
        <w:rPr>
          <w:rFonts w:ascii="Arial" w:hAnsi="Arial" w:cs="Arial"/>
          <w:b/>
          <w:sz w:val="22"/>
          <w:szCs w:val="22"/>
        </w:rPr>
        <w:t>ultural</w:t>
      </w:r>
      <w:r w:rsidR="007B62E8" w:rsidRPr="007B62E8">
        <w:rPr>
          <w:rFonts w:ascii="Arial" w:hAnsi="Arial" w:cs="Arial"/>
          <w:b/>
          <w:sz w:val="22"/>
          <w:szCs w:val="22"/>
        </w:rPr>
        <w:t>-</w:t>
      </w:r>
      <w:r w:rsidR="002053A4" w:rsidRPr="007B62E8">
        <w:rPr>
          <w:rFonts w:ascii="Arial" w:hAnsi="Arial" w:cs="Arial"/>
          <w:b/>
          <w:sz w:val="22"/>
          <w:szCs w:val="22"/>
        </w:rPr>
        <w:t>Route</w:t>
      </w:r>
      <w:r w:rsidR="007B62E8" w:rsidRPr="007B62E8">
        <w:rPr>
          <w:rFonts w:ascii="Arial" w:hAnsi="Arial" w:cs="Arial"/>
          <w:b/>
          <w:sz w:val="22"/>
          <w:szCs w:val="22"/>
        </w:rPr>
        <w:t>“</w:t>
      </w:r>
      <w:r w:rsidR="002053A4" w:rsidRPr="00417D15">
        <w:rPr>
          <w:rFonts w:ascii="Arial" w:hAnsi="Arial" w:cs="Arial"/>
          <w:sz w:val="22"/>
          <w:szCs w:val="22"/>
        </w:rPr>
        <w:t xml:space="preserve"> </w:t>
      </w:r>
      <w:r w:rsidR="00FD35DA" w:rsidRPr="00417D15">
        <w:rPr>
          <w:rFonts w:ascii="Arial" w:hAnsi="Arial" w:cs="Arial"/>
          <w:sz w:val="22"/>
          <w:szCs w:val="22"/>
        </w:rPr>
        <w:t>gehen Besucher auf eine kulinarische Fusion-Reise. In kreativen Restaurants</w:t>
      </w:r>
      <w:r w:rsidR="00A967D7" w:rsidRPr="00417D15">
        <w:rPr>
          <w:rFonts w:ascii="Arial" w:hAnsi="Arial" w:cs="Arial"/>
          <w:sz w:val="22"/>
          <w:szCs w:val="22"/>
        </w:rPr>
        <w:t xml:space="preserve"> </w:t>
      </w:r>
      <w:r w:rsidR="00FD35DA" w:rsidRPr="00417D15">
        <w:rPr>
          <w:rFonts w:ascii="Arial" w:hAnsi="Arial" w:cs="Arial"/>
          <w:sz w:val="22"/>
          <w:szCs w:val="22"/>
        </w:rPr>
        <w:t>verschmelzen hier Pasta mit einheimischen Gewürzen und Burger mit Curry-</w:t>
      </w:r>
      <w:r w:rsidR="00402FC8">
        <w:rPr>
          <w:rFonts w:ascii="Arial" w:hAnsi="Arial" w:cs="Arial"/>
          <w:sz w:val="22"/>
          <w:szCs w:val="22"/>
        </w:rPr>
        <w:t>Aromen</w:t>
      </w:r>
      <w:r w:rsidR="00FD35DA" w:rsidRPr="00417D15">
        <w:rPr>
          <w:rFonts w:ascii="Arial" w:hAnsi="Arial" w:cs="Arial"/>
          <w:sz w:val="22"/>
          <w:szCs w:val="22"/>
        </w:rPr>
        <w:t>.</w:t>
      </w:r>
      <w:r w:rsidR="00484B70">
        <w:rPr>
          <w:rFonts w:ascii="Arial" w:hAnsi="Arial" w:cs="Arial"/>
          <w:sz w:val="22"/>
          <w:szCs w:val="22"/>
        </w:rPr>
        <w:t xml:space="preserve"> Die </w:t>
      </w:r>
      <w:r w:rsidR="00484B70">
        <w:rPr>
          <w:rFonts w:ascii="Arial" w:hAnsi="Arial" w:cs="Arial"/>
          <w:b/>
          <w:sz w:val="22"/>
          <w:szCs w:val="22"/>
        </w:rPr>
        <w:t>„</w:t>
      </w:r>
      <w:r w:rsidR="002053A4" w:rsidRPr="00417D15">
        <w:rPr>
          <w:rFonts w:ascii="Arial" w:hAnsi="Arial" w:cs="Arial"/>
          <w:b/>
          <w:sz w:val="22"/>
          <w:szCs w:val="22"/>
        </w:rPr>
        <w:t>Agro-Route</w:t>
      </w:r>
      <w:r w:rsidR="00484B70">
        <w:rPr>
          <w:rFonts w:ascii="Arial" w:hAnsi="Arial" w:cs="Arial"/>
          <w:b/>
          <w:sz w:val="22"/>
          <w:szCs w:val="22"/>
        </w:rPr>
        <w:t>“</w:t>
      </w:r>
      <w:r w:rsidR="002053A4" w:rsidRPr="00417D15">
        <w:rPr>
          <w:rFonts w:ascii="Arial" w:hAnsi="Arial" w:cs="Arial"/>
          <w:sz w:val="22"/>
          <w:szCs w:val="22"/>
        </w:rPr>
        <w:t xml:space="preserve"> ist speziell auf den Agrotourismus ausgerichtet</w:t>
      </w:r>
      <w:r w:rsidR="00FD35DA" w:rsidRPr="00417D15">
        <w:rPr>
          <w:rFonts w:ascii="Arial" w:hAnsi="Arial" w:cs="Arial"/>
          <w:sz w:val="22"/>
          <w:szCs w:val="22"/>
        </w:rPr>
        <w:t>.</w:t>
      </w:r>
      <w:r w:rsidR="002053A4" w:rsidRPr="00417D15">
        <w:rPr>
          <w:rFonts w:ascii="Arial" w:hAnsi="Arial" w:cs="Arial"/>
          <w:sz w:val="22"/>
          <w:szCs w:val="22"/>
        </w:rPr>
        <w:t xml:space="preserve"> Die angebotenen </w:t>
      </w:r>
      <w:r w:rsidR="008939E1" w:rsidRPr="00417D15">
        <w:rPr>
          <w:rFonts w:ascii="Arial" w:hAnsi="Arial" w:cs="Arial"/>
          <w:sz w:val="22"/>
          <w:szCs w:val="22"/>
        </w:rPr>
        <w:t>Speisen</w:t>
      </w:r>
      <w:r w:rsidR="002053A4" w:rsidRPr="00417D15">
        <w:rPr>
          <w:rFonts w:ascii="Arial" w:hAnsi="Arial" w:cs="Arial"/>
          <w:sz w:val="22"/>
          <w:szCs w:val="22"/>
        </w:rPr>
        <w:t xml:space="preserve"> und Getränke werden</w:t>
      </w:r>
      <w:r w:rsidR="008939E1" w:rsidRPr="00417D15">
        <w:rPr>
          <w:rFonts w:ascii="Arial" w:hAnsi="Arial" w:cs="Arial"/>
          <w:sz w:val="22"/>
          <w:szCs w:val="22"/>
        </w:rPr>
        <w:t xml:space="preserve"> lokal oder in der Nähe des Restaurants </w:t>
      </w:r>
      <w:r w:rsidR="002053A4" w:rsidRPr="00417D15">
        <w:rPr>
          <w:rFonts w:ascii="Arial" w:hAnsi="Arial" w:cs="Arial"/>
          <w:sz w:val="22"/>
          <w:szCs w:val="22"/>
        </w:rPr>
        <w:t xml:space="preserve">angebaut. </w:t>
      </w:r>
      <w:r w:rsidR="00484B70" w:rsidRPr="00417D15">
        <w:rPr>
          <w:rFonts w:ascii="Arial" w:hAnsi="Arial" w:cs="Arial"/>
          <w:sz w:val="22"/>
          <w:szCs w:val="22"/>
        </w:rPr>
        <w:t>Ob Brasilien, Haiti, Niederlande</w:t>
      </w:r>
      <w:r w:rsidR="00402FC8">
        <w:rPr>
          <w:rFonts w:ascii="Arial" w:hAnsi="Arial" w:cs="Arial"/>
          <w:sz w:val="22"/>
          <w:szCs w:val="22"/>
        </w:rPr>
        <w:t>,</w:t>
      </w:r>
      <w:r w:rsidR="00484B70" w:rsidRPr="00417D15">
        <w:rPr>
          <w:rFonts w:ascii="Arial" w:hAnsi="Arial" w:cs="Arial"/>
          <w:sz w:val="22"/>
          <w:szCs w:val="22"/>
        </w:rPr>
        <w:t xml:space="preserve"> Italien </w:t>
      </w:r>
      <w:r w:rsidR="00402FC8">
        <w:rPr>
          <w:rFonts w:ascii="Arial" w:hAnsi="Arial" w:cs="Arial"/>
          <w:sz w:val="22"/>
          <w:szCs w:val="22"/>
        </w:rPr>
        <w:t>oder</w:t>
      </w:r>
      <w:r w:rsidR="00484B70" w:rsidRPr="00417D15">
        <w:rPr>
          <w:rFonts w:ascii="Arial" w:hAnsi="Arial" w:cs="Arial"/>
          <w:sz w:val="22"/>
          <w:szCs w:val="22"/>
        </w:rPr>
        <w:t xml:space="preserve"> Afrika</w:t>
      </w:r>
      <w:r w:rsidR="00484B70">
        <w:rPr>
          <w:rFonts w:ascii="Arial" w:hAnsi="Arial" w:cs="Arial"/>
          <w:b/>
          <w:sz w:val="22"/>
          <w:szCs w:val="22"/>
        </w:rPr>
        <w:t xml:space="preserve"> </w:t>
      </w:r>
      <w:r w:rsidR="00484B70" w:rsidRPr="007B62E8">
        <w:rPr>
          <w:rFonts w:ascii="Arial" w:hAnsi="Arial" w:cs="Arial"/>
          <w:sz w:val="22"/>
          <w:szCs w:val="22"/>
        </w:rPr>
        <w:t>– auf der</w:t>
      </w:r>
      <w:r w:rsidR="00484B70">
        <w:rPr>
          <w:rFonts w:ascii="Arial" w:hAnsi="Arial" w:cs="Arial"/>
          <w:b/>
          <w:sz w:val="22"/>
          <w:szCs w:val="22"/>
        </w:rPr>
        <w:t xml:space="preserve"> „</w:t>
      </w:r>
      <w:r w:rsidR="002053A4" w:rsidRPr="00417D15">
        <w:rPr>
          <w:rFonts w:ascii="Arial" w:hAnsi="Arial" w:cs="Arial"/>
          <w:b/>
          <w:sz w:val="22"/>
          <w:szCs w:val="22"/>
        </w:rPr>
        <w:t>Globale Route</w:t>
      </w:r>
      <w:r w:rsidR="00484B70">
        <w:rPr>
          <w:rFonts w:ascii="Arial" w:hAnsi="Arial" w:cs="Arial"/>
          <w:b/>
          <w:sz w:val="22"/>
          <w:szCs w:val="22"/>
        </w:rPr>
        <w:t>“</w:t>
      </w:r>
      <w:r w:rsidR="00484B70">
        <w:rPr>
          <w:rFonts w:ascii="Arial" w:hAnsi="Arial" w:cs="Arial"/>
          <w:sz w:val="22"/>
          <w:szCs w:val="22"/>
        </w:rPr>
        <w:t xml:space="preserve"> </w:t>
      </w:r>
      <w:r w:rsidR="008939E1" w:rsidRPr="00417D15">
        <w:rPr>
          <w:rFonts w:ascii="Arial" w:hAnsi="Arial" w:cs="Arial"/>
          <w:sz w:val="22"/>
          <w:szCs w:val="22"/>
        </w:rPr>
        <w:t xml:space="preserve">finden </w:t>
      </w:r>
      <w:r w:rsidR="00402FC8">
        <w:rPr>
          <w:rFonts w:ascii="Arial" w:hAnsi="Arial" w:cs="Arial"/>
          <w:sz w:val="22"/>
          <w:szCs w:val="22"/>
        </w:rPr>
        <w:t xml:space="preserve">Interessierte </w:t>
      </w:r>
      <w:r w:rsidR="002053A4" w:rsidRPr="00417D15">
        <w:rPr>
          <w:rFonts w:ascii="Arial" w:hAnsi="Arial" w:cs="Arial"/>
          <w:sz w:val="22"/>
          <w:szCs w:val="22"/>
        </w:rPr>
        <w:t>landestypische Speisen und Getränke</w:t>
      </w:r>
      <w:r w:rsidR="00402FC8">
        <w:rPr>
          <w:rFonts w:ascii="Arial" w:hAnsi="Arial" w:cs="Arial"/>
          <w:sz w:val="22"/>
          <w:szCs w:val="22"/>
        </w:rPr>
        <w:t xml:space="preserve"> aus allen Kontinenten</w:t>
      </w:r>
      <w:r w:rsidR="008939E1" w:rsidRPr="00417D15">
        <w:rPr>
          <w:rFonts w:ascii="Arial" w:hAnsi="Arial" w:cs="Arial"/>
          <w:sz w:val="22"/>
          <w:szCs w:val="22"/>
        </w:rPr>
        <w:t>.</w:t>
      </w:r>
      <w:r w:rsidR="002053A4" w:rsidRPr="00417D15">
        <w:rPr>
          <w:rFonts w:ascii="Arial" w:hAnsi="Arial" w:cs="Arial"/>
          <w:sz w:val="22"/>
          <w:szCs w:val="22"/>
        </w:rPr>
        <w:t xml:space="preserve"> </w:t>
      </w:r>
    </w:p>
    <w:p w:rsidR="00484B70" w:rsidRPr="00417D15" w:rsidRDefault="00484B70" w:rsidP="00484B70">
      <w:pPr>
        <w:spacing w:line="360" w:lineRule="auto"/>
        <w:ind w:right="112"/>
        <w:jc w:val="both"/>
        <w:rPr>
          <w:rFonts w:ascii="Arial" w:hAnsi="Arial" w:cs="Arial"/>
          <w:sz w:val="22"/>
          <w:szCs w:val="22"/>
        </w:rPr>
      </w:pPr>
    </w:p>
    <w:p w:rsidR="00A5568D" w:rsidRDefault="000417AC" w:rsidP="00A5568D">
      <w:pPr>
        <w:spacing w:line="360" w:lineRule="auto"/>
        <w:jc w:val="both"/>
        <w:rPr>
          <w:rFonts w:ascii="Arial" w:hAnsi="Arial" w:cs="Arial"/>
          <w:sz w:val="22"/>
          <w:szCs w:val="22"/>
        </w:rPr>
      </w:pPr>
      <w:proofErr w:type="spellStart"/>
      <w:r w:rsidRPr="009947B7">
        <w:rPr>
          <w:rFonts w:ascii="Arial" w:hAnsi="Arial" w:cs="Arial"/>
          <w:sz w:val="22"/>
          <w:szCs w:val="22"/>
        </w:rPr>
        <w:t>Sinfra</w:t>
      </w:r>
      <w:proofErr w:type="spellEnd"/>
      <w:r w:rsidRPr="009947B7">
        <w:rPr>
          <w:rFonts w:ascii="Arial" w:hAnsi="Arial" w:cs="Arial"/>
          <w:sz w:val="22"/>
          <w:szCs w:val="22"/>
        </w:rPr>
        <w:t xml:space="preserve"> </w:t>
      </w:r>
      <w:r w:rsidR="009947B7" w:rsidRPr="009947B7">
        <w:rPr>
          <w:rFonts w:ascii="Arial" w:hAnsi="Arial" w:cs="Arial"/>
          <w:sz w:val="22"/>
          <w:szCs w:val="22"/>
        </w:rPr>
        <w:t>Zaandam</w:t>
      </w:r>
      <w:r w:rsidRPr="009947B7">
        <w:rPr>
          <w:rFonts w:ascii="Arial" w:hAnsi="Arial" w:cs="Arial"/>
          <w:sz w:val="22"/>
          <w:szCs w:val="22"/>
        </w:rPr>
        <w:t>, Manag</w:t>
      </w:r>
      <w:r w:rsidR="004A51A5">
        <w:rPr>
          <w:rFonts w:ascii="Arial" w:hAnsi="Arial" w:cs="Arial"/>
          <w:sz w:val="22"/>
          <w:szCs w:val="22"/>
        </w:rPr>
        <w:t>ing</w:t>
      </w:r>
      <w:r w:rsidR="006848B6" w:rsidRPr="009947B7">
        <w:rPr>
          <w:rFonts w:ascii="Arial" w:hAnsi="Arial" w:cs="Arial"/>
          <w:sz w:val="22"/>
          <w:szCs w:val="22"/>
        </w:rPr>
        <w:t xml:space="preserve"> </w:t>
      </w:r>
      <w:proofErr w:type="spellStart"/>
      <w:r w:rsidR="006848B6" w:rsidRPr="009947B7">
        <w:rPr>
          <w:rFonts w:ascii="Arial" w:hAnsi="Arial" w:cs="Arial"/>
          <w:sz w:val="22"/>
          <w:szCs w:val="22"/>
        </w:rPr>
        <w:t>Director</w:t>
      </w:r>
      <w:proofErr w:type="spellEnd"/>
      <w:r w:rsidR="006848B6" w:rsidRPr="009947B7">
        <w:rPr>
          <w:rFonts w:ascii="Arial" w:hAnsi="Arial" w:cs="Arial"/>
          <w:sz w:val="22"/>
          <w:szCs w:val="22"/>
        </w:rPr>
        <w:t xml:space="preserve"> SHATA h</w:t>
      </w:r>
      <w:r w:rsidR="008F7995" w:rsidRPr="009947B7">
        <w:rPr>
          <w:rFonts w:ascii="Arial" w:hAnsi="Arial" w:cs="Arial"/>
          <w:sz w:val="22"/>
          <w:szCs w:val="22"/>
        </w:rPr>
        <w:t>ierzu: „Erst letztes Jahr wurde</w:t>
      </w:r>
      <w:r w:rsidR="006848B6" w:rsidRPr="009947B7">
        <w:rPr>
          <w:rFonts w:ascii="Arial" w:hAnsi="Arial" w:cs="Arial"/>
          <w:sz w:val="22"/>
          <w:szCs w:val="22"/>
        </w:rPr>
        <w:t xml:space="preserve"> </w:t>
      </w:r>
      <w:r w:rsidR="008F7995" w:rsidRPr="009947B7">
        <w:rPr>
          <w:rFonts w:ascii="Arial" w:hAnsi="Arial" w:cs="Arial"/>
          <w:sz w:val="22"/>
          <w:szCs w:val="22"/>
        </w:rPr>
        <w:t xml:space="preserve">Surinames </w:t>
      </w:r>
      <w:r w:rsidR="00012E28" w:rsidRPr="009947B7">
        <w:rPr>
          <w:rFonts w:ascii="Arial" w:hAnsi="Arial" w:cs="Arial"/>
          <w:sz w:val="22"/>
          <w:szCs w:val="22"/>
        </w:rPr>
        <w:t xml:space="preserve">Koch-Verband </w:t>
      </w:r>
      <w:r w:rsidR="008F7995" w:rsidRPr="009947B7">
        <w:rPr>
          <w:rFonts w:ascii="Arial" w:hAnsi="Arial" w:cs="Arial"/>
          <w:sz w:val="22"/>
          <w:szCs w:val="22"/>
        </w:rPr>
        <w:t xml:space="preserve">bei </w:t>
      </w:r>
      <w:hyperlink r:id="rId7" w:history="1">
        <w:r w:rsidR="00012E28" w:rsidRPr="009947B7">
          <w:rPr>
            <w:rStyle w:val="Hyperlink"/>
            <w:rFonts w:ascii="Arial" w:hAnsi="Arial" w:cs="Arial"/>
            <w:sz w:val="22"/>
            <w:szCs w:val="22"/>
          </w:rPr>
          <w:t>‘</w:t>
        </w:r>
        <w:r w:rsidR="008F7995" w:rsidRPr="009947B7">
          <w:rPr>
            <w:rStyle w:val="Hyperlink"/>
            <w:rFonts w:ascii="Arial" w:hAnsi="Arial" w:cs="Arial"/>
            <w:sz w:val="22"/>
            <w:szCs w:val="22"/>
          </w:rPr>
          <w:t>The Taste Of The Carribean</w:t>
        </w:r>
        <w:r w:rsidR="00012E28" w:rsidRPr="009947B7">
          <w:rPr>
            <w:rStyle w:val="Hyperlink"/>
            <w:rFonts w:ascii="Arial" w:hAnsi="Arial" w:cs="Arial"/>
            <w:sz w:val="22"/>
            <w:szCs w:val="22"/>
          </w:rPr>
          <w:t>’</w:t>
        </w:r>
      </w:hyperlink>
      <w:r w:rsidR="009947B7" w:rsidRPr="009947B7">
        <w:rPr>
          <w:rFonts w:ascii="Arial" w:hAnsi="Arial" w:cs="Arial"/>
          <w:sz w:val="22"/>
          <w:szCs w:val="22"/>
        </w:rPr>
        <w:t xml:space="preserve"> in mehreren Kategorien </w:t>
      </w:r>
      <w:r w:rsidR="008F7995" w:rsidRPr="009947B7">
        <w:rPr>
          <w:rFonts w:ascii="Arial" w:hAnsi="Arial" w:cs="Arial"/>
          <w:sz w:val="22"/>
          <w:szCs w:val="22"/>
        </w:rPr>
        <w:t xml:space="preserve">ausgezeichnet </w:t>
      </w:r>
      <w:r w:rsidR="008F7E16">
        <w:rPr>
          <w:rFonts w:ascii="Arial" w:hAnsi="Arial" w:cs="Arial"/>
          <w:sz w:val="22"/>
          <w:szCs w:val="22"/>
        </w:rPr>
        <w:t>-</w:t>
      </w:r>
      <w:r w:rsidR="00A5568D" w:rsidRPr="00A5568D">
        <w:rPr>
          <w:rFonts w:ascii="Arial" w:hAnsi="Arial" w:cs="Arial"/>
          <w:sz w:val="22"/>
          <w:szCs w:val="22"/>
        </w:rPr>
        <w:t xml:space="preserve"> </w:t>
      </w:r>
      <w:r w:rsidR="00A5568D" w:rsidRPr="009947B7">
        <w:rPr>
          <w:rFonts w:ascii="Arial" w:hAnsi="Arial" w:cs="Arial"/>
          <w:sz w:val="22"/>
          <w:szCs w:val="22"/>
        </w:rPr>
        <w:t xml:space="preserve">Gold in </w:t>
      </w:r>
      <w:r w:rsidR="00A5568D">
        <w:rPr>
          <w:rFonts w:ascii="Arial" w:hAnsi="Arial" w:cs="Arial"/>
          <w:sz w:val="22"/>
          <w:szCs w:val="22"/>
        </w:rPr>
        <w:t>der Kategorie Jungkoch</w:t>
      </w:r>
      <w:r w:rsidR="00A5568D" w:rsidRPr="009947B7">
        <w:rPr>
          <w:rFonts w:ascii="Arial" w:hAnsi="Arial" w:cs="Arial"/>
          <w:sz w:val="22"/>
          <w:szCs w:val="22"/>
        </w:rPr>
        <w:t xml:space="preserve"> </w:t>
      </w:r>
      <w:r w:rsidR="00A5568D">
        <w:rPr>
          <w:rFonts w:ascii="Arial" w:hAnsi="Arial" w:cs="Arial"/>
          <w:sz w:val="22"/>
          <w:szCs w:val="22"/>
        </w:rPr>
        <w:t>des Jahres</w:t>
      </w:r>
      <w:r w:rsidR="00A5568D" w:rsidRPr="009947B7">
        <w:rPr>
          <w:rFonts w:ascii="Arial" w:hAnsi="Arial" w:cs="Arial"/>
          <w:sz w:val="22"/>
          <w:szCs w:val="22"/>
        </w:rPr>
        <w:t>, Silber in</w:t>
      </w:r>
      <w:r w:rsidR="00A5568D">
        <w:rPr>
          <w:rFonts w:ascii="Arial" w:hAnsi="Arial" w:cs="Arial"/>
          <w:sz w:val="22"/>
          <w:szCs w:val="22"/>
        </w:rPr>
        <w:t xml:space="preserve"> Nationales</w:t>
      </w:r>
      <w:r w:rsidR="00A5568D" w:rsidRPr="009947B7">
        <w:rPr>
          <w:rFonts w:ascii="Arial" w:hAnsi="Arial" w:cs="Arial"/>
          <w:sz w:val="22"/>
          <w:szCs w:val="22"/>
        </w:rPr>
        <w:t xml:space="preserve"> Team</w:t>
      </w:r>
      <w:r w:rsidR="00A5568D">
        <w:rPr>
          <w:rFonts w:ascii="Arial" w:hAnsi="Arial" w:cs="Arial"/>
          <w:sz w:val="22"/>
          <w:szCs w:val="22"/>
        </w:rPr>
        <w:t xml:space="preserve"> und</w:t>
      </w:r>
      <w:r w:rsidR="00A5568D" w:rsidRPr="009947B7">
        <w:rPr>
          <w:rFonts w:ascii="Arial" w:hAnsi="Arial" w:cs="Arial"/>
          <w:sz w:val="22"/>
          <w:szCs w:val="22"/>
        </w:rPr>
        <w:t xml:space="preserve"> Konditormeister </w:t>
      </w:r>
      <w:r w:rsidR="00A5568D">
        <w:rPr>
          <w:rFonts w:ascii="Arial" w:hAnsi="Arial" w:cs="Arial"/>
          <w:sz w:val="22"/>
          <w:szCs w:val="22"/>
        </w:rPr>
        <w:t xml:space="preserve">des Jahres sowie beim Wettbewerb </w:t>
      </w:r>
      <w:r w:rsidR="00A5568D" w:rsidRPr="009947B7">
        <w:rPr>
          <w:rFonts w:ascii="Arial" w:hAnsi="Arial" w:cs="Arial"/>
          <w:sz w:val="22"/>
          <w:szCs w:val="22"/>
        </w:rPr>
        <w:t>Seafood</w:t>
      </w:r>
      <w:r w:rsidR="00A5568D">
        <w:rPr>
          <w:rFonts w:ascii="Arial" w:hAnsi="Arial" w:cs="Arial"/>
          <w:sz w:val="22"/>
          <w:szCs w:val="22"/>
        </w:rPr>
        <w:t xml:space="preserve"> und Rindfleisch</w:t>
      </w:r>
      <w:r w:rsidR="00A5568D" w:rsidRPr="009947B7">
        <w:rPr>
          <w:rFonts w:ascii="Arial" w:hAnsi="Arial" w:cs="Arial"/>
          <w:sz w:val="22"/>
          <w:szCs w:val="22"/>
        </w:rPr>
        <w:t xml:space="preserve">, Bronze in </w:t>
      </w:r>
      <w:r w:rsidR="00A5568D">
        <w:rPr>
          <w:rFonts w:ascii="Arial" w:hAnsi="Arial" w:cs="Arial"/>
          <w:sz w:val="22"/>
          <w:szCs w:val="22"/>
        </w:rPr>
        <w:t>Chefkoch und Barkeeper des Jahres</w:t>
      </w:r>
      <w:r w:rsidR="00A5568D" w:rsidRPr="009947B7">
        <w:rPr>
          <w:rFonts w:ascii="Arial" w:hAnsi="Arial" w:cs="Arial"/>
          <w:sz w:val="22"/>
          <w:szCs w:val="22"/>
        </w:rPr>
        <w:t xml:space="preserve">. </w:t>
      </w:r>
      <w:r w:rsidR="00A5568D" w:rsidRPr="00417D15">
        <w:rPr>
          <w:rFonts w:ascii="Arial" w:hAnsi="Arial" w:cs="Arial"/>
          <w:sz w:val="22"/>
          <w:szCs w:val="22"/>
        </w:rPr>
        <w:t xml:space="preserve">Dieses Potential möchten wir zukünftig nutzen, um Urlaubern die Vielfalt Surinames </w:t>
      </w:r>
      <w:r w:rsidR="00A5568D">
        <w:rPr>
          <w:rFonts w:ascii="Arial" w:hAnsi="Arial" w:cs="Arial"/>
          <w:sz w:val="22"/>
          <w:szCs w:val="22"/>
        </w:rPr>
        <w:t>im wahrsten Sinne</w:t>
      </w:r>
      <w:r w:rsidR="00A5568D" w:rsidRPr="00417D15">
        <w:rPr>
          <w:rFonts w:ascii="Arial" w:hAnsi="Arial" w:cs="Arial"/>
          <w:sz w:val="22"/>
          <w:szCs w:val="22"/>
        </w:rPr>
        <w:t xml:space="preserve"> schmackhaft zu machen.“</w:t>
      </w:r>
    </w:p>
    <w:p w:rsidR="00A5568D" w:rsidRDefault="00A5568D" w:rsidP="00A5568D">
      <w:pPr>
        <w:spacing w:line="360" w:lineRule="auto"/>
        <w:jc w:val="both"/>
        <w:rPr>
          <w:rFonts w:ascii="Arial" w:hAnsi="Arial" w:cs="Arial"/>
          <w:b/>
          <w:sz w:val="22"/>
          <w:szCs w:val="22"/>
        </w:rPr>
      </w:pPr>
    </w:p>
    <w:p w:rsidR="00A5568D" w:rsidRPr="00417D15" w:rsidRDefault="00A5568D" w:rsidP="00A5568D">
      <w:pPr>
        <w:spacing w:line="360" w:lineRule="auto"/>
        <w:jc w:val="both"/>
        <w:rPr>
          <w:rFonts w:ascii="Arial" w:hAnsi="Arial" w:cs="Arial"/>
          <w:b/>
          <w:sz w:val="22"/>
          <w:szCs w:val="22"/>
        </w:rPr>
      </w:pPr>
      <w:r w:rsidRPr="00417D15">
        <w:rPr>
          <w:rFonts w:ascii="Arial" w:hAnsi="Arial" w:cs="Arial"/>
          <w:b/>
          <w:sz w:val="22"/>
          <w:szCs w:val="22"/>
        </w:rPr>
        <w:t>Allgemein zu Suriname</w:t>
      </w:r>
    </w:p>
    <w:p w:rsidR="00A5568D" w:rsidRPr="00417D15" w:rsidRDefault="00A5568D" w:rsidP="00A5568D">
      <w:pPr>
        <w:spacing w:line="360" w:lineRule="auto"/>
        <w:jc w:val="both"/>
        <w:rPr>
          <w:rFonts w:ascii="Arial" w:hAnsi="Arial" w:cs="Arial"/>
          <w:sz w:val="22"/>
          <w:szCs w:val="22"/>
        </w:rPr>
      </w:pPr>
      <w:r>
        <w:rPr>
          <w:rFonts w:ascii="Arial" w:hAnsi="Arial" w:cs="Arial"/>
          <w:sz w:val="22"/>
          <w:szCs w:val="22"/>
        </w:rPr>
        <w:t xml:space="preserve">Das rund 164.000 Quadratkilometer große Suriname mit seiner Hauptstadt Paramaribo liegt an der nordöstlichen Spitze Südamerikas am </w:t>
      </w:r>
      <w:proofErr w:type="gramStart"/>
      <w:r>
        <w:rPr>
          <w:rFonts w:ascii="Arial" w:hAnsi="Arial" w:cs="Arial"/>
          <w:sz w:val="22"/>
          <w:szCs w:val="22"/>
        </w:rPr>
        <w:t>Atlantischen</w:t>
      </w:r>
      <w:proofErr w:type="gramEnd"/>
      <w:r>
        <w:rPr>
          <w:rFonts w:ascii="Arial" w:hAnsi="Arial" w:cs="Arial"/>
          <w:sz w:val="22"/>
          <w:szCs w:val="22"/>
        </w:rPr>
        <w:t xml:space="preserve"> Ozean. </w:t>
      </w:r>
      <w:r w:rsidRPr="00417D15">
        <w:rPr>
          <w:rFonts w:ascii="Arial" w:hAnsi="Arial" w:cs="Arial"/>
          <w:sz w:val="22"/>
          <w:szCs w:val="22"/>
        </w:rPr>
        <w:t xml:space="preserve">Reisende erwartet tropischer Regenwald, der 94 Prozent der Landesfläche bedeckt, und zu einem großen Teil unter Naturschutz steht. Kleine Lodges inmitten der unberührten Natur sind Ausgangspunkt </w:t>
      </w:r>
      <w:r w:rsidRPr="00417D15">
        <w:rPr>
          <w:rFonts w:ascii="Arial" w:hAnsi="Arial" w:cs="Arial"/>
          <w:sz w:val="22"/>
          <w:szCs w:val="22"/>
        </w:rPr>
        <w:lastRenderedPageBreak/>
        <w:t xml:space="preserve">für Erkundungstouren der vielfältigen Flora und Fauna, u.a. Jaguar, Tapir, Gürteltier, Brüllaffe und zahlreiche exotische Vögel. Aktivurlauber kommen beim </w:t>
      </w:r>
      <w:proofErr w:type="spellStart"/>
      <w:r w:rsidRPr="00417D15">
        <w:rPr>
          <w:rFonts w:ascii="Arial" w:hAnsi="Arial" w:cs="Arial"/>
          <w:sz w:val="22"/>
          <w:szCs w:val="22"/>
        </w:rPr>
        <w:t>Kayaken</w:t>
      </w:r>
      <w:proofErr w:type="spellEnd"/>
      <w:r w:rsidRPr="00417D15">
        <w:rPr>
          <w:rFonts w:ascii="Arial" w:hAnsi="Arial" w:cs="Arial"/>
          <w:sz w:val="22"/>
          <w:szCs w:val="22"/>
        </w:rPr>
        <w:t xml:space="preserve">, Mountainbiken, Angeln oder Reiten auf ihre Kosten. Dazu zeichnet sich das Land durch die ausgesprochen warmherzige und entspannte Wesensart der Bevölkerung aus. Die offene Mentalität ist Ergebnis der großen Vielzahl der Nationalitäten, die sich im Laufe der Jahrhunderte in Suriname ansiedelten und ihre eigenen Traditionen mitbrachten. </w:t>
      </w:r>
    </w:p>
    <w:p w:rsidR="00A5568D" w:rsidRPr="00417D15" w:rsidRDefault="00A5568D" w:rsidP="00A5568D">
      <w:pPr>
        <w:spacing w:after="240" w:line="360" w:lineRule="auto"/>
        <w:jc w:val="both"/>
        <w:rPr>
          <w:rFonts w:ascii="Arial" w:hAnsi="Arial" w:cs="Arial"/>
          <w:sz w:val="22"/>
          <w:szCs w:val="22"/>
        </w:rPr>
      </w:pPr>
      <w:r w:rsidRPr="00417D15">
        <w:rPr>
          <w:rFonts w:ascii="Arial" w:hAnsi="Arial" w:cs="Arial"/>
          <w:b/>
          <w:sz w:val="22"/>
          <w:szCs w:val="22"/>
        </w:rPr>
        <w:t xml:space="preserve">Weitere Informationen auf </w:t>
      </w:r>
      <w:hyperlink r:id="rId8" w:history="1">
        <w:r w:rsidRPr="00417D15">
          <w:rPr>
            <w:rStyle w:val="Hyperlink"/>
            <w:rFonts w:ascii="Arial" w:hAnsi="Arial" w:cs="Arial"/>
            <w:b/>
            <w:sz w:val="22"/>
            <w:szCs w:val="22"/>
          </w:rPr>
          <w:t>www.surinametourism.sr</w:t>
        </w:r>
      </w:hyperlink>
    </w:p>
    <w:p w:rsidR="00A967D7" w:rsidRPr="00417D15" w:rsidRDefault="00A967D7" w:rsidP="00A5568D">
      <w:pPr>
        <w:spacing w:line="360" w:lineRule="auto"/>
        <w:jc w:val="both"/>
        <w:rPr>
          <w:rFonts w:ascii="Arial" w:hAnsi="Arial" w:cs="Arial"/>
          <w:b/>
          <w:sz w:val="22"/>
          <w:szCs w:val="22"/>
        </w:rPr>
      </w:pPr>
      <w:r w:rsidRPr="00417D15">
        <w:rPr>
          <w:rFonts w:ascii="Arial" w:hAnsi="Arial" w:cs="Arial"/>
          <w:b/>
          <w:sz w:val="22"/>
          <w:szCs w:val="22"/>
        </w:rPr>
        <w:t>Allgemein zu SHATA</w:t>
      </w:r>
    </w:p>
    <w:p w:rsidR="00A967D7" w:rsidRPr="00417D15" w:rsidRDefault="00A967D7" w:rsidP="00D8046B">
      <w:pPr>
        <w:spacing w:line="360" w:lineRule="auto"/>
        <w:jc w:val="both"/>
        <w:rPr>
          <w:rFonts w:ascii="Arial" w:hAnsi="Arial" w:cs="Arial"/>
          <w:sz w:val="22"/>
          <w:szCs w:val="22"/>
        </w:rPr>
      </w:pPr>
      <w:r w:rsidRPr="00417D15">
        <w:rPr>
          <w:rFonts w:ascii="Arial" w:hAnsi="Arial" w:cs="Arial"/>
          <w:sz w:val="22"/>
          <w:szCs w:val="22"/>
        </w:rPr>
        <w:t xml:space="preserve">Unter dem Dach der privatrechtlich organisierten SHATA haben sich zusammengeschlossen: 15 Hotels, zehn Reiseveranstalter- und Incoming Agenturen sowie Suriname Airways, Avis Car Rental und das International Suriname College </w:t>
      </w:r>
      <w:proofErr w:type="spellStart"/>
      <w:r w:rsidRPr="00417D15">
        <w:rPr>
          <w:rFonts w:ascii="Arial" w:hAnsi="Arial" w:cs="Arial"/>
          <w:sz w:val="22"/>
          <w:szCs w:val="22"/>
        </w:rPr>
        <w:t>of</w:t>
      </w:r>
      <w:proofErr w:type="spellEnd"/>
      <w:r w:rsidRPr="00417D15">
        <w:rPr>
          <w:rFonts w:ascii="Arial" w:hAnsi="Arial" w:cs="Arial"/>
          <w:sz w:val="22"/>
          <w:szCs w:val="22"/>
        </w:rPr>
        <w:t xml:space="preserve"> Hospitality and </w:t>
      </w:r>
      <w:proofErr w:type="spellStart"/>
      <w:r w:rsidRPr="00417D15">
        <w:rPr>
          <w:rFonts w:ascii="Arial" w:hAnsi="Arial" w:cs="Arial"/>
          <w:sz w:val="22"/>
          <w:szCs w:val="22"/>
        </w:rPr>
        <w:t>Tourism</w:t>
      </w:r>
      <w:proofErr w:type="spellEnd"/>
      <w:r w:rsidRPr="00417D15">
        <w:rPr>
          <w:rFonts w:ascii="Arial" w:hAnsi="Arial" w:cs="Arial"/>
          <w:sz w:val="22"/>
          <w:szCs w:val="22"/>
        </w:rPr>
        <w:t xml:space="preserve"> (STAS</w:t>
      </w:r>
      <w:r w:rsidRPr="00524DBD">
        <w:rPr>
          <w:rFonts w:ascii="Arial" w:hAnsi="Arial" w:cs="Arial"/>
          <w:sz w:val="22"/>
          <w:szCs w:val="22"/>
        </w:rPr>
        <w:t>).</w:t>
      </w:r>
      <w:r w:rsidR="00305E51" w:rsidRPr="00524DBD">
        <w:rPr>
          <w:rFonts w:ascii="Arial" w:hAnsi="Arial" w:cs="Arial"/>
          <w:sz w:val="22"/>
          <w:szCs w:val="22"/>
        </w:rPr>
        <w:t xml:space="preserve"> </w:t>
      </w:r>
      <w:r w:rsidRPr="00524DBD">
        <w:rPr>
          <w:rFonts w:ascii="Arial" w:hAnsi="Arial" w:cs="Arial"/>
          <w:sz w:val="22"/>
          <w:szCs w:val="22"/>
        </w:rPr>
        <w:t>Geleitet wird SHATA</w:t>
      </w:r>
      <w:r w:rsidR="00305E51" w:rsidRPr="00524DBD">
        <w:rPr>
          <w:rFonts w:ascii="Arial" w:hAnsi="Arial" w:cs="Arial"/>
          <w:sz w:val="22"/>
          <w:szCs w:val="22"/>
        </w:rPr>
        <w:t xml:space="preserve">, die auch Mitglied der Caribbean Hotel and </w:t>
      </w:r>
      <w:proofErr w:type="spellStart"/>
      <w:r w:rsidR="00305E51" w:rsidRPr="00524DBD">
        <w:rPr>
          <w:rFonts w:ascii="Arial" w:hAnsi="Arial" w:cs="Arial"/>
          <w:sz w:val="22"/>
          <w:szCs w:val="22"/>
        </w:rPr>
        <w:t>Tourism</w:t>
      </w:r>
      <w:proofErr w:type="spellEnd"/>
      <w:r w:rsidR="00305E51" w:rsidRPr="00524DBD">
        <w:rPr>
          <w:rFonts w:ascii="Arial" w:hAnsi="Arial" w:cs="Arial"/>
          <w:sz w:val="22"/>
          <w:szCs w:val="22"/>
        </w:rPr>
        <w:t xml:space="preserve"> </w:t>
      </w:r>
      <w:proofErr w:type="spellStart"/>
      <w:r w:rsidR="00305E51" w:rsidRPr="00524DBD">
        <w:rPr>
          <w:rFonts w:ascii="Arial" w:hAnsi="Arial" w:cs="Arial"/>
          <w:sz w:val="22"/>
          <w:szCs w:val="22"/>
        </w:rPr>
        <w:t>Association</w:t>
      </w:r>
      <w:proofErr w:type="spellEnd"/>
      <w:r w:rsidR="00305E51" w:rsidRPr="00524DBD">
        <w:rPr>
          <w:rFonts w:ascii="Arial" w:hAnsi="Arial" w:cs="Arial"/>
          <w:sz w:val="22"/>
          <w:szCs w:val="22"/>
        </w:rPr>
        <w:t xml:space="preserve"> ist,</w:t>
      </w:r>
      <w:r w:rsidRPr="00524DBD">
        <w:rPr>
          <w:rFonts w:ascii="Arial" w:hAnsi="Arial" w:cs="Arial"/>
          <w:sz w:val="22"/>
          <w:szCs w:val="22"/>
        </w:rPr>
        <w:t xml:space="preserve"> von </w:t>
      </w:r>
      <w:proofErr w:type="spellStart"/>
      <w:r w:rsidRPr="00524DBD">
        <w:rPr>
          <w:rFonts w:ascii="Arial" w:hAnsi="Arial" w:cs="Arial"/>
          <w:sz w:val="22"/>
          <w:szCs w:val="22"/>
        </w:rPr>
        <w:t>Sinfra</w:t>
      </w:r>
      <w:proofErr w:type="spellEnd"/>
      <w:r w:rsidRPr="00524DBD">
        <w:rPr>
          <w:rFonts w:ascii="Arial" w:hAnsi="Arial" w:cs="Arial"/>
          <w:sz w:val="22"/>
          <w:szCs w:val="22"/>
        </w:rPr>
        <w:t xml:space="preserve"> Zaandam, Managing </w:t>
      </w:r>
      <w:proofErr w:type="spellStart"/>
      <w:r w:rsidRPr="00524DBD">
        <w:rPr>
          <w:rFonts w:ascii="Arial" w:hAnsi="Arial" w:cs="Arial"/>
          <w:sz w:val="22"/>
          <w:szCs w:val="22"/>
        </w:rPr>
        <w:t>Director</w:t>
      </w:r>
      <w:proofErr w:type="spellEnd"/>
      <w:r w:rsidRPr="00524DBD">
        <w:rPr>
          <w:rFonts w:ascii="Arial" w:hAnsi="Arial" w:cs="Arial"/>
          <w:sz w:val="22"/>
          <w:szCs w:val="22"/>
        </w:rPr>
        <w:t>.</w:t>
      </w:r>
    </w:p>
    <w:p w:rsidR="00A967D7" w:rsidRPr="00417D15" w:rsidRDefault="00A967D7" w:rsidP="00417D15">
      <w:pPr>
        <w:spacing w:after="240" w:line="360" w:lineRule="auto"/>
        <w:jc w:val="both"/>
        <w:rPr>
          <w:rFonts w:ascii="Arial" w:hAnsi="Arial" w:cs="Arial"/>
          <w:b/>
          <w:sz w:val="22"/>
          <w:szCs w:val="22"/>
        </w:rPr>
      </w:pPr>
      <w:r w:rsidRPr="00417D15">
        <w:rPr>
          <w:rFonts w:ascii="Arial" w:hAnsi="Arial" w:cs="Arial"/>
          <w:sz w:val="22"/>
          <w:szCs w:val="22"/>
        </w:rPr>
        <w:t>Die SHATA-Aktivitäten setzen auf diese Schwerpunkte: Marktforschung soll allen touristischen Akteuren verlässliche Daten aus dem lokalen Markt und den internationalen Zielmärkten zur Verfügung stellen. Mit diesen Erkenntnissen will die Organisation die Regierung zu Tourismus-Strategien und deren Umsetzung beraten. Gemeinsame Marketing-Maßnahmen in Zusammenarbeit mit der Regierung sollen die Destination in ausgewählten Märkten bei den Zielgruppen bekannter machen. So sollen alle Mitglieder mit Neugeschäft profitieren</w:t>
      </w:r>
      <w:r w:rsidR="00417D15" w:rsidRPr="00417D15">
        <w:rPr>
          <w:rFonts w:ascii="Arial" w:hAnsi="Arial" w:cs="Arial"/>
          <w:sz w:val="22"/>
          <w:szCs w:val="22"/>
        </w:rPr>
        <w:t>.</w:t>
      </w:r>
      <w:r w:rsidR="00417D15">
        <w:rPr>
          <w:rFonts w:ascii="Arial" w:hAnsi="Arial" w:cs="Arial"/>
          <w:sz w:val="22"/>
          <w:szCs w:val="22"/>
        </w:rPr>
        <w:t xml:space="preserve"> </w:t>
      </w:r>
      <w:r w:rsidR="00F00703" w:rsidRPr="00417D15">
        <w:rPr>
          <w:rFonts w:ascii="Arial" w:hAnsi="Arial" w:cs="Arial"/>
          <w:b/>
          <w:sz w:val="22"/>
          <w:szCs w:val="22"/>
        </w:rPr>
        <w:t xml:space="preserve">Weitere Informationen zur Organisation unter </w:t>
      </w:r>
      <w:hyperlink r:id="rId9" w:history="1">
        <w:r w:rsidR="006F4493" w:rsidRPr="00417D15">
          <w:rPr>
            <w:rStyle w:val="Hyperlink"/>
            <w:rFonts w:ascii="Arial" w:hAnsi="Arial" w:cs="Arial"/>
            <w:b/>
            <w:sz w:val="22"/>
            <w:szCs w:val="22"/>
          </w:rPr>
          <w:t>www.shata.sr</w:t>
        </w:r>
      </w:hyperlink>
      <w:r w:rsidRPr="00417D15">
        <w:rPr>
          <w:rFonts w:ascii="Arial" w:hAnsi="Arial" w:cs="Arial"/>
          <w:b/>
          <w:sz w:val="22"/>
          <w:szCs w:val="22"/>
        </w:rPr>
        <w:t xml:space="preserve"> </w:t>
      </w:r>
    </w:p>
    <w:p w:rsidR="00A967D7" w:rsidRPr="00477BB6" w:rsidRDefault="00A967D7" w:rsidP="001D5AD1">
      <w:pPr>
        <w:pBdr>
          <w:top w:val="single" w:sz="4" w:space="1" w:color="auto"/>
          <w:left w:val="single" w:sz="4" w:space="1" w:color="auto"/>
          <w:bottom w:val="single" w:sz="4" w:space="1" w:color="auto"/>
          <w:right w:val="single" w:sz="4" w:space="1" w:color="auto"/>
        </w:pBdr>
        <w:jc w:val="both"/>
        <w:rPr>
          <w:rFonts w:ascii="Arial" w:hAnsi="Arial" w:cs="Arial"/>
          <w:b/>
          <w:sz w:val="21"/>
          <w:szCs w:val="21"/>
        </w:rPr>
      </w:pPr>
      <w:r w:rsidRPr="00477BB6">
        <w:rPr>
          <w:rFonts w:ascii="Arial" w:hAnsi="Arial" w:cs="Arial"/>
          <w:b/>
          <w:sz w:val="21"/>
          <w:szCs w:val="21"/>
        </w:rPr>
        <w:t xml:space="preserve">Unteraussteller am </w:t>
      </w:r>
      <w:r>
        <w:rPr>
          <w:rFonts w:ascii="Arial" w:hAnsi="Arial" w:cs="Arial"/>
          <w:b/>
          <w:sz w:val="21"/>
          <w:szCs w:val="21"/>
        </w:rPr>
        <w:t>ITB-</w:t>
      </w:r>
      <w:r w:rsidRPr="00477BB6">
        <w:rPr>
          <w:rFonts w:ascii="Arial" w:hAnsi="Arial" w:cs="Arial"/>
          <w:b/>
          <w:sz w:val="21"/>
          <w:szCs w:val="21"/>
        </w:rPr>
        <w:t>Stand von Suriname:</w:t>
      </w:r>
    </w:p>
    <w:p w:rsidR="00A967D7" w:rsidRPr="00894204" w:rsidRDefault="00A967D7" w:rsidP="00A967D7">
      <w:pPr>
        <w:pStyle w:val="KeinLeerraum"/>
        <w:pBdr>
          <w:top w:val="single" w:sz="4" w:space="1" w:color="auto"/>
          <w:left w:val="single" w:sz="4" w:space="1" w:color="auto"/>
          <w:bottom w:val="single" w:sz="4" w:space="1" w:color="auto"/>
          <w:right w:val="single" w:sz="4" w:space="1" w:color="auto"/>
        </w:pBdr>
        <w:rPr>
          <w:rFonts w:ascii="Arial" w:hAnsi="Arial" w:cs="Arial"/>
          <w:color w:val="262626"/>
          <w:sz w:val="20"/>
        </w:rPr>
      </w:pPr>
      <w:r w:rsidRPr="00305E51">
        <w:rPr>
          <w:rFonts w:ascii="Arial" w:hAnsi="Arial" w:cs="Arial"/>
          <w:sz w:val="20"/>
          <w:lang w:eastAsia="en-US" w:bidi="ar-SA"/>
        </w:rPr>
        <w:t xml:space="preserve">Surinam Airways, METS Travel &amp; Tours, Residence Inn, Purity Tours, Orange Travel, Discover Suriname Tours, </w:t>
      </w:r>
      <w:proofErr w:type="spellStart"/>
      <w:r w:rsidRPr="00305E51">
        <w:rPr>
          <w:rFonts w:ascii="Arial" w:hAnsi="Arial" w:cs="Arial"/>
          <w:sz w:val="20"/>
          <w:lang w:eastAsia="en-US" w:bidi="ar-SA"/>
        </w:rPr>
        <w:t>Oetsi</w:t>
      </w:r>
      <w:proofErr w:type="spellEnd"/>
      <w:r w:rsidRPr="00305E51">
        <w:rPr>
          <w:rFonts w:ascii="Arial" w:hAnsi="Arial" w:cs="Arial"/>
          <w:sz w:val="20"/>
          <w:lang w:eastAsia="en-US" w:bidi="ar-SA"/>
        </w:rPr>
        <w:t xml:space="preserve"> Tours</w:t>
      </w:r>
      <w:r w:rsidR="00305E51" w:rsidRPr="00305E51">
        <w:rPr>
          <w:rFonts w:ascii="Arial" w:hAnsi="Arial" w:cs="Arial"/>
          <w:sz w:val="20"/>
          <w:lang w:eastAsia="en-US" w:bidi="ar-SA"/>
        </w:rPr>
        <w:t>.</w:t>
      </w:r>
    </w:p>
    <w:p w:rsidR="004C6729" w:rsidRDefault="004C6729" w:rsidP="00F00703">
      <w:pPr>
        <w:pStyle w:val="KeinLeerraum"/>
        <w:pBdr>
          <w:top w:val="single" w:sz="4" w:space="1" w:color="auto"/>
          <w:left w:val="single" w:sz="4" w:space="1" w:color="auto"/>
          <w:bottom w:val="single" w:sz="4" w:space="1" w:color="auto"/>
          <w:right w:val="single" w:sz="4" w:space="1" w:color="auto"/>
        </w:pBdr>
        <w:rPr>
          <w:rFonts w:ascii="Arial" w:hAnsi="Arial" w:cs="Arial"/>
          <w:sz w:val="21"/>
          <w:szCs w:val="21"/>
          <w:lang w:eastAsia="en-US"/>
        </w:rPr>
      </w:pPr>
    </w:p>
    <w:p w:rsidR="00A967D7" w:rsidRPr="00F00703" w:rsidRDefault="00A967D7" w:rsidP="00F00703">
      <w:pPr>
        <w:pStyle w:val="KeinLeerraum"/>
        <w:pBdr>
          <w:top w:val="single" w:sz="4" w:space="1" w:color="auto"/>
          <w:left w:val="single" w:sz="4" w:space="1" w:color="auto"/>
          <w:bottom w:val="single" w:sz="4" w:space="1" w:color="auto"/>
          <w:right w:val="single" w:sz="4" w:space="1" w:color="auto"/>
        </w:pBdr>
        <w:rPr>
          <w:rFonts w:ascii="Arial" w:hAnsi="Arial" w:cs="Arial"/>
          <w:b/>
          <w:bCs/>
          <w:sz w:val="21"/>
          <w:szCs w:val="21"/>
          <w:lang w:val="de-DE"/>
        </w:rPr>
      </w:pPr>
      <w:r w:rsidRPr="006F4493">
        <w:rPr>
          <w:rFonts w:ascii="Arial" w:hAnsi="Arial" w:cs="Arial"/>
          <w:b/>
          <w:bCs/>
          <w:sz w:val="21"/>
          <w:szCs w:val="21"/>
          <w:lang w:val="de-DE"/>
        </w:rPr>
        <w:t xml:space="preserve">3D-Video „Unter dem </w:t>
      </w:r>
      <w:proofErr w:type="spellStart"/>
      <w:r w:rsidRPr="006F4493">
        <w:rPr>
          <w:rFonts w:ascii="Arial" w:hAnsi="Arial" w:cs="Arial"/>
          <w:b/>
          <w:bCs/>
          <w:sz w:val="21"/>
          <w:szCs w:val="21"/>
          <w:lang w:val="de-DE"/>
        </w:rPr>
        <w:t>Braumkronendach</w:t>
      </w:r>
      <w:proofErr w:type="spellEnd"/>
      <w:r w:rsidRPr="006F4493">
        <w:rPr>
          <w:rFonts w:ascii="Arial" w:hAnsi="Arial" w:cs="Arial"/>
          <w:b/>
          <w:bCs/>
          <w:sz w:val="21"/>
          <w:szCs w:val="21"/>
          <w:lang w:val="de-DE"/>
        </w:rPr>
        <w:t xml:space="preserve"> Amazoniens“</w:t>
      </w:r>
      <w:r w:rsidR="00F00703" w:rsidRPr="00F00703">
        <w:rPr>
          <w:rFonts w:ascii="Arial" w:hAnsi="Arial" w:cs="Arial"/>
          <w:b/>
          <w:bCs/>
          <w:sz w:val="21"/>
          <w:szCs w:val="21"/>
          <w:lang w:val="de-DE"/>
        </w:rPr>
        <w:t xml:space="preserve"> </w:t>
      </w:r>
    </w:p>
    <w:p w:rsidR="00A967D7" w:rsidRPr="001D5AD1" w:rsidRDefault="00A967D7" w:rsidP="00A967D7">
      <w:pPr>
        <w:pBdr>
          <w:top w:val="single" w:sz="4" w:space="1" w:color="auto"/>
          <w:left w:val="single" w:sz="4" w:space="1" w:color="auto"/>
          <w:bottom w:val="single" w:sz="4" w:space="1" w:color="auto"/>
          <w:right w:val="single" w:sz="4" w:space="1" w:color="auto"/>
        </w:pBdr>
        <w:tabs>
          <w:tab w:val="left" w:pos="426"/>
        </w:tabs>
        <w:spacing w:line="276" w:lineRule="auto"/>
        <w:jc w:val="both"/>
        <w:rPr>
          <w:rFonts w:ascii="Arial" w:hAnsi="Arial" w:cs="Arial"/>
          <w:sz w:val="20"/>
          <w:szCs w:val="20"/>
        </w:rPr>
      </w:pPr>
      <w:r w:rsidRPr="001D5AD1">
        <w:rPr>
          <w:rFonts w:ascii="Arial" w:hAnsi="Arial" w:cs="Arial"/>
          <w:bCs/>
          <w:sz w:val="20"/>
          <w:szCs w:val="20"/>
        </w:rPr>
        <w:t>Suriname lädt die ITB-Besucher an seinem Stand zu einer 3D-Reise in die 50 Shades of Green Südamerikas. Der Virtual Reality-Film „Unter dem Baumkronendach Amazoniens“ beginnt im Regenwald mit einem Sprung von einem über 60 Meter hohen Kapokbaum. Das Abenteuer führt mit dem Kanu weiter auf einen Fluss – vorbei an Faultieren und einer 4,5 Meter langen Anakonda-Schlange. Auch auf die Auswirkungen der Rodungen im Regenwald macht der in Suriname und Ecuador gedrehte Film aufmerksam – jedes Jahr verliert Amazonien riesige Waldflächen (mehr als fünf Mal die Größe des Saarlands).</w:t>
      </w:r>
      <w:r w:rsidRPr="001D5AD1">
        <w:rPr>
          <w:rFonts w:ascii="Arial" w:hAnsi="Arial" w:cs="Arial"/>
          <w:sz w:val="20"/>
          <w:szCs w:val="20"/>
        </w:rPr>
        <w:t xml:space="preserve"> </w:t>
      </w:r>
    </w:p>
    <w:p w:rsidR="00A967D7" w:rsidRPr="001D5AD1" w:rsidRDefault="00A967D7" w:rsidP="00A967D7">
      <w:pPr>
        <w:pBdr>
          <w:top w:val="single" w:sz="4" w:space="1" w:color="auto"/>
          <w:left w:val="single" w:sz="4" w:space="1" w:color="auto"/>
          <w:bottom w:val="single" w:sz="4" w:space="1" w:color="auto"/>
          <w:right w:val="single" w:sz="4" w:space="1" w:color="auto"/>
        </w:pBdr>
        <w:tabs>
          <w:tab w:val="left" w:pos="426"/>
        </w:tabs>
        <w:spacing w:line="276" w:lineRule="auto"/>
        <w:jc w:val="both"/>
        <w:rPr>
          <w:rFonts w:ascii="Arial" w:hAnsi="Arial" w:cs="Arial"/>
          <w:sz w:val="20"/>
          <w:szCs w:val="20"/>
        </w:rPr>
      </w:pPr>
    </w:p>
    <w:p w:rsidR="00A967D7" w:rsidRPr="001D5AD1" w:rsidRDefault="00A967D7" w:rsidP="00A967D7">
      <w:pPr>
        <w:pBdr>
          <w:top w:val="single" w:sz="4" w:space="1" w:color="auto"/>
          <w:left w:val="single" w:sz="4" w:space="1" w:color="auto"/>
          <w:bottom w:val="single" w:sz="4" w:space="1" w:color="auto"/>
          <w:right w:val="single" w:sz="4" w:space="1" w:color="auto"/>
        </w:pBdr>
        <w:tabs>
          <w:tab w:val="left" w:pos="426"/>
        </w:tabs>
        <w:spacing w:line="276" w:lineRule="auto"/>
        <w:jc w:val="both"/>
        <w:rPr>
          <w:rFonts w:ascii="Arial" w:hAnsi="Arial" w:cs="Arial"/>
          <w:sz w:val="20"/>
          <w:szCs w:val="20"/>
        </w:rPr>
      </w:pPr>
      <w:r w:rsidRPr="001D5AD1">
        <w:rPr>
          <w:rFonts w:ascii="Arial" w:hAnsi="Arial" w:cs="Arial"/>
          <w:sz w:val="20"/>
          <w:szCs w:val="20"/>
        </w:rPr>
        <w:t xml:space="preserve">Die Suriname-Präsenz auf der ITB und die Tourismus-Entwicklung im Land wird von der niederländischen Entwicklungshilfe-Organisation CBI (Centre for the Promotion of Imports from Developing Countries) unterstützt. </w:t>
      </w:r>
      <w:hyperlink r:id="rId10" w:history="1">
        <w:r w:rsidRPr="001D5AD1">
          <w:rPr>
            <w:rStyle w:val="Hyperlink"/>
            <w:rFonts w:ascii="Arial" w:hAnsi="Arial" w:cs="Arial"/>
            <w:sz w:val="20"/>
            <w:szCs w:val="20"/>
          </w:rPr>
          <w:t>www.cbi.eu</w:t>
        </w:r>
      </w:hyperlink>
    </w:p>
    <w:p w:rsidR="00F126AE" w:rsidRPr="00F30075" w:rsidRDefault="00F126AE" w:rsidP="00F126AE">
      <w:pPr>
        <w:pBdr>
          <w:bottom w:val="single" w:sz="12" w:space="1" w:color="auto"/>
        </w:pBdr>
        <w:jc w:val="both"/>
        <w:rPr>
          <w:rFonts w:ascii="Arial" w:hAnsi="Arial" w:cs="Arial"/>
          <w:bCs/>
          <w:sz w:val="20"/>
          <w:szCs w:val="20"/>
        </w:rPr>
      </w:pPr>
    </w:p>
    <w:p w:rsidR="00E74116" w:rsidRPr="00F30075" w:rsidRDefault="00E74116" w:rsidP="004B24E6">
      <w:pPr>
        <w:tabs>
          <w:tab w:val="left" w:pos="3416"/>
        </w:tabs>
        <w:ind w:right="-85"/>
        <w:jc w:val="center"/>
        <w:rPr>
          <w:rFonts w:ascii="Arial" w:hAnsi="Arial" w:cs="Arial"/>
          <w:b/>
          <w:sz w:val="18"/>
          <w:szCs w:val="18"/>
        </w:rPr>
      </w:pPr>
    </w:p>
    <w:p w:rsidR="005F2693" w:rsidRPr="00F30075" w:rsidRDefault="007429B9" w:rsidP="0037615D">
      <w:pPr>
        <w:tabs>
          <w:tab w:val="left" w:pos="3416"/>
        </w:tabs>
        <w:jc w:val="center"/>
        <w:rPr>
          <w:rFonts w:ascii="Arial" w:hAnsi="Arial" w:cs="Arial"/>
          <w:b/>
          <w:sz w:val="18"/>
          <w:szCs w:val="18"/>
        </w:rPr>
      </w:pPr>
      <w:r w:rsidRPr="00F30075">
        <w:rPr>
          <w:rFonts w:ascii="Arial" w:hAnsi="Arial" w:cs="Arial"/>
          <w:b/>
          <w:sz w:val="18"/>
          <w:szCs w:val="18"/>
        </w:rPr>
        <w:t>Kontakt für Rückfragen der Medien:</w:t>
      </w:r>
    </w:p>
    <w:p w:rsidR="00250C02" w:rsidRDefault="007429B9" w:rsidP="0037615D">
      <w:pPr>
        <w:tabs>
          <w:tab w:val="left" w:pos="3416"/>
        </w:tabs>
        <w:jc w:val="center"/>
        <w:rPr>
          <w:rFonts w:ascii="Arial" w:hAnsi="Arial" w:cs="Arial"/>
          <w:sz w:val="18"/>
          <w:szCs w:val="18"/>
        </w:rPr>
      </w:pPr>
      <w:r w:rsidRPr="00F30075">
        <w:rPr>
          <w:rFonts w:ascii="Arial" w:hAnsi="Arial" w:cs="Arial"/>
          <w:sz w:val="18"/>
          <w:szCs w:val="18"/>
        </w:rPr>
        <w:t>noble kommunikatio</w:t>
      </w:r>
      <w:r w:rsidR="00C411DE">
        <w:rPr>
          <w:rFonts w:ascii="Arial" w:hAnsi="Arial" w:cs="Arial"/>
          <w:sz w:val="18"/>
          <w:szCs w:val="18"/>
        </w:rPr>
        <w:t xml:space="preserve">n, </w:t>
      </w:r>
      <w:r w:rsidR="001B0A68">
        <w:rPr>
          <w:rFonts w:ascii="Arial" w:hAnsi="Arial" w:cs="Arial"/>
          <w:sz w:val="18"/>
          <w:szCs w:val="18"/>
        </w:rPr>
        <w:t>Meltem Yildiz</w:t>
      </w:r>
    </w:p>
    <w:p w:rsidR="00425937" w:rsidRPr="00425937" w:rsidRDefault="007429B9" w:rsidP="00A967D7">
      <w:pPr>
        <w:tabs>
          <w:tab w:val="left" w:pos="3416"/>
        </w:tabs>
        <w:jc w:val="center"/>
        <w:rPr>
          <w:rFonts w:ascii="Arial" w:hAnsi="Arial" w:cs="Arial"/>
          <w:sz w:val="22"/>
          <w:szCs w:val="22"/>
        </w:rPr>
      </w:pPr>
      <w:r w:rsidRPr="00F30075">
        <w:rPr>
          <w:rFonts w:ascii="Arial" w:hAnsi="Arial" w:cs="Arial"/>
          <w:sz w:val="18"/>
          <w:szCs w:val="18"/>
        </w:rPr>
        <w:t xml:space="preserve">Telefon: +49 (0)6102-3666-0, </w:t>
      </w:r>
      <w:r w:rsidRPr="00F30075">
        <w:rPr>
          <w:rFonts w:ascii="Arial" w:hAnsi="Arial" w:cs="Arial"/>
          <w:sz w:val="18"/>
          <w:szCs w:val="18"/>
        </w:rPr>
        <w:br/>
        <w:t xml:space="preserve">Fax: +49 (0)6102-3666-11, Luisenstraße 7, D-63263 Neu-Isenburg, </w:t>
      </w:r>
      <w:r w:rsidRPr="00F30075">
        <w:rPr>
          <w:rFonts w:ascii="Arial" w:hAnsi="Arial" w:cs="Arial"/>
          <w:sz w:val="18"/>
          <w:szCs w:val="18"/>
        </w:rPr>
        <w:br/>
      </w:r>
      <w:bookmarkStart w:id="0" w:name="_GoBack"/>
      <w:bookmarkEnd w:id="0"/>
      <w:r w:rsidR="00A63659" w:rsidRPr="00F30075">
        <w:rPr>
          <w:rFonts w:ascii="Arial" w:hAnsi="Arial" w:cs="Arial"/>
          <w:sz w:val="18"/>
          <w:szCs w:val="18"/>
        </w:rPr>
        <w:t>E-M</w:t>
      </w:r>
      <w:r w:rsidRPr="00F30075">
        <w:rPr>
          <w:rFonts w:ascii="Arial" w:hAnsi="Arial" w:cs="Arial"/>
          <w:sz w:val="18"/>
          <w:szCs w:val="18"/>
        </w:rPr>
        <w:t xml:space="preserve">ail: info@noblekom.de, Internet </w:t>
      </w:r>
      <w:hyperlink r:id="rId11" w:history="1">
        <w:r w:rsidRPr="00F30075">
          <w:rPr>
            <w:rStyle w:val="Hyperlink"/>
            <w:rFonts w:ascii="Arial" w:hAnsi="Arial" w:cs="Arial"/>
            <w:color w:val="auto"/>
            <w:sz w:val="18"/>
            <w:szCs w:val="18"/>
            <w:u w:val="none"/>
          </w:rPr>
          <w:t>www.noblekom.de</w:t>
        </w:r>
      </w:hyperlink>
      <w:r w:rsidR="00425937" w:rsidRPr="00425937">
        <w:rPr>
          <w:rFonts w:ascii="Arial" w:hAnsi="Arial" w:cs="Arial"/>
          <w:sz w:val="22"/>
          <w:szCs w:val="22"/>
        </w:rPr>
        <w:t xml:space="preserve">  </w:t>
      </w:r>
    </w:p>
    <w:sectPr w:rsidR="00425937" w:rsidRPr="00425937" w:rsidSect="0039503F">
      <w:footerReference w:type="default" r:id="rId12"/>
      <w:headerReference w:type="first" r:id="rId13"/>
      <w:footerReference w:type="first" r:id="rId14"/>
      <w:pgSz w:w="11906" w:h="16838" w:code="9"/>
      <w:pgMar w:top="1559" w:right="1701" w:bottom="1134" w:left="1304" w:header="425" w:footer="261"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EA8" w:rsidRDefault="00D14EA8">
      <w:r>
        <w:separator/>
      </w:r>
    </w:p>
  </w:endnote>
  <w:endnote w:type="continuationSeparator" w:id="0">
    <w:p w:rsidR="00D14EA8" w:rsidRDefault="00D1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7D5" w:rsidRPr="00812711" w:rsidRDefault="00EF2CAC">
    <w:pPr>
      <w:pStyle w:val="Fuzeile"/>
      <w:jc w:val="right"/>
      <w:rPr>
        <w:rFonts w:ascii="Arial" w:hAnsi="Arial" w:cs="Arial"/>
        <w:sz w:val="20"/>
        <w:szCs w:val="20"/>
      </w:rPr>
    </w:pPr>
    <w:r w:rsidRPr="00812711">
      <w:rPr>
        <w:rFonts w:ascii="Arial" w:hAnsi="Arial" w:cs="Arial"/>
        <w:sz w:val="20"/>
        <w:szCs w:val="20"/>
      </w:rPr>
      <w:fldChar w:fldCharType="begin"/>
    </w:r>
    <w:r w:rsidR="008E57D5" w:rsidRPr="00812711">
      <w:rPr>
        <w:rFonts w:ascii="Arial" w:hAnsi="Arial" w:cs="Arial"/>
        <w:sz w:val="20"/>
        <w:szCs w:val="20"/>
      </w:rPr>
      <w:instrText>PAGE   \* MERGEFORMAT</w:instrText>
    </w:r>
    <w:r w:rsidRPr="00812711">
      <w:rPr>
        <w:rFonts w:ascii="Arial" w:hAnsi="Arial" w:cs="Arial"/>
        <w:sz w:val="20"/>
        <w:szCs w:val="20"/>
      </w:rPr>
      <w:fldChar w:fldCharType="separate"/>
    </w:r>
    <w:r w:rsidR="00524DBD">
      <w:rPr>
        <w:rFonts w:ascii="Arial" w:hAnsi="Arial" w:cs="Arial"/>
        <w:noProof/>
        <w:sz w:val="20"/>
        <w:szCs w:val="20"/>
      </w:rPr>
      <w:t>2</w:t>
    </w:r>
    <w:r w:rsidRPr="00812711">
      <w:rPr>
        <w:rFonts w:ascii="Arial" w:hAnsi="Arial" w:cs="Arial"/>
        <w:sz w:val="20"/>
        <w:szCs w:val="20"/>
      </w:rPr>
      <w:fldChar w:fldCharType="end"/>
    </w:r>
  </w:p>
  <w:p w:rsidR="008E57D5" w:rsidRDefault="008E57D5" w:rsidP="00812711">
    <w:pPr>
      <w:pStyle w:val="Fuzeile"/>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7D5" w:rsidRDefault="008E57D5">
    <w:pPr>
      <w:pStyle w:val="Fuzeile"/>
      <w:jc w:val="right"/>
    </w:pPr>
  </w:p>
  <w:p w:rsidR="008E57D5" w:rsidRDefault="008E57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EA8" w:rsidRDefault="00D14EA8">
      <w:r>
        <w:separator/>
      </w:r>
    </w:p>
  </w:footnote>
  <w:footnote w:type="continuationSeparator" w:id="0">
    <w:p w:rsidR="00D14EA8" w:rsidRDefault="00D1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7D5" w:rsidRDefault="008E57D5" w:rsidP="00D8046B">
    <w:pPr>
      <w:pStyle w:val="Kopfzeile"/>
      <w:jc w:val="right"/>
    </w:pPr>
    <w:r>
      <w:rPr>
        <w:noProof/>
      </w:rPr>
      <w:drawing>
        <wp:anchor distT="0" distB="0" distL="114300" distR="114300" simplePos="0" relativeHeight="251658240" behindDoc="1" locked="0" layoutInCell="1" allowOverlap="1">
          <wp:simplePos x="0" y="0"/>
          <wp:positionH relativeFrom="column">
            <wp:posOffset>5639435</wp:posOffset>
          </wp:positionH>
          <wp:positionV relativeFrom="paragraph">
            <wp:posOffset>-167005</wp:posOffset>
          </wp:positionV>
          <wp:extent cx="958850" cy="969645"/>
          <wp:effectExtent l="19050" t="0" r="0" b="0"/>
          <wp:wrapTight wrapText="bothSides">
            <wp:wrapPolygon edited="0">
              <wp:start x="-429" y="0"/>
              <wp:lineTo x="-429" y="21218"/>
              <wp:lineTo x="21457" y="21218"/>
              <wp:lineTo x="21457" y="0"/>
              <wp:lineTo x="-429" y="0"/>
            </wp:wrapPolygon>
          </wp:wrapTight>
          <wp:docPr id="2" name="Grafik 1" descr="14884430_1826724057562512_759704636040588146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84430_1826724057562512_7597046360405881465_o.png"/>
                  <pic:cNvPicPr/>
                </pic:nvPicPr>
                <pic:blipFill>
                  <a:blip r:embed="rId1"/>
                  <a:stretch>
                    <a:fillRect/>
                  </a:stretch>
                </pic:blipFill>
                <pic:spPr>
                  <a:xfrm>
                    <a:off x="0" y="0"/>
                    <a:ext cx="958850" cy="9696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120CB"/>
    <w:multiLevelType w:val="multilevel"/>
    <w:tmpl w:val="91DAE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6057C2"/>
    <w:multiLevelType w:val="hybridMultilevel"/>
    <w:tmpl w:val="3804436C"/>
    <w:lvl w:ilvl="0" w:tplc="04090001">
      <w:start w:val="1"/>
      <w:numFmt w:val="bullet"/>
      <w:lvlText w:val=""/>
      <w:lvlJc w:val="left"/>
      <w:pPr>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DC63463"/>
    <w:multiLevelType w:val="multilevel"/>
    <w:tmpl w:val="E4F4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F3A68"/>
    <w:multiLevelType w:val="multilevel"/>
    <w:tmpl w:val="CFF2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05E83"/>
    <w:multiLevelType w:val="hybridMultilevel"/>
    <w:tmpl w:val="92067D00"/>
    <w:lvl w:ilvl="0" w:tplc="D854BDAA">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46FBC"/>
    <w:multiLevelType w:val="multilevel"/>
    <w:tmpl w:val="A2F6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0FA6"/>
    <w:rsid w:val="00000AB5"/>
    <w:rsid w:val="000021D4"/>
    <w:rsid w:val="00004AFD"/>
    <w:rsid w:val="00007425"/>
    <w:rsid w:val="0001009C"/>
    <w:rsid w:val="00012E28"/>
    <w:rsid w:val="000147B9"/>
    <w:rsid w:val="0002017E"/>
    <w:rsid w:val="00020721"/>
    <w:rsid w:val="00024AAB"/>
    <w:rsid w:val="000264E3"/>
    <w:rsid w:val="00026601"/>
    <w:rsid w:val="00026DC8"/>
    <w:rsid w:val="00030959"/>
    <w:rsid w:val="00031A76"/>
    <w:rsid w:val="00035DD1"/>
    <w:rsid w:val="000417AC"/>
    <w:rsid w:val="00045D4E"/>
    <w:rsid w:val="00046C4E"/>
    <w:rsid w:val="0005016B"/>
    <w:rsid w:val="0005486F"/>
    <w:rsid w:val="000560D3"/>
    <w:rsid w:val="00057F7A"/>
    <w:rsid w:val="00062968"/>
    <w:rsid w:val="00065447"/>
    <w:rsid w:val="00066686"/>
    <w:rsid w:val="00066D19"/>
    <w:rsid w:val="00070927"/>
    <w:rsid w:val="00073C30"/>
    <w:rsid w:val="00073EB8"/>
    <w:rsid w:val="00076E10"/>
    <w:rsid w:val="000812E7"/>
    <w:rsid w:val="0008310B"/>
    <w:rsid w:val="00083F10"/>
    <w:rsid w:val="00090C04"/>
    <w:rsid w:val="00091EE9"/>
    <w:rsid w:val="000922F8"/>
    <w:rsid w:val="00093FEF"/>
    <w:rsid w:val="000947E2"/>
    <w:rsid w:val="00096C44"/>
    <w:rsid w:val="000A3FFD"/>
    <w:rsid w:val="000A40F2"/>
    <w:rsid w:val="000B2916"/>
    <w:rsid w:val="000B3113"/>
    <w:rsid w:val="000B6C09"/>
    <w:rsid w:val="000C1964"/>
    <w:rsid w:val="000C209E"/>
    <w:rsid w:val="000C3F78"/>
    <w:rsid w:val="000C5A61"/>
    <w:rsid w:val="000D1BEA"/>
    <w:rsid w:val="000E0262"/>
    <w:rsid w:val="000E0631"/>
    <w:rsid w:val="000F1166"/>
    <w:rsid w:val="000F265E"/>
    <w:rsid w:val="000F3B97"/>
    <w:rsid w:val="000F560A"/>
    <w:rsid w:val="000F5F21"/>
    <w:rsid w:val="000F6B5C"/>
    <w:rsid w:val="000F768A"/>
    <w:rsid w:val="00101D61"/>
    <w:rsid w:val="001072BF"/>
    <w:rsid w:val="00107EDF"/>
    <w:rsid w:val="001134CC"/>
    <w:rsid w:val="00114715"/>
    <w:rsid w:val="001205D5"/>
    <w:rsid w:val="001265FB"/>
    <w:rsid w:val="001327D5"/>
    <w:rsid w:val="00140DAD"/>
    <w:rsid w:val="00142EFF"/>
    <w:rsid w:val="00153A09"/>
    <w:rsid w:val="00155E65"/>
    <w:rsid w:val="001569FD"/>
    <w:rsid w:val="00160CBD"/>
    <w:rsid w:val="00162462"/>
    <w:rsid w:val="00164144"/>
    <w:rsid w:val="00166215"/>
    <w:rsid w:val="001703E2"/>
    <w:rsid w:val="00174780"/>
    <w:rsid w:val="00175501"/>
    <w:rsid w:val="00176037"/>
    <w:rsid w:val="00187777"/>
    <w:rsid w:val="001918CD"/>
    <w:rsid w:val="00193309"/>
    <w:rsid w:val="001945DB"/>
    <w:rsid w:val="00196A0A"/>
    <w:rsid w:val="001A1D88"/>
    <w:rsid w:val="001A385C"/>
    <w:rsid w:val="001A64A0"/>
    <w:rsid w:val="001A7390"/>
    <w:rsid w:val="001B0A68"/>
    <w:rsid w:val="001B1396"/>
    <w:rsid w:val="001B28CF"/>
    <w:rsid w:val="001B47EB"/>
    <w:rsid w:val="001B52EA"/>
    <w:rsid w:val="001B5F2C"/>
    <w:rsid w:val="001B70A3"/>
    <w:rsid w:val="001C2D17"/>
    <w:rsid w:val="001D2258"/>
    <w:rsid w:val="001D232D"/>
    <w:rsid w:val="001D2743"/>
    <w:rsid w:val="001D3D6E"/>
    <w:rsid w:val="001D4D5D"/>
    <w:rsid w:val="001D5AD1"/>
    <w:rsid w:val="001E070B"/>
    <w:rsid w:val="001E09A3"/>
    <w:rsid w:val="001E34D3"/>
    <w:rsid w:val="001E6A3C"/>
    <w:rsid w:val="001F2B7F"/>
    <w:rsid w:val="002047BF"/>
    <w:rsid w:val="0020495B"/>
    <w:rsid w:val="002053A4"/>
    <w:rsid w:val="00205464"/>
    <w:rsid w:val="00212485"/>
    <w:rsid w:val="0021269F"/>
    <w:rsid w:val="0021274D"/>
    <w:rsid w:val="00215D2F"/>
    <w:rsid w:val="00223FF7"/>
    <w:rsid w:val="00226635"/>
    <w:rsid w:val="00230AA3"/>
    <w:rsid w:val="00231E42"/>
    <w:rsid w:val="00236EC1"/>
    <w:rsid w:val="00237949"/>
    <w:rsid w:val="00237B67"/>
    <w:rsid w:val="00241077"/>
    <w:rsid w:val="00242860"/>
    <w:rsid w:val="00244D3D"/>
    <w:rsid w:val="00245946"/>
    <w:rsid w:val="00250596"/>
    <w:rsid w:val="00250C02"/>
    <w:rsid w:val="00250F5E"/>
    <w:rsid w:val="002528ED"/>
    <w:rsid w:val="00256708"/>
    <w:rsid w:val="00261BDD"/>
    <w:rsid w:val="002645F6"/>
    <w:rsid w:val="00271E89"/>
    <w:rsid w:val="00280165"/>
    <w:rsid w:val="002806AF"/>
    <w:rsid w:val="0028227B"/>
    <w:rsid w:val="00282371"/>
    <w:rsid w:val="00283581"/>
    <w:rsid w:val="00286A76"/>
    <w:rsid w:val="00292293"/>
    <w:rsid w:val="00295535"/>
    <w:rsid w:val="00295F4A"/>
    <w:rsid w:val="00296071"/>
    <w:rsid w:val="002970AB"/>
    <w:rsid w:val="002975C3"/>
    <w:rsid w:val="002A4143"/>
    <w:rsid w:val="002A6C17"/>
    <w:rsid w:val="002A7094"/>
    <w:rsid w:val="002B0C3C"/>
    <w:rsid w:val="002B2442"/>
    <w:rsid w:val="002C285E"/>
    <w:rsid w:val="002C2880"/>
    <w:rsid w:val="002C66E1"/>
    <w:rsid w:val="002C7654"/>
    <w:rsid w:val="002D35A3"/>
    <w:rsid w:val="002D760E"/>
    <w:rsid w:val="002E33BF"/>
    <w:rsid w:val="002E55CD"/>
    <w:rsid w:val="002F0459"/>
    <w:rsid w:val="002F46FD"/>
    <w:rsid w:val="002F6B09"/>
    <w:rsid w:val="002F6FA9"/>
    <w:rsid w:val="00302628"/>
    <w:rsid w:val="00305E51"/>
    <w:rsid w:val="0031351E"/>
    <w:rsid w:val="003152EA"/>
    <w:rsid w:val="003153AC"/>
    <w:rsid w:val="00317289"/>
    <w:rsid w:val="00320B73"/>
    <w:rsid w:val="00321B1D"/>
    <w:rsid w:val="00327C70"/>
    <w:rsid w:val="00331438"/>
    <w:rsid w:val="003335E2"/>
    <w:rsid w:val="0033401E"/>
    <w:rsid w:val="0033571D"/>
    <w:rsid w:val="003437B4"/>
    <w:rsid w:val="00345A25"/>
    <w:rsid w:val="00351383"/>
    <w:rsid w:val="003524B2"/>
    <w:rsid w:val="003534C9"/>
    <w:rsid w:val="00355419"/>
    <w:rsid w:val="00361176"/>
    <w:rsid w:val="00364AA2"/>
    <w:rsid w:val="0036618E"/>
    <w:rsid w:val="00366E63"/>
    <w:rsid w:val="00366F82"/>
    <w:rsid w:val="00374596"/>
    <w:rsid w:val="00375CC2"/>
    <w:rsid w:val="0037615D"/>
    <w:rsid w:val="0037731F"/>
    <w:rsid w:val="003802CC"/>
    <w:rsid w:val="00381F82"/>
    <w:rsid w:val="00382FD8"/>
    <w:rsid w:val="003837D0"/>
    <w:rsid w:val="00390192"/>
    <w:rsid w:val="00391244"/>
    <w:rsid w:val="00391548"/>
    <w:rsid w:val="003939D6"/>
    <w:rsid w:val="00393AC6"/>
    <w:rsid w:val="0039503F"/>
    <w:rsid w:val="00395AC3"/>
    <w:rsid w:val="003A2191"/>
    <w:rsid w:val="003A2F55"/>
    <w:rsid w:val="003A54AB"/>
    <w:rsid w:val="003A5532"/>
    <w:rsid w:val="003A5BA2"/>
    <w:rsid w:val="003B4157"/>
    <w:rsid w:val="003B5179"/>
    <w:rsid w:val="003B5E7B"/>
    <w:rsid w:val="003C011B"/>
    <w:rsid w:val="003C0A5F"/>
    <w:rsid w:val="003C641B"/>
    <w:rsid w:val="003C6B89"/>
    <w:rsid w:val="003C6DED"/>
    <w:rsid w:val="003D39FD"/>
    <w:rsid w:val="003D6601"/>
    <w:rsid w:val="003D6C37"/>
    <w:rsid w:val="003D79FC"/>
    <w:rsid w:val="003E4940"/>
    <w:rsid w:val="003E7788"/>
    <w:rsid w:val="003E7E37"/>
    <w:rsid w:val="003F630D"/>
    <w:rsid w:val="00400735"/>
    <w:rsid w:val="00401ABA"/>
    <w:rsid w:val="00402EE8"/>
    <w:rsid w:val="00402FC8"/>
    <w:rsid w:val="004104F6"/>
    <w:rsid w:val="00415A5E"/>
    <w:rsid w:val="00417247"/>
    <w:rsid w:val="00417428"/>
    <w:rsid w:val="00417D15"/>
    <w:rsid w:val="00421AC2"/>
    <w:rsid w:val="004220E6"/>
    <w:rsid w:val="00423584"/>
    <w:rsid w:val="00424402"/>
    <w:rsid w:val="00425937"/>
    <w:rsid w:val="0043462B"/>
    <w:rsid w:val="00436478"/>
    <w:rsid w:val="004418ED"/>
    <w:rsid w:val="00441FF0"/>
    <w:rsid w:val="00443F6D"/>
    <w:rsid w:val="0044513D"/>
    <w:rsid w:val="00451080"/>
    <w:rsid w:val="00453738"/>
    <w:rsid w:val="0045403C"/>
    <w:rsid w:val="00455733"/>
    <w:rsid w:val="00456F6D"/>
    <w:rsid w:val="00457316"/>
    <w:rsid w:val="0046213B"/>
    <w:rsid w:val="00462D0D"/>
    <w:rsid w:val="00470635"/>
    <w:rsid w:val="004721B5"/>
    <w:rsid w:val="0047234D"/>
    <w:rsid w:val="0047517D"/>
    <w:rsid w:val="00476716"/>
    <w:rsid w:val="00477A49"/>
    <w:rsid w:val="00477BB6"/>
    <w:rsid w:val="00484B70"/>
    <w:rsid w:val="00487197"/>
    <w:rsid w:val="004936CF"/>
    <w:rsid w:val="00496FF8"/>
    <w:rsid w:val="00497670"/>
    <w:rsid w:val="004A4317"/>
    <w:rsid w:val="004A51A5"/>
    <w:rsid w:val="004B24E6"/>
    <w:rsid w:val="004B508F"/>
    <w:rsid w:val="004C1C15"/>
    <w:rsid w:val="004C4A60"/>
    <w:rsid w:val="004C6729"/>
    <w:rsid w:val="004D0BC7"/>
    <w:rsid w:val="004D4CF7"/>
    <w:rsid w:val="004D53AD"/>
    <w:rsid w:val="004D5ECE"/>
    <w:rsid w:val="004E4C4C"/>
    <w:rsid w:val="004F15F6"/>
    <w:rsid w:val="004F350F"/>
    <w:rsid w:val="004F393D"/>
    <w:rsid w:val="004F59F9"/>
    <w:rsid w:val="004F7192"/>
    <w:rsid w:val="004F774A"/>
    <w:rsid w:val="00514BF1"/>
    <w:rsid w:val="00515186"/>
    <w:rsid w:val="00522E42"/>
    <w:rsid w:val="00524DBD"/>
    <w:rsid w:val="00526490"/>
    <w:rsid w:val="0053426C"/>
    <w:rsid w:val="005346BB"/>
    <w:rsid w:val="005359F8"/>
    <w:rsid w:val="005455BA"/>
    <w:rsid w:val="0054634D"/>
    <w:rsid w:val="00555583"/>
    <w:rsid w:val="00556406"/>
    <w:rsid w:val="0056272E"/>
    <w:rsid w:val="00565A91"/>
    <w:rsid w:val="005660B8"/>
    <w:rsid w:val="00571648"/>
    <w:rsid w:val="00576563"/>
    <w:rsid w:val="00583B8A"/>
    <w:rsid w:val="005843A3"/>
    <w:rsid w:val="00595501"/>
    <w:rsid w:val="0059643C"/>
    <w:rsid w:val="0059768C"/>
    <w:rsid w:val="00597DB9"/>
    <w:rsid w:val="005A3235"/>
    <w:rsid w:val="005A732C"/>
    <w:rsid w:val="005A7FB6"/>
    <w:rsid w:val="005B05EF"/>
    <w:rsid w:val="005B1BAA"/>
    <w:rsid w:val="005C29E3"/>
    <w:rsid w:val="005C3C24"/>
    <w:rsid w:val="005C54C3"/>
    <w:rsid w:val="005C5529"/>
    <w:rsid w:val="005C66D1"/>
    <w:rsid w:val="005C77B8"/>
    <w:rsid w:val="005D7968"/>
    <w:rsid w:val="005E3AD5"/>
    <w:rsid w:val="005E493B"/>
    <w:rsid w:val="005E5A18"/>
    <w:rsid w:val="005E7B4E"/>
    <w:rsid w:val="005E7CD6"/>
    <w:rsid w:val="005F0442"/>
    <w:rsid w:val="005F2693"/>
    <w:rsid w:val="005F3EB8"/>
    <w:rsid w:val="005F4CB8"/>
    <w:rsid w:val="005F6728"/>
    <w:rsid w:val="0060144A"/>
    <w:rsid w:val="006026B3"/>
    <w:rsid w:val="006035AB"/>
    <w:rsid w:val="00604352"/>
    <w:rsid w:val="00606C8B"/>
    <w:rsid w:val="0061006B"/>
    <w:rsid w:val="00611CCC"/>
    <w:rsid w:val="00613F76"/>
    <w:rsid w:val="00614D6B"/>
    <w:rsid w:val="00620BFC"/>
    <w:rsid w:val="006235AB"/>
    <w:rsid w:val="00623E0B"/>
    <w:rsid w:val="0062462A"/>
    <w:rsid w:val="0062612B"/>
    <w:rsid w:val="00634463"/>
    <w:rsid w:val="006404F8"/>
    <w:rsid w:val="006545FE"/>
    <w:rsid w:val="0066058C"/>
    <w:rsid w:val="00661C2B"/>
    <w:rsid w:val="00663529"/>
    <w:rsid w:val="0066605A"/>
    <w:rsid w:val="00671C97"/>
    <w:rsid w:val="006742D2"/>
    <w:rsid w:val="00674407"/>
    <w:rsid w:val="006846E2"/>
    <w:rsid w:val="006848B6"/>
    <w:rsid w:val="00686310"/>
    <w:rsid w:val="00690DFC"/>
    <w:rsid w:val="00691BD0"/>
    <w:rsid w:val="00695D5A"/>
    <w:rsid w:val="00696BF8"/>
    <w:rsid w:val="00696E5D"/>
    <w:rsid w:val="00697338"/>
    <w:rsid w:val="006A170F"/>
    <w:rsid w:val="006A38A3"/>
    <w:rsid w:val="006A4D3C"/>
    <w:rsid w:val="006A604E"/>
    <w:rsid w:val="006B470E"/>
    <w:rsid w:val="006B492B"/>
    <w:rsid w:val="006B7268"/>
    <w:rsid w:val="006C2737"/>
    <w:rsid w:val="006C2C6D"/>
    <w:rsid w:val="006C3DEE"/>
    <w:rsid w:val="006C5C6F"/>
    <w:rsid w:val="006C7B59"/>
    <w:rsid w:val="006D122B"/>
    <w:rsid w:val="006D38F1"/>
    <w:rsid w:val="006D6F4A"/>
    <w:rsid w:val="006E11AF"/>
    <w:rsid w:val="006E2944"/>
    <w:rsid w:val="006E32F0"/>
    <w:rsid w:val="006F028C"/>
    <w:rsid w:val="006F4493"/>
    <w:rsid w:val="006F4F94"/>
    <w:rsid w:val="006F5E64"/>
    <w:rsid w:val="00706674"/>
    <w:rsid w:val="00707759"/>
    <w:rsid w:val="00710F1D"/>
    <w:rsid w:val="00711322"/>
    <w:rsid w:val="00722336"/>
    <w:rsid w:val="00722D44"/>
    <w:rsid w:val="00723013"/>
    <w:rsid w:val="00730430"/>
    <w:rsid w:val="00740411"/>
    <w:rsid w:val="0074093C"/>
    <w:rsid w:val="007429B9"/>
    <w:rsid w:val="00743151"/>
    <w:rsid w:val="0074593B"/>
    <w:rsid w:val="00754A4E"/>
    <w:rsid w:val="00757DCF"/>
    <w:rsid w:val="00763786"/>
    <w:rsid w:val="00763FE9"/>
    <w:rsid w:val="00764EB5"/>
    <w:rsid w:val="0076713D"/>
    <w:rsid w:val="00776773"/>
    <w:rsid w:val="00784A97"/>
    <w:rsid w:val="00793CE5"/>
    <w:rsid w:val="007A09D0"/>
    <w:rsid w:val="007A38DF"/>
    <w:rsid w:val="007A4B2E"/>
    <w:rsid w:val="007A62F2"/>
    <w:rsid w:val="007B3699"/>
    <w:rsid w:val="007B3738"/>
    <w:rsid w:val="007B62E8"/>
    <w:rsid w:val="007C1080"/>
    <w:rsid w:val="007D127E"/>
    <w:rsid w:val="007D23D8"/>
    <w:rsid w:val="007D5510"/>
    <w:rsid w:val="007E0445"/>
    <w:rsid w:val="007E0A49"/>
    <w:rsid w:val="007E0BBC"/>
    <w:rsid w:val="007E1D29"/>
    <w:rsid w:val="007E2A9F"/>
    <w:rsid w:val="007E2E4A"/>
    <w:rsid w:val="007E4773"/>
    <w:rsid w:val="007F4743"/>
    <w:rsid w:val="007F5985"/>
    <w:rsid w:val="008019E1"/>
    <w:rsid w:val="00802A4F"/>
    <w:rsid w:val="00804D51"/>
    <w:rsid w:val="00807B32"/>
    <w:rsid w:val="00810C8F"/>
    <w:rsid w:val="008116D9"/>
    <w:rsid w:val="00812711"/>
    <w:rsid w:val="008165F5"/>
    <w:rsid w:val="00831BE6"/>
    <w:rsid w:val="008359FF"/>
    <w:rsid w:val="00835B28"/>
    <w:rsid w:val="00835C79"/>
    <w:rsid w:val="008416DD"/>
    <w:rsid w:val="00846D23"/>
    <w:rsid w:val="008572D7"/>
    <w:rsid w:val="008631E3"/>
    <w:rsid w:val="00871E44"/>
    <w:rsid w:val="00872895"/>
    <w:rsid w:val="0087562E"/>
    <w:rsid w:val="00877D0C"/>
    <w:rsid w:val="00880616"/>
    <w:rsid w:val="0088138D"/>
    <w:rsid w:val="008861A7"/>
    <w:rsid w:val="00887C86"/>
    <w:rsid w:val="00891DA8"/>
    <w:rsid w:val="008939E1"/>
    <w:rsid w:val="00894204"/>
    <w:rsid w:val="008A706D"/>
    <w:rsid w:val="008A731F"/>
    <w:rsid w:val="008B05AD"/>
    <w:rsid w:val="008B1B9C"/>
    <w:rsid w:val="008B453C"/>
    <w:rsid w:val="008B629E"/>
    <w:rsid w:val="008B6EB2"/>
    <w:rsid w:val="008C10CC"/>
    <w:rsid w:val="008C1A5F"/>
    <w:rsid w:val="008C5494"/>
    <w:rsid w:val="008C6590"/>
    <w:rsid w:val="008D1F54"/>
    <w:rsid w:val="008D3E17"/>
    <w:rsid w:val="008E2ADE"/>
    <w:rsid w:val="008E4686"/>
    <w:rsid w:val="008E57D5"/>
    <w:rsid w:val="008E6A1C"/>
    <w:rsid w:val="008E7477"/>
    <w:rsid w:val="008F2D2A"/>
    <w:rsid w:val="008F4006"/>
    <w:rsid w:val="008F5045"/>
    <w:rsid w:val="008F7995"/>
    <w:rsid w:val="008F7E16"/>
    <w:rsid w:val="00900840"/>
    <w:rsid w:val="00901E5D"/>
    <w:rsid w:val="00905F2C"/>
    <w:rsid w:val="009066A1"/>
    <w:rsid w:val="0090690F"/>
    <w:rsid w:val="00912215"/>
    <w:rsid w:val="00913220"/>
    <w:rsid w:val="009151A2"/>
    <w:rsid w:val="00923BE0"/>
    <w:rsid w:val="009255A1"/>
    <w:rsid w:val="0092785E"/>
    <w:rsid w:val="00927958"/>
    <w:rsid w:val="009308B6"/>
    <w:rsid w:val="00930E51"/>
    <w:rsid w:val="0094650B"/>
    <w:rsid w:val="00947DC0"/>
    <w:rsid w:val="00955F44"/>
    <w:rsid w:val="00956E92"/>
    <w:rsid w:val="00962E99"/>
    <w:rsid w:val="00963172"/>
    <w:rsid w:val="009667E3"/>
    <w:rsid w:val="00967731"/>
    <w:rsid w:val="00967901"/>
    <w:rsid w:val="009719B7"/>
    <w:rsid w:val="00972842"/>
    <w:rsid w:val="00973B7F"/>
    <w:rsid w:val="00980FA2"/>
    <w:rsid w:val="0098249D"/>
    <w:rsid w:val="0098354D"/>
    <w:rsid w:val="00986A2B"/>
    <w:rsid w:val="00986AAD"/>
    <w:rsid w:val="009877F3"/>
    <w:rsid w:val="00991F08"/>
    <w:rsid w:val="009947B7"/>
    <w:rsid w:val="009A1ECB"/>
    <w:rsid w:val="009A3E7C"/>
    <w:rsid w:val="009A47CB"/>
    <w:rsid w:val="009A4F5D"/>
    <w:rsid w:val="009B0BF6"/>
    <w:rsid w:val="009B611D"/>
    <w:rsid w:val="009C2487"/>
    <w:rsid w:val="009C422B"/>
    <w:rsid w:val="009C636B"/>
    <w:rsid w:val="009D2E2F"/>
    <w:rsid w:val="009D37FD"/>
    <w:rsid w:val="009D7B03"/>
    <w:rsid w:val="009E0E08"/>
    <w:rsid w:val="009E4708"/>
    <w:rsid w:val="009E5D76"/>
    <w:rsid w:val="009F1210"/>
    <w:rsid w:val="009F1C3F"/>
    <w:rsid w:val="009F5DCA"/>
    <w:rsid w:val="009F5E93"/>
    <w:rsid w:val="009F6109"/>
    <w:rsid w:val="00A01F1D"/>
    <w:rsid w:val="00A06225"/>
    <w:rsid w:val="00A10C72"/>
    <w:rsid w:val="00A1275A"/>
    <w:rsid w:val="00A142F6"/>
    <w:rsid w:val="00A170C9"/>
    <w:rsid w:val="00A1766A"/>
    <w:rsid w:val="00A21572"/>
    <w:rsid w:val="00A23113"/>
    <w:rsid w:val="00A24492"/>
    <w:rsid w:val="00A25697"/>
    <w:rsid w:val="00A303CC"/>
    <w:rsid w:val="00A30C9A"/>
    <w:rsid w:val="00A344A3"/>
    <w:rsid w:val="00A34745"/>
    <w:rsid w:val="00A348F9"/>
    <w:rsid w:val="00A4411B"/>
    <w:rsid w:val="00A44FF1"/>
    <w:rsid w:val="00A549A0"/>
    <w:rsid w:val="00A5568D"/>
    <w:rsid w:val="00A56F36"/>
    <w:rsid w:val="00A57C54"/>
    <w:rsid w:val="00A63659"/>
    <w:rsid w:val="00A652AD"/>
    <w:rsid w:val="00A71229"/>
    <w:rsid w:val="00A72E0E"/>
    <w:rsid w:val="00A76186"/>
    <w:rsid w:val="00A84751"/>
    <w:rsid w:val="00A90EC5"/>
    <w:rsid w:val="00A9148C"/>
    <w:rsid w:val="00A96671"/>
    <w:rsid w:val="00A967D7"/>
    <w:rsid w:val="00A97AC3"/>
    <w:rsid w:val="00AA4B10"/>
    <w:rsid w:val="00AA5C18"/>
    <w:rsid w:val="00AB0C3D"/>
    <w:rsid w:val="00AB0ECB"/>
    <w:rsid w:val="00AB1475"/>
    <w:rsid w:val="00AB2AD0"/>
    <w:rsid w:val="00AB3440"/>
    <w:rsid w:val="00AB35AD"/>
    <w:rsid w:val="00AB6EB7"/>
    <w:rsid w:val="00AB7A56"/>
    <w:rsid w:val="00AC0F72"/>
    <w:rsid w:val="00AC2B8A"/>
    <w:rsid w:val="00AC609D"/>
    <w:rsid w:val="00AC73A6"/>
    <w:rsid w:val="00AC748C"/>
    <w:rsid w:val="00AD271A"/>
    <w:rsid w:val="00AD40CE"/>
    <w:rsid w:val="00AD53B7"/>
    <w:rsid w:val="00AD58F7"/>
    <w:rsid w:val="00AE2024"/>
    <w:rsid w:val="00AE5053"/>
    <w:rsid w:val="00AF0BDA"/>
    <w:rsid w:val="00AF3111"/>
    <w:rsid w:val="00AF31B8"/>
    <w:rsid w:val="00AF3C30"/>
    <w:rsid w:val="00AF415E"/>
    <w:rsid w:val="00B00691"/>
    <w:rsid w:val="00B00CC4"/>
    <w:rsid w:val="00B022E8"/>
    <w:rsid w:val="00B15276"/>
    <w:rsid w:val="00B16D4C"/>
    <w:rsid w:val="00B17E27"/>
    <w:rsid w:val="00B23248"/>
    <w:rsid w:val="00B23B0C"/>
    <w:rsid w:val="00B2435C"/>
    <w:rsid w:val="00B33184"/>
    <w:rsid w:val="00B36547"/>
    <w:rsid w:val="00B40AF6"/>
    <w:rsid w:val="00B43B6C"/>
    <w:rsid w:val="00B47A77"/>
    <w:rsid w:val="00B56894"/>
    <w:rsid w:val="00B62C27"/>
    <w:rsid w:val="00B63E60"/>
    <w:rsid w:val="00B6527F"/>
    <w:rsid w:val="00B670C7"/>
    <w:rsid w:val="00B7139D"/>
    <w:rsid w:val="00B83284"/>
    <w:rsid w:val="00B91B4E"/>
    <w:rsid w:val="00B942B5"/>
    <w:rsid w:val="00B942CA"/>
    <w:rsid w:val="00B94AD4"/>
    <w:rsid w:val="00B95800"/>
    <w:rsid w:val="00B9636E"/>
    <w:rsid w:val="00B97D90"/>
    <w:rsid w:val="00BA05E3"/>
    <w:rsid w:val="00BA1E71"/>
    <w:rsid w:val="00BA3E16"/>
    <w:rsid w:val="00BA67F1"/>
    <w:rsid w:val="00BB0076"/>
    <w:rsid w:val="00BB056F"/>
    <w:rsid w:val="00BB11A8"/>
    <w:rsid w:val="00BB2F44"/>
    <w:rsid w:val="00BB468A"/>
    <w:rsid w:val="00BB5A26"/>
    <w:rsid w:val="00BB63EC"/>
    <w:rsid w:val="00BB6DF0"/>
    <w:rsid w:val="00BC2F31"/>
    <w:rsid w:val="00BD2D9C"/>
    <w:rsid w:val="00BD740D"/>
    <w:rsid w:val="00BE1325"/>
    <w:rsid w:val="00BE5238"/>
    <w:rsid w:val="00BE55B4"/>
    <w:rsid w:val="00BF1440"/>
    <w:rsid w:val="00BF25B8"/>
    <w:rsid w:val="00BF3B82"/>
    <w:rsid w:val="00BF520D"/>
    <w:rsid w:val="00BF6119"/>
    <w:rsid w:val="00C00F60"/>
    <w:rsid w:val="00C0118E"/>
    <w:rsid w:val="00C0318B"/>
    <w:rsid w:val="00C06EA0"/>
    <w:rsid w:val="00C102CC"/>
    <w:rsid w:val="00C13E01"/>
    <w:rsid w:val="00C17499"/>
    <w:rsid w:val="00C261CA"/>
    <w:rsid w:val="00C27074"/>
    <w:rsid w:val="00C30659"/>
    <w:rsid w:val="00C315FC"/>
    <w:rsid w:val="00C31BC0"/>
    <w:rsid w:val="00C33E62"/>
    <w:rsid w:val="00C3412C"/>
    <w:rsid w:val="00C3498C"/>
    <w:rsid w:val="00C37E5A"/>
    <w:rsid w:val="00C411DE"/>
    <w:rsid w:val="00C45B0D"/>
    <w:rsid w:val="00C47E36"/>
    <w:rsid w:val="00C5026E"/>
    <w:rsid w:val="00C529EA"/>
    <w:rsid w:val="00C52ECC"/>
    <w:rsid w:val="00C53B75"/>
    <w:rsid w:val="00C556A4"/>
    <w:rsid w:val="00C55A6F"/>
    <w:rsid w:val="00C617E9"/>
    <w:rsid w:val="00C65CC5"/>
    <w:rsid w:val="00C703A0"/>
    <w:rsid w:val="00C749EB"/>
    <w:rsid w:val="00C76781"/>
    <w:rsid w:val="00C8065F"/>
    <w:rsid w:val="00C808FE"/>
    <w:rsid w:val="00C82A44"/>
    <w:rsid w:val="00C93461"/>
    <w:rsid w:val="00CA1DF9"/>
    <w:rsid w:val="00CA1FB5"/>
    <w:rsid w:val="00CA32BA"/>
    <w:rsid w:val="00CB57BF"/>
    <w:rsid w:val="00CC135F"/>
    <w:rsid w:val="00CC4301"/>
    <w:rsid w:val="00CC7B73"/>
    <w:rsid w:val="00CD0F99"/>
    <w:rsid w:val="00CD5590"/>
    <w:rsid w:val="00CD6870"/>
    <w:rsid w:val="00CE0896"/>
    <w:rsid w:val="00CE0E99"/>
    <w:rsid w:val="00CE46DC"/>
    <w:rsid w:val="00CE4F98"/>
    <w:rsid w:val="00CE60A7"/>
    <w:rsid w:val="00CE7497"/>
    <w:rsid w:val="00CF57C1"/>
    <w:rsid w:val="00D14EA8"/>
    <w:rsid w:val="00D179D3"/>
    <w:rsid w:val="00D21641"/>
    <w:rsid w:val="00D21835"/>
    <w:rsid w:val="00D2230A"/>
    <w:rsid w:val="00D22D9F"/>
    <w:rsid w:val="00D236E0"/>
    <w:rsid w:val="00D30A54"/>
    <w:rsid w:val="00D32AC3"/>
    <w:rsid w:val="00D333C0"/>
    <w:rsid w:val="00D37D0E"/>
    <w:rsid w:val="00D401C3"/>
    <w:rsid w:val="00D443A9"/>
    <w:rsid w:val="00D47A31"/>
    <w:rsid w:val="00D52594"/>
    <w:rsid w:val="00D52AEE"/>
    <w:rsid w:val="00D5414F"/>
    <w:rsid w:val="00D659D5"/>
    <w:rsid w:val="00D71C8A"/>
    <w:rsid w:val="00D72947"/>
    <w:rsid w:val="00D73C09"/>
    <w:rsid w:val="00D74E58"/>
    <w:rsid w:val="00D75369"/>
    <w:rsid w:val="00D8046B"/>
    <w:rsid w:val="00D81FCD"/>
    <w:rsid w:val="00D83C55"/>
    <w:rsid w:val="00D83DED"/>
    <w:rsid w:val="00D95707"/>
    <w:rsid w:val="00D979C3"/>
    <w:rsid w:val="00DA1AFB"/>
    <w:rsid w:val="00DA1BB4"/>
    <w:rsid w:val="00DA1EA4"/>
    <w:rsid w:val="00DA2612"/>
    <w:rsid w:val="00DA3840"/>
    <w:rsid w:val="00DB3111"/>
    <w:rsid w:val="00DB4A9A"/>
    <w:rsid w:val="00DB55DC"/>
    <w:rsid w:val="00DC3866"/>
    <w:rsid w:val="00DC49A0"/>
    <w:rsid w:val="00DC7F36"/>
    <w:rsid w:val="00DD5E89"/>
    <w:rsid w:val="00DD69EA"/>
    <w:rsid w:val="00DE089A"/>
    <w:rsid w:val="00DE4D8A"/>
    <w:rsid w:val="00DE5175"/>
    <w:rsid w:val="00DF018C"/>
    <w:rsid w:val="00DF21BA"/>
    <w:rsid w:val="00DF30D6"/>
    <w:rsid w:val="00DF727B"/>
    <w:rsid w:val="00E10D6A"/>
    <w:rsid w:val="00E118E8"/>
    <w:rsid w:val="00E14BFB"/>
    <w:rsid w:val="00E246FA"/>
    <w:rsid w:val="00E2551C"/>
    <w:rsid w:val="00E300CD"/>
    <w:rsid w:val="00E30348"/>
    <w:rsid w:val="00E30E32"/>
    <w:rsid w:val="00E313C8"/>
    <w:rsid w:val="00E329FB"/>
    <w:rsid w:val="00E32A51"/>
    <w:rsid w:val="00E37CC2"/>
    <w:rsid w:val="00E429D3"/>
    <w:rsid w:val="00E45CCA"/>
    <w:rsid w:val="00E70B15"/>
    <w:rsid w:val="00E74116"/>
    <w:rsid w:val="00E77E8A"/>
    <w:rsid w:val="00E81100"/>
    <w:rsid w:val="00E859F2"/>
    <w:rsid w:val="00E91589"/>
    <w:rsid w:val="00E9271C"/>
    <w:rsid w:val="00E94954"/>
    <w:rsid w:val="00EA6825"/>
    <w:rsid w:val="00EA7DE4"/>
    <w:rsid w:val="00EA7F14"/>
    <w:rsid w:val="00EB31B5"/>
    <w:rsid w:val="00EB34E0"/>
    <w:rsid w:val="00EB5253"/>
    <w:rsid w:val="00EB6A03"/>
    <w:rsid w:val="00EB6F78"/>
    <w:rsid w:val="00EB740F"/>
    <w:rsid w:val="00EC3EA5"/>
    <w:rsid w:val="00EF213D"/>
    <w:rsid w:val="00EF2CAC"/>
    <w:rsid w:val="00F00085"/>
    <w:rsid w:val="00F00703"/>
    <w:rsid w:val="00F00F74"/>
    <w:rsid w:val="00F046B5"/>
    <w:rsid w:val="00F10357"/>
    <w:rsid w:val="00F126AE"/>
    <w:rsid w:val="00F13814"/>
    <w:rsid w:val="00F13A5D"/>
    <w:rsid w:val="00F14996"/>
    <w:rsid w:val="00F15634"/>
    <w:rsid w:val="00F20583"/>
    <w:rsid w:val="00F20B9F"/>
    <w:rsid w:val="00F269C2"/>
    <w:rsid w:val="00F27721"/>
    <w:rsid w:val="00F30075"/>
    <w:rsid w:val="00F34472"/>
    <w:rsid w:val="00F34F30"/>
    <w:rsid w:val="00F4039D"/>
    <w:rsid w:val="00F43009"/>
    <w:rsid w:val="00F45878"/>
    <w:rsid w:val="00F46CBA"/>
    <w:rsid w:val="00F53EAE"/>
    <w:rsid w:val="00F55AFB"/>
    <w:rsid w:val="00F56384"/>
    <w:rsid w:val="00F56F2B"/>
    <w:rsid w:val="00F574F4"/>
    <w:rsid w:val="00F6145A"/>
    <w:rsid w:val="00F671B2"/>
    <w:rsid w:val="00F67BB9"/>
    <w:rsid w:val="00F67E9B"/>
    <w:rsid w:val="00F73F1E"/>
    <w:rsid w:val="00F74A48"/>
    <w:rsid w:val="00F836B4"/>
    <w:rsid w:val="00F8397C"/>
    <w:rsid w:val="00F90AA7"/>
    <w:rsid w:val="00F94621"/>
    <w:rsid w:val="00F973D6"/>
    <w:rsid w:val="00FA1856"/>
    <w:rsid w:val="00FA3E3D"/>
    <w:rsid w:val="00FA4115"/>
    <w:rsid w:val="00FB2100"/>
    <w:rsid w:val="00FB2EAE"/>
    <w:rsid w:val="00FB550C"/>
    <w:rsid w:val="00FC6070"/>
    <w:rsid w:val="00FC764F"/>
    <w:rsid w:val="00FD35DA"/>
    <w:rsid w:val="00FE1F54"/>
    <w:rsid w:val="00FE2049"/>
    <w:rsid w:val="00FE3BE0"/>
    <w:rsid w:val="00FE4334"/>
    <w:rsid w:val="00FE543D"/>
    <w:rsid w:val="00FE58DE"/>
    <w:rsid w:val="00FF0FA6"/>
    <w:rsid w:val="00FF1989"/>
    <w:rsid w:val="00FF2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38F1"/>
    <w:rPr>
      <w:sz w:val="24"/>
      <w:szCs w:val="24"/>
    </w:rPr>
  </w:style>
  <w:style w:type="paragraph" w:styleId="berschrift1">
    <w:name w:val="heading 1"/>
    <w:basedOn w:val="Standard"/>
    <w:next w:val="Standard"/>
    <w:link w:val="berschrift1Zchn"/>
    <w:qFormat/>
    <w:rsid w:val="006D38F1"/>
    <w:pPr>
      <w:keepNext/>
      <w:spacing w:line="312" w:lineRule="auto"/>
      <w:outlineLvl w:val="0"/>
    </w:pPr>
    <w:rPr>
      <w:rFonts w:ascii="Arial" w:hAnsi="Arial"/>
      <w:sz w:val="22"/>
      <w:u w:val="single"/>
    </w:rPr>
  </w:style>
  <w:style w:type="paragraph" w:styleId="berschrift2">
    <w:name w:val="heading 2"/>
    <w:basedOn w:val="Standard"/>
    <w:next w:val="Standard"/>
    <w:link w:val="berschrift2Zchn"/>
    <w:qFormat/>
    <w:rsid w:val="006D38F1"/>
    <w:pPr>
      <w:keepNext/>
      <w:spacing w:line="312" w:lineRule="auto"/>
      <w:outlineLvl w:val="1"/>
    </w:pPr>
    <w:rPr>
      <w:rFonts w:ascii="Comic Sans MS" w:hAnsi="Comic Sans MS"/>
      <w:b/>
      <w:bCs/>
      <w:sz w:val="22"/>
    </w:rPr>
  </w:style>
  <w:style w:type="paragraph" w:styleId="berschrift3">
    <w:name w:val="heading 3"/>
    <w:basedOn w:val="Standard"/>
    <w:next w:val="Standard"/>
    <w:qFormat/>
    <w:rsid w:val="006D38F1"/>
    <w:pPr>
      <w:keepNext/>
      <w:outlineLvl w:val="2"/>
    </w:pPr>
    <w:rPr>
      <w:b/>
      <w:bCs/>
      <w:i/>
      <w:lang w:val="en-GB"/>
    </w:rPr>
  </w:style>
  <w:style w:type="paragraph" w:styleId="berschrift5">
    <w:name w:val="heading 5"/>
    <w:basedOn w:val="Standard"/>
    <w:next w:val="Standard"/>
    <w:qFormat/>
    <w:rsid w:val="006D38F1"/>
    <w:pPr>
      <w:keepNext/>
      <w:tabs>
        <w:tab w:val="left" w:pos="8080"/>
      </w:tabs>
      <w:spacing w:line="312" w:lineRule="auto"/>
      <w:ind w:right="851"/>
      <w:jc w:val="both"/>
      <w:outlineLvl w:val="4"/>
    </w:pPr>
    <w:rPr>
      <w:rFonts w:ascii="Comic Sans MS" w:hAnsi="Comic Sans MS"/>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6D38F1"/>
    <w:pPr>
      <w:spacing w:line="312" w:lineRule="auto"/>
    </w:pPr>
    <w:rPr>
      <w:rFonts w:ascii="Arial" w:hAnsi="Arial"/>
      <w:b/>
      <w:bCs/>
      <w:sz w:val="22"/>
    </w:rPr>
  </w:style>
  <w:style w:type="paragraph" w:styleId="Textkrper2">
    <w:name w:val="Body Text 2"/>
    <w:basedOn w:val="Standard"/>
    <w:link w:val="Textkrper2Zchn"/>
    <w:semiHidden/>
    <w:rsid w:val="006D38F1"/>
    <w:pPr>
      <w:spacing w:line="312" w:lineRule="auto"/>
    </w:pPr>
    <w:rPr>
      <w:rFonts w:ascii="Comic Sans MS" w:hAnsi="Comic Sans MS"/>
      <w:sz w:val="22"/>
    </w:rPr>
  </w:style>
  <w:style w:type="paragraph" w:styleId="Kopfzeile">
    <w:name w:val="header"/>
    <w:basedOn w:val="Standard"/>
    <w:link w:val="KopfzeileZchn"/>
    <w:uiPriority w:val="99"/>
    <w:rsid w:val="006D38F1"/>
    <w:pPr>
      <w:tabs>
        <w:tab w:val="center" w:pos="4536"/>
        <w:tab w:val="right" w:pos="9072"/>
      </w:tabs>
    </w:pPr>
  </w:style>
  <w:style w:type="paragraph" w:styleId="Fuzeile">
    <w:name w:val="footer"/>
    <w:basedOn w:val="Standard"/>
    <w:link w:val="FuzeileZchn"/>
    <w:uiPriority w:val="99"/>
    <w:rsid w:val="006D38F1"/>
    <w:pPr>
      <w:tabs>
        <w:tab w:val="center" w:pos="4536"/>
        <w:tab w:val="right" w:pos="9072"/>
      </w:tabs>
    </w:pPr>
  </w:style>
  <w:style w:type="character" w:styleId="Seitenzahl">
    <w:name w:val="page number"/>
    <w:basedOn w:val="Absatz-Standardschriftart"/>
    <w:semiHidden/>
    <w:rsid w:val="006D38F1"/>
  </w:style>
  <w:style w:type="character" w:styleId="Hyperlink">
    <w:name w:val="Hyperlink"/>
    <w:uiPriority w:val="99"/>
    <w:rsid w:val="006D38F1"/>
    <w:rPr>
      <w:color w:val="0000FF"/>
      <w:u w:val="single"/>
    </w:rPr>
  </w:style>
  <w:style w:type="paragraph" w:styleId="Textkrper3">
    <w:name w:val="Body Text 3"/>
    <w:basedOn w:val="Standard"/>
    <w:link w:val="Textkrper3Zchn"/>
    <w:semiHidden/>
    <w:rsid w:val="006D38F1"/>
    <w:pPr>
      <w:spacing w:line="312" w:lineRule="auto"/>
    </w:pPr>
    <w:rPr>
      <w:rFonts w:ascii="Comic Sans MS" w:hAnsi="Comic Sans MS"/>
      <w:sz w:val="21"/>
    </w:rPr>
  </w:style>
  <w:style w:type="character" w:styleId="BesuchterLink">
    <w:name w:val="FollowedHyperlink"/>
    <w:semiHidden/>
    <w:rsid w:val="006D38F1"/>
    <w:rPr>
      <w:color w:val="800080"/>
      <w:u w:val="single"/>
    </w:rPr>
  </w:style>
  <w:style w:type="character" w:customStyle="1" w:styleId="TextkrperZchn">
    <w:name w:val="Textkörper Zchn"/>
    <w:link w:val="Textkrper"/>
    <w:semiHidden/>
    <w:rsid w:val="007F5985"/>
    <w:rPr>
      <w:rFonts w:ascii="Arial" w:hAnsi="Arial"/>
      <w:b/>
      <w:bCs/>
      <w:sz w:val="22"/>
      <w:szCs w:val="24"/>
    </w:rPr>
  </w:style>
  <w:style w:type="character" w:customStyle="1" w:styleId="berschrift2Zchn">
    <w:name w:val="Überschrift 2 Zchn"/>
    <w:link w:val="berschrift2"/>
    <w:rsid w:val="0074093C"/>
    <w:rPr>
      <w:rFonts w:ascii="Comic Sans MS" w:hAnsi="Comic Sans MS"/>
      <w:b/>
      <w:bCs/>
      <w:sz w:val="22"/>
      <w:szCs w:val="24"/>
    </w:rPr>
  </w:style>
  <w:style w:type="character" w:customStyle="1" w:styleId="Textkrper3Zchn">
    <w:name w:val="Textkörper 3 Zchn"/>
    <w:link w:val="Textkrper3"/>
    <w:semiHidden/>
    <w:rsid w:val="0074093C"/>
    <w:rPr>
      <w:rFonts w:ascii="Comic Sans MS" w:hAnsi="Comic Sans MS"/>
      <w:sz w:val="21"/>
      <w:szCs w:val="24"/>
    </w:rPr>
  </w:style>
  <w:style w:type="character" w:customStyle="1" w:styleId="hps">
    <w:name w:val="hps"/>
    <w:basedOn w:val="Absatz-Standardschriftart"/>
    <w:rsid w:val="00B23B0C"/>
  </w:style>
  <w:style w:type="character" w:customStyle="1" w:styleId="atn">
    <w:name w:val="atn"/>
    <w:basedOn w:val="Absatz-Standardschriftart"/>
    <w:rsid w:val="00B23B0C"/>
  </w:style>
  <w:style w:type="paragraph" w:customStyle="1" w:styleId="bodytext">
    <w:name w:val="bodytext"/>
    <w:basedOn w:val="Standard"/>
    <w:rsid w:val="00E429D3"/>
    <w:pPr>
      <w:spacing w:before="100" w:beforeAutospacing="1" w:after="100" w:afterAutospacing="1"/>
    </w:pPr>
  </w:style>
  <w:style w:type="paragraph" w:styleId="Sprechblasentext">
    <w:name w:val="Balloon Text"/>
    <w:basedOn w:val="Standard"/>
    <w:link w:val="SprechblasentextZchn"/>
    <w:uiPriority w:val="99"/>
    <w:semiHidden/>
    <w:unhideWhenUsed/>
    <w:rsid w:val="001B5F2C"/>
    <w:rPr>
      <w:rFonts w:ascii="Tahoma" w:hAnsi="Tahoma"/>
      <w:sz w:val="16"/>
      <w:szCs w:val="16"/>
    </w:rPr>
  </w:style>
  <w:style w:type="character" w:customStyle="1" w:styleId="SprechblasentextZchn">
    <w:name w:val="Sprechblasentext Zchn"/>
    <w:link w:val="Sprechblasentext"/>
    <w:uiPriority w:val="99"/>
    <w:semiHidden/>
    <w:rsid w:val="001B5F2C"/>
    <w:rPr>
      <w:rFonts w:ascii="Tahoma" w:hAnsi="Tahoma" w:cs="Tahoma"/>
      <w:sz w:val="16"/>
      <w:szCs w:val="16"/>
    </w:rPr>
  </w:style>
  <w:style w:type="paragraph" w:styleId="Dokumentstruktur">
    <w:name w:val="Document Map"/>
    <w:basedOn w:val="Standard"/>
    <w:semiHidden/>
    <w:rsid w:val="006B492B"/>
    <w:pPr>
      <w:shd w:val="clear" w:color="auto" w:fill="000080"/>
    </w:pPr>
    <w:rPr>
      <w:rFonts w:ascii="Tahoma" w:hAnsi="Tahoma" w:cs="Tahoma"/>
      <w:sz w:val="20"/>
      <w:szCs w:val="20"/>
    </w:rPr>
  </w:style>
  <w:style w:type="paragraph" w:styleId="berarbeitung">
    <w:name w:val="Revision"/>
    <w:hidden/>
    <w:uiPriority w:val="99"/>
    <w:semiHidden/>
    <w:rsid w:val="006235AB"/>
    <w:rPr>
      <w:sz w:val="24"/>
      <w:szCs w:val="24"/>
    </w:rPr>
  </w:style>
  <w:style w:type="character" w:styleId="Hervorhebung">
    <w:name w:val="Emphasis"/>
    <w:uiPriority w:val="20"/>
    <w:qFormat/>
    <w:rsid w:val="00E118E8"/>
    <w:rPr>
      <w:i/>
      <w:iCs/>
    </w:rPr>
  </w:style>
  <w:style w:type="character" w:styleId="Fett">
    <w:name w:val="Strong"/>
    <w:uiPriority w:val="22"/>
    <w:qFormat/>
    <w:rsid w:val="00E118E8"/>
    <w:rPr>
      <w:b/>
      <w:bCs/>
    </w:rPr>
  </w:style>
  <w:style w:type="character" w:customStyle="1" w:styleId="googqs-tidbit">
    <w:name w:val="goog_qs-tidbit"/>
    <w:basedOn w:val="Absatz-Standardschriftart"/>
    <w:rsid w:val="00F34472"/>
  </w:style>
  <w:style w:type="character" w:customStyle="1" w:styleId="berschrift1Zchn">
    <w:name w:val="Überschrift 1 Zchn"/>
    <w:link w:val="berschrift1"/>
    <w:rsid w:val="00B94AD4"/>
    <w:rPr>
      <w:rFonts w:ascii="Arial" w:hAnsi="Arial"/>
      <w:sz w:val="22"/>
      <w:szCs w:val="24"/>
      <w:u w:val="single"/>
    </w:rPr>
  </w:style>
  <w:style w:type="character" w:customStyle="1" w:styleId="Textkrper2Zchn">
    <w:name w:val="Textkörper 2 Zchn"/>
    <w:link w:val="Textkrper2"/>
    <w:semiHidden/>
    <w:rsid w:val="00B94AD4"/>
    <w:rPr>
      <w:rFonts w:ascii="Comic Sans MS" w:hAnsi="Comic Sans MS"/>
      <w:sz w:val="22"/>
      <w:szCs w:val="24"/>
    </w:rPr>
  </w:style>
  <w:style w:type="character" w:styleId="Kommentarzeichen">
    <w:name w:val="annotation reference"/>
    <w:uiPriority w:val="99"/>
    <w:semiHidden/>
    <w:unhideWhenUsed/>
    <w:rsid w:val="001B52EA"/>
    <w:rPr>
      <w:sz w:val="16"/>
      <w:szCs w:val="16"/>
    </w:rPr>
  </w:style>
  <w:style w:type="paragraph" w:styleId="Kommentartext">
    <w:name w:val="annotation text"/>
    <w:basedOn w:val="Standard"/>
    <w:link w:val="KommentartextZchn"/>
    <w:uiPriority w:val="99"/>
    <w:semiHidden/>
    <w:unhideWhenUsed/>
    <w:rsid w:val="001B52EA"/>
    <w:rPr>
      <w:sz w:val="20"/>
      <w:szCs w:val="20"/>
    </w:rPr>
  </w:style>
  <w:style w:type="character" w:customStyle="1" w:styleId="KommentartextZchn">
    <w:name w:val="Kommentartext Zchn"/>
    <w:link w:val="Kommentartext"/>
    <w:uiPriority w:val="99"/>
    <w:semiHidden/>
    <w:rsid w:val="001B52EA"/>
    <w:rPr>
      <w:lang w:val="de-DE" w:eastAsia="de-DE"/>
    </w:rPr>
  </w:style>
  <w:style w:type="paragraph" w:styleId="Kommentarthema">
    <w:name w:val="annotation subject"/>
    <w:basedOn w:val="Kommentartext"/>
    <w:next w:val="Kommentartext"/>
    <w:link w:val="KommentarthemaZchn"/>
    <w:uiPriority w:val="99"/>
    <w:semiHidden/>
    <w:unhideWhenUsed/>
    <w:rsid w:val="001B52EA"/>
    <w:rPr>
      <w:b/>
      <w:bCs/>
    </w:rPr>
  </w:style>
  <w:style w:type="character" w:customStyle="1" w:styleId="KommentarthemaZchn">
    <w:name w:val="Kommentarthema Zchn"/>
    <w:link w:val="Kommentarthema"/>
    <w:uiPriority w:val="99"/>
    <w:semiHidden/>
    <w:rsid w:val="001B52EA"/>
    <w:rPr>
      <w:b/>
      <w:bCs/>
      <w:lang w:val="de-DE" w:eastAsia="de-DE"/>
    </w:rPr>
  </w:style>
  <w:style w:type="character" w:customStyle="1" w:styleId="FuzeileZchn">
    <w:name w:val="Fußzeile Zchn"/>
    <w:link w:val="Fuzeile"/>
    <w:uiPriority w:val="99"/>
    <w:rsid w:val="00812711"/>
    <w:rPr>
      <w:sz w:val="24"/>
      <w:szCs w:val="24"/>
    </w:rPr>
  </w:style>
  <w:style w:type="paragraph" w:styleId="Listenabsatz">
    <w:name w:val="List Paragraph"/>
    <w:basedOn w:val="Standard"/>
    <w:uiPriority w:val="34"/>
    <w:qFormat/>
    <w:rsid w:val="00707759"/>
    <w:pPr>
      <w:spacing w:after="200" w:line="276" w:lineRule="auto"/>
      <w:ind w:left="720"/>
    </w:pPr>
    <w:rPr>
      <w:rFonts w:ascii="Calibri" w:eastAsia="Calibri" w:hAnsi="Calibri"/>
      <w:sz w:val="22"/>
      <w:szCs w:val="22"/>
    </w:rPr>
  </w:style>
  <w:style w:type="paragraph" w:styleId="KeinLeerraum">
    <w:name w:val="No Spacing"/>
    <w:uiPriority w:val="1"/>
    <w:qFormat/>
    <w:rsid w:val="00BA67F1"/>
    <w:rPr>
      <w:rFonts w:ascii="Calibri" w:hAnsi="Calibri"/>
      <w:sz w:val="22"/>
      <w:lang w:val="en-US" w:eastAsia="zh-CN" w:bidi="ne-IN"/>
    </w:rPr>
  </w:style>
  <w:style w:type="character" w:customStyle="1" w:styleId="KopfzeileZchn">
    <w:name w:val="Kopfzeile Zchn"/>
    <w:basedOn w:val="Absatz-Standardschriftart"/>
    <w:link w:val="Kopfzeile"/>
    <w:uiPriority w:val="99"/>
    <w:rsid w:val="00295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6504">
      <w:bodyDiv w:val="1"/>
      <w:marLeft w:val="0"/>
      <w:marRight w:val="0"/>
      <w:marTop w:val="0"/>
      <w:marBottom w:val="0"/>
      <w:divBdr>
        <w:top w:val="none" w:sz="0" w:space="0" w:color="auto"/>
        <w:left w:val="none" w:sz="0" w:space="0" w:color="auto"/>
        <w:bottom w:val="none" w:sz="0" w:space="0" w:color="auto"/>
        <w:right w:val="none" w:sz="0" w:space="0" w:color="auto"/>
      </w:divBdr>
    </w:div>
    <w:div w:id="189416796">
      <w:bodyDiv w:val="1"/>
      <w:marLeft w:val="0"/>
      <w:marRight w:val="0"/>
      <w:marTop w:val="0"/>
      <w:marBottom w:val="0"/>
      <w:divBdr>
        <w:top w:val="none" w:sz="0" w:space="0" w:color="auto"/>
        <w:left w:val="none" w:sz="0" w:space="0" w:color="auto"/>
        <w:bottom w:val="none" w:sz="0" w:space="0" w:color="auto"/>
        <w:right w:val="none" w:sz="0" w:space="0" w:color="auto"/>
      </w:divBdr>
      <w:divsChild>
        <w:div w:id="85350707">
          <w:marLeft w:val="0"/>
          <w:marRight w:val="0"/>
          <w:marTop w:val="0"/>
          <w:marBottom w:val="0"/>
          <w:divBdr>
            <w:top w:val="none" w:sz="0" w:space="0" w:color="auto"/>
            <w:left w:val="none" w:sz="0" w:space="0" w:color="auto"/>
            <w:bottom w:val="none" w:sz="0" w:space="0" w:color="auto"/>
            <w:right w:val="none" w:sz="0" w:space="0" w:color="auto"/>
          </w:divBdr>
          <w:divsChild>
            <w:div w:id="531575561">
              <w:marLeft w:val="0"/>
              <w:marRight w:val="0"/>
              <w:marTop w:val="0"/>
              <w:marBottom w:val="0"/>
              <w:divBdr>
                <w:top w:val="none" w:sz="0" w:space="0" w:color="auto"/>
                <w:left w:val="none" w:sz="0" w:space="0" w:color="auto"/>
                <w:bottom w:val="none" w:sz="0" w:space="0" w:color="auto"/>
                <w:right w:val="none" w:sz="0" w:space="0" w:color="auto"/>
              </w:divBdr>
            </w:div>
          </w:divsChild>
        </w:div>
        <w:div w:id="1729184633">
          <w:marLeft w:val="0"/>
          <w:marRight w:val="0"/>
          <w:marTop w:val="0"/>
          <w:marBottom w:val="0"/>
          <w:divBdr>
            <w:top w:val="none" w:sz="0" w:space="0" w:color="auto"/>
            <w:left w:val="none" w:sz="0" w:space="0" w:color="auto"/>
            <w:bottom w:val="none" w:sz="0" w:space="0" w:color="auto"/>
            <w:right w:val="none" w:sz="0" w:space="0" w:color="auto"/>
          </w:divBdr>
          <w:divsChild>
            <w:div w:id="1584871831">
              <w:marLeft w:val="0"/>
              <w:marRight w:val="0"/>
              <w:marTop w:val="0"/>
              <w:marBottom w:val="0"/>
              <w:divBdr>
                <w:top w:val="none" w:sz="0" w:space="0" w:color="auto"/>
                <w:left w:val="none" w:sz="0" w:space="0" w:color="auto"/>
                <w:bottom w:val="none" w:sz="0" w:space="0" w:color="auto"/>
                <w:right w:val="none" w:sz="0" w:space="0" w:color="auto"/>
              </w:divBdr>
              <w:divsChild>
                <w:div w:id="3900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4317">
      <w:bodyDiv w:val="1"/>
      <w:marLeft w:val="0"/>
      <w:marRight w:val="0"/>
      <w:marTop w:val="0"/>
      <w:marBottom w:val="0"/>
      <w:divBdr>
        <w:top w:val="none" w:sz="0" w:space="0" w:color="auto"/>
        <w:left w:val="none" w:sz="0" w:space="0" w:color="auto"/>
        <w:bottom w:val="none" w:sz="0" w:space="0" w:color="auto"/>
        <w:right w:val="none" w:sz="0" w:space="0" w:color="auto"/>
      </w:divBdr>
      <w:divsChild>
        <w:div w:id="731271571">
          <w:marLeft w:val="0"/>
          <w:marRight w:val="0"/>
          <w:marTop w:val="0"/>
          <w:marBottom w:val="0"/>
          <w:divBdr>
            <w:top w:val="none" w:sz="0" w:space="0" w:color="auto"/>
            <w:left w:val="none" w:sz="0" w:space="0" w:color="auto"/>
            <w:bottom w:val="none" w:sz="0" w:space="0" w:color="auto"/>
            <w:right w:val="none" w:sz="0" w:space="0" w:color="auto"/>
          </w:divBdr>
          <w:divsChild>
            <w:div w:id="510341788">
              <w:marLeft w:val="0"/>
              <w:marRight w:val="0"/>
              <w:marTop w:val="0"/>
              <w:marBottom w:val="0"/>
              <w:divBdr>
                <w:top w:val="none" w:sz="0" w:space="0" w:color="auto"/>
                <w:left w:val="none" w:sz="0" w:space="0" w:color="auto"/>
                <w:bottom w:val="none" w:sz="0" w:space="0" w:color="auto"/>
                <w:right w:val="none" w:sz="0" w:space="0" w:color="auto"/>
              </w:divBdr>
              <w:divsChild>
                <w:div w:id="1480609665">
                  <w:marLeft w:val="0"/>
                  <w:marRight w:val="0"/>
                  <w:marTop w:val="0"/>
                  <w:marBottom w:val="0"/>
                  <w:divBdr>
                    <w:top w:val="none" w:sz="0" w:space="0" w:color="auto"/>
                    <w:left w:val="none" w:sz="0" w:space="0" w:color="auto"/>
                    <w:bottom w:val="none" w:sz="0" w:space="0" w:color="auto"/>
                    <w:right w:val="none" w:sz="0" w:space="0" w:color="auto"/>
                  </w:divBdr>
                  <w:divsChild>
                    <w:div w:id="2044287678">
                      <w:marLeft w:val="0"/>
                      <w:marRight w:val="0"/>
                      <w:marTop w:val="0"/>
                      <w:marBottom w:val="0"/>
                      <w:divBdr>
                        <w:top w:val="none" w:sz="0" w:space="0" w:color="auto"/>
                        <w:left w:val="none" w:sz="0" w:space="0" w:color="auto"/>
                        <w:bottom w:val="none" w:sz="0" w:space="0" w:color="auto"/>
                        <w:right w:val="none" w:sz="0" w:space="0" w:color="auto"/>
                      </w:divBdr>
                      <w:divsChild>
                        <w:div w:id="20995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673486">
      <w:bodyDiv w:val="1"/>
      <w:marLeft w:val="0"/>
      <w:marRight w:val="0"/>
      <w:marTop w:val="0"/>
      <w:marBottom w:val="0"/>
      <w:divBdr>
        <w:top w:val="none" w:sz="0" w:space="0" w:color="auto"/>
        <w:left w:val="none" w:sz="0" w:space="0" w:color="auto"/>
        <w:bottom w:val="none" w:sz="0" w:space="0" w:color="auto"/>
        <w:right w:val="none" w:sz="0" w:space="0" w:color="auto"/>
      </w:divBdr>
    </w:div>
    <w:div w:id="440417786">
      <w:bodyDiv w:val="1"/>
      <w:marLeft w:val="0"/>
      <w:marRight w:val="0"/>
      <w:marTop w:val="0"/>
      <w:marBottom w:val="0"/>
      <w:divBdr>
        <w:top w:val="none" w:sz="0" w:space="0" w:color="auto"/>
        <w:left w:val="none" w:sz="0" w:space="0" w:color="auto"/>
        <w:bottom w:val="none" w:sz="0" w:space="0" w:color="auto"/>
        <w:right w:val="none" w:sz="0" w:space="0" w:color="auto"/>
      </w:divBdr>
    </w:div>
    <w:div w:id="441538431">
      <w:bodyDiv w:val="1"/>
      <w:marLeft w:val="0"/>
      <w:marRight w:val="0"/>
      <w:marTop w:val="0"/>
      <w:marBottom w:val="0"/>
      <w:divBdr>
        <w:top w:val="none" w:sz="0" w:space="0" w:color="auto"/>
        <w:left w:val="none" w:sz="0" w:space="0" w:color="auto"/>
        <w:bottom w:val="none" w:sz="0" w:space="0" w:color="auto"/>
        <w:right w:val="none" w:sz="0" w:space="0" w:color="auto"/>
      </w:divBdr>
    </w:div>
    <w:div w:id="491068630">
      <w:bodyDiv w:val="1"/>
      <w:marLeft w:val="0"/>
      <w:marRight w:val="0"/>
      <w:marTop w:val="0"/>
      <w:marBottom w:val="0"/>
      <w:divBdr>
        <w:top w:val="none" w:sz="0" w:space="0" w:color="auto"/>
        <w:left w:val="none" w:sz="0" w:space="0" w:color="auto"/>
        <w:bottom w:val="none" w:sz="0" w:space="0" w:color="auto"/>
        <w:right w:val="none" w:sz="0" w:space="0" w:color="auto"/>
      </w:divBdr>
    </w:div>
    <w:div w:id="548150068">
      <w:bodyDiv w:val="1"/>
      <w:marLeft w:val="0"/>
      <w:marRight w:val="0"/>
      <w:marTop w:val="0"/>
      <w:marBottom w:val="0"/>
      <w:divBdr>
        <w:top w:val="none" w:sz="0" w:space="0" w:color="auto"/>
        <w:left w:val="none" w:sz="0" w:space="0" w:color="auto"/>
        <w:bottom w:val="none" w:sz="0" w:space="0" w:color="auto"/>
        <w:right w:val="none" w:sz="0" w:space="0" w:color="auto"/>
      </w:divBdr>
    </w:div>
    <w:div w:id="550312982">
      <w:bodyDiv w:val="1"/>
      <w:marLeft w:val="0"/>
      <w:marRight w:val="0"/>
      <w:marTop w:val="0"/>
      <w:marBottom w:val="0"/>
      <w:divBdr>
        <w:top w:val="none" w:sz="0" w:space="0" w:color="auto"/>
        <w:left w:val="none" w:sz="0" w:space="0" w:color="auto"/>
        <w:bottom w:val="none" w:sz="0" w:space="0" w:color="auto"/>
        <w:right w:val="none" w:sz="0" w:space="0" w:color="auto"/>
      </w:divBdr>
    </w:div>
    <w:div w:id="591744058">
      <w:bodyDiv w:val="1"/>
      <w:marLeft w:val="0"/>
      <w:marRight w:val="0"/>
      <w:marTop w:val="0"/>
      <w:marBottom w:val="0"/>
      <w:divBdr>
        <w:top w:val="none" w:sz="0" w:space="0" w:color="auto"/>
        <w:left w:val="none" w:sz="0" w:space="0" w:color="auto"/>
        <w:bottom w:val="none" w:sz="0" w:space="0" w:color="auto"/>
        <w:right w:val="none" w:sz="0" w:space="0" w:color="auto"/>
      </w:divBdr>
      <w:divsChild>
        <w:div w:id="858474569">
          <w:marLeft w:val="0"/>
          <w:marRight w:val="0"/>
          <w:marTop w:val="0"/>
          <w:marBottom w:val="0"/>
          <w:divBdr>
            <w:top w:val="none" w:sz="0" w:space="0" w:color="auto"/>
            <w:left w:val="none" w:sz="0" w:space="0" w:color="auto"/>
            <w:bottom w:val="none" w:sz="0" w:space="0" w:color="auto"/>
            <w:right w:val="none" w:sz="0" w:space="0" w:color="auto"/>
          </w:divBdr>
          <w:divsChild>
            <w:div w:id="189298921">
              <w:marLeft w:val="0"/>
              <w:marRight w:val="0"/>
              <w:marTop w:val="0"/>
              <w:marBottom w:val="0"/>
              <w:divBdr>
                <w:top w:val="none" w:sz="0" w:space="0" w:color="auto"/>
                <w:left w:val="none" w:sz="0" w:space="0" w:color="auto"/>
                <w:bottom w:val="none" w:sz="0" w:space="0" w:color="auto"/>
                <w:right w:val="none" w:sz="0" w:space="0" w:color="auto"/>
              </w:divBdr>
              <w:divsChild>
                <w:div w:id="201209109">
                  <w:marLeft w:val="0"/>
                  <w:marRight w:val="0"/>
                  <w:marTop w:val="0"/>
                  <w:marBottom w:val="0"/>
                  <w:divBdr>
                    <w:top w:val="none" w:sz="0" w:space="0" w:color="auto"/>
                    <w:left w:val="none" w:sz="0" w:space="0" w:color="auto"/>
                    <w:bottom w:val="none" w:sz="0" w:space="0" w:color="auto"/>
                    <w:right w:val="none" w:sz="0" w:space="0" w:color="auto"/>
                  </w:divBdr>
                  <w:divsChild>
                    <w:div w:id="1706709288">
                      <w:marLeft w:val="0"/>
                      <w:marRight w:val="0"/>
                      <w:marTop w:val="600"/>
                      <w:marBottom w:val="0"/>
                      <w:divBdr>
                        <w:top w:val="none" w:sz="0" w:space="0" w:color="auto"/>
                        <w:left w:val="none" w:sz="0" w:space="0" w:color="auto"/>
                        <w:bottom w:val="none" w:sz="0" w:space="0" w:color="auto"/>
                        <w:right w:val="none" w:sz="0" w:space="0" w:color="auto"/>
                      </w:divBdr>
                      <w:divsChild>
                        <w:div w:id="96482507">
                          <w:marLeft w:val="0"/>
                          <w:marRight w:val="0"/>
                          <w:marTop w:val="0"/>
                          <w:marBottom w:val="600"/>
                          <w:divBdr>
                            <w:top w:val="none" w:sz="0" w:space="0" w:color="auto"/>
                            <w:left w:val="none" w:sz="0" w:space="0" w:color="auto"/>
                            <w:bottom w:val="single" w:sz="6" w:space="15" w:color="393939"/>
                            <w:right w:val="none" w:sz="0" w:space="0" w:color="auto"/>
                          </w:divBdr>
                          <w:divsChild>
                            <w:div w:id="964116408">
                              <w:marLeft w:val="0"/>
                              <w:marRight w:val="0"/>
                              <w:marTop w:val="0"/>
                              <w:marBottom w:val="0"/>
                              <w:divBdr>
                                <w:top w:val="none" w:sz="0" w:space="0" w:color="auto"/>
                                <w:left w:val="none" w:sz="0" w:space="0" w:color="auto"/>
                                <w:bottom w:val="none" w:sz="0" w:space="0" w:color="auto"/>
                                <w:right w:val="none" w:sz="0" w:space="0" w:color="auto"/>
                              </w:divBdr>
                              <w:divsChild>
                                <w:div w:id="1526560177">
                                  <w:marLeft w:val="0"/>
                                  <w:marRight w:val="0"/>
                                  <w:marTop w:val="0"/>
                                  <w:marBottom w:val="0"/>
                                  <w:divBdr>
                                    <w:top w:val="none" w:sz="0" w:space="0" w:color="auto"/>
                                    <w:left w:val="none" w:sz="0" w:space="0" w:color="auto"/>
                                    <w:bottom w:val="none" w:sz="0" w:space="0" w:color="auto"/>
                                    <w:right w:val="none" w:sz="0" w:space="0" w:color="auto"/>
                                  </w:divBdr>
                                  <w:divsChild>
                                    <w:div w:id="1752197416">
                                      <w:marLeft w:val="0"/>
                                      <w:marRight w:val="0"/>
                                      <w:marTop w:val="0"/>
                                      <w:marBottom w:val="0"/>
                                      <w:divBdr>
                                        <w:top w:val="none" w:sz="0" w:space="0" w:color="auto"/>
                                        <w:left w:val="none" w:sz="0" w:space="0" w:color="auto"/>
                                        <w:bottom w:val="none" w:sz="0" w:space="0" w:color="auto"/>
                                        <w:right w:val="none" w:sz="0" w:space="0" w:color="auto"/>
                                      </w:divBdr>
                                    </w:div>
                                    <w:div w:id="20262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97776">
      <w:bodyDiv w:val="1"/>
      <w:marLeft w:val="0"/>
      <w:marRight w:val="0"/>
      <w:marTop w:val="0"/>
      <w:marBottom w:val="0"/>
      <w:divBdr>
        <w:top w:val="none" w:sz="0" w:space="0" w:color="auto"/>
        <w:left w:val="none" w:sz="0" w:space="0" w:color="auto"/>
        <w:bottom w:val="none" w:sz="0" w:space="0" w:color="auto"/>
        <w:right w:val="none" w:sz="0" w:space="0" w:color="auto"/>
      </w:divBdr>
    </w:div>
    <w:div w:id="777413024">
      <w:bodyDiv w:val="1"/>
      <w:marLeft w:val="0"/>
      <w:marRight w:val="0"/>
      <w:marTop w:val="0"/>
      <w:marBottom w:val="0"/>
      <w:divBdr>
        <w:top w:val="none" w:sz="0" w:space="0" w:color="auto"/>
        <w:left w:val="none" w:sz="0" w:space="0" w:color="auto"/>
        <w:bottom w:val="none" w:sz="0" w:space="0" w:color="auto"/>
        <w:right w:val="none" w:sz="0" w:space="0" w:color="auto"/>
      </w:divBdr>
    </w:div>
    <w:div w:id="888538334">
      <w:bodyDiv w:val="1"/>
      <w:marLeft w:val="0"/>
      <w:marRight w:val="0"/>
      <w:marTop w:val="0"/>
      <w:marBottom w:val="0"/>
      <w:divBdr>
        <w:top w:val="none" w:sz="0" w:space="0" w:color="auto"/>
        <w:left w:val="none" w:sz="0" w:space="0" w:color="auto"/>
        <w:bottom w:val="none" w:sz="0" w:space="0" w:color="auto"/>
        <w:right w:val="none" w:sz="0" w:space="0" w:color="auto"/>
      </w:divBdr>
    </w:div>
    <w:div w:id="983582854">
      <w:bodyDiv w:val="1"/>
      <w:marLeft w:val="0"/>
      <w:marRight w:val="0"/>
      <w:marTop w:val="0"/>
      <w:marBottom w:val="0"/>
      <w:divBdr>
        <w:top w:val="none" w:sz="0" w:space="0" w:color="auto"/>
        <w:left w:val="none" w:sz="0" w:space="0" w:color="auto"/>
        <w:bottom w:val="none" w:sz="0" w:space="0" w:color="auto"/>
        <w:right w:val="none" w:sz="0" w:space="0" w:color="auto"/>
      </w:divBdr>
      <w:divsChild>
        <w:div w:id="823858749">
          <w:marLeft w:val="0"/>
          <w:marRight w:val="0"/>
          <w:marTop w:val="0"/>
          <w:marBottom w:val="0"/>
          <w:divBdr>
            <w:top w:val="none" w:sz="0" w:space="0" w:color="auto"/>
            <w:left w:val="none" w:sz="0" w:space="0" w:color="auto"/>
            <w:bottom w:val="none" w:sz="0" w:space="0" w:color="auto"/>
            <w:right w:val="none" w:sz="0" w:space="0" w:color="auto"/>
          </w:divBdr>
          <w:divsChild>
            <w:div w:id="2075198352">
              <w:marLeft w:val="0"/>
              <w:marRight w:val="0"/>
              <w:marTop w:val="0"/>
              <w:marBottom w:val="0"/>
              <w:divBdr>
                <w:top w:val="none" w:sz="0" w:space="0" w:color="auto"/>
                <w:left w:val="none" w:sz="0" w:space="0" w:color="auto"/>
                <w:bottom w:val="none" w:sz="0" w:space="0" w:color="auto"/>
                <w:right w:val="none" w:sz="0" w:space="0" w:color="auto"/>
              </w:divBdr>
              <w:divsChild>
                <w:div w:id="1385368503">
                  <w:marLeft w:val="0"/>
                  <w:marRight w:val="0"/>
                  <w:marTop w:val="0"/>
                  <w:marBottom w:val="0"/>
                  <w:divBdr>
                    <w:top w:val="none" w:sz="0" w:space="0" w:color="auto"/>
                    <w:left w:val="none" w:sz="0" w:space="0" w:color="auto"/>
                    <w:bottom w:val="none" w:sz="0" w:space="0" w:color="auto"/>
                    <w:right w:val="none" w:sz="0" w:space="0" w:color="auto"/>
                  </w:divBdr>
                  <w:divsChild>
                    <w:div w:id="681207827">
                      <w:marLeft w:val="0"/>
                      <w:marRight w:val="0"/>
                      <w:marTop w:val="0"/>
                      <w:marBottom w:val="0"/>
                      <w:divBdr>
                        <w:top w:val="none" w:sz="0" w:space="0" w:color="auto"/>
                        <w:left w:val="none" w:sz="0" w:space="0" w:color="auto"/>
                        <w:bottom w:val="none" w:sz="0" w:space="0" w:color="auto"/>
                        <w:right w:val="none" w:sz="0" w:space="0" w:color="auto"/>
                      </w:divBdr>
                      <w:divsChild>
                        <w:div w:id="7357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5871">
      <w:bodyDiv w:val="1"/>
      <w:marLeft w:val="0"/>
      <w:marRight w:val="0"/>
      <w:marTop w:val="0"/>
      <w:marBottom w:val="0"/>
      <w:divBdr>
        <w:top w:val="none" w:sz="0" w:space="0" w:color="auto"/>
        <w:left w:val="none" w:sz="0" w:space="0" w:color="auto"/>
        <w:bottom w:val="none" w:sz="0" w:space="0" w:color="auto"/>
        <w:right w:val="none" w:sz="0" w:space="0" w:color="auto"/>
      </w:divBdr>
      <w:divsChild>
        <w:div w:id="2073000874">
          <w:marLeft w:val="0"/>
          <w:marRight w:val="0"/>
          <w:marTop w:val="0"/>
          <w:marBottom w:val="0"/>
          <w:divBdr>
            <w:top w:val="none" w:sz="0" w:space="0" w:color="auto"/>
            <w:left w:val="none" w:sz="0" w:space="0" w:color="auto"/>
            <w:bottom w:val="none" w:sz="0" w:space="0" w:color="auto"/>
            <w:right w:val="none" w:sz="0" w:space="0" w:color="auto"/>
          </w:divBdr>
          <w:divsChild>
            <w:div w:id="481236113">
              <w:marLeft w:val="0"/>
              <w:marRight w:val="0"/>
              <w:marTop w:val="0"/>
              <w:marBottom w:val="0"/>
              <w:divBdr>
                <w:top w:val="none" w:sz="0" w:space="0" w:color="auto"/>
                <w:left w:val="none" w:sz="0" w:space="0" w:color="auto"/>
                <w:bottom w:val="none" w:sz="0" w:space="0" w:color="auto"/>
                <w:right w:val="none" w:sz="0" w:space="0" w:color="auto"/>
              </w:divBdr>
              <w:divsChild>
                <w:div w:id="1913812911">
                  <w:marLeft w:val="0"/>
                  <w:marRight w:val="0"/>
                  <w:marTop w:val="0"/>
                  <w:marBottom w:val="0"/>
                  <w:divBdr>
                    <w:top w:val="none" w:sz="0" w:space="0" w:color="auto"/>
                    <w:left w:val="none" w:sz="0" w:space="0" w:color="auto"/>
                    <w:bottom w:val="none" w:sz="0" w:space="0" w:color="auto"/>
                    <w:right w:val="none" w:sz="0" w:space="0" w:color="auto"/>
                  </w:divBdr>
                  <w:divsChild>
                    <w:div w:id="266356090">
                      <w:marLeft w:val="0"/>
                      <w:marRight w:val="0"/>
                      <w:marTop w:val="600"/>
                      <w:marBottom w:val="0"/>
                      <w:divBdr>
                        <w:top w:val="none" w:sz="0" w:space="0" w:color="auto"/>
                        <w:left w:val="none" w:sz="0" w:space="0" w:color="auto"/>
                        <w:bottom w:val="none" w:sz="0" w:space="0" w:color="auto"/>
                        <w:right w:val="none" w:sz="0" w:space="0" w:color="auto"/>
                      </w:divBdr>
                      <w:divsChild>
                        <w:div w:id="454568653">
                          <w:marLeft w:val="0"/>
                          <w:marRight w:val="0"/>
                          <w:marTop w:val="0"/>
                          <w:marBottom w:val="600"/>
                          <w:divBdr>
                            <w:top w:val="none" w:sz="0" w:space="0" w:color="auto"/>
                            <w:left w:val="none" w:sz="0" w:space="0" w:color="auto"/>
                            <w:bottom w:val="single" w:sz="6" w:space="15" w:color="393939"/>
                            <w:right w:val="none" w:sz="0" w:space="0" w:color="auto"/>
                          </w:divBdr>
                          <w:divsChild>
                            <w:div w:id="941836807">
                              <w:marLeft w:val="0"/>
                              <w:marRight w:val="0"/>
                              <w:marTop w:val="0"/>
                              <w:marBottom w:val="0"/>
                              <w:divBdr>
                                <w:top w:val="none" w:sz="0" w:space="0" w:color="auto"/>
                                <w:left w:val="none" w:sz="0" w:space="0" w:color="auto"/>
                                <w:bottom w:val="none" w:sz="0" w:space="0" w:color="auto"/>
                                <w:right w:val="none" w:sz="0" w:space="0" w:color="auto"/>
                              </w:divBdr>
                              <w:divsChild>
                                <w:div w:id="1231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64678">
      <w:bodyDiv w:val="1"/>
      <w:marLeft w:val="0"/>
      <w:marRight w:val="0"/>
      <w:marTop w:val="0"/>
      <w:marBottom w:val="0"/>
      <w:divBdr>
        <w:top w:val="none" w:sz="0" w:space="0" w:color="auto"/>
        <w:left w:val="none" w:sz="0" w:space="0" w:color="auto"/>
        <w:bottom w:val="none" w:sz="0" w:space="0" w:color="auto"/>
        <w:right w:val="none" w:sz="0" w:space="0" w:color="auto"/>
      </w:divBdr>
    </w:div>
    <w:div w:id="1278676940">
      <w:bodyDiv w:val="1"/>
      <w:marLeft w:val="0"/>
      <w:marRight w:val="0"/>
      <w:marTop w:val="0"/>
      <w:marBottom w:val="0"/>
      <w:divBdr>
        <w:top w:val="none" w:sz="0" w:space="0" w:color="auto"/>
        <w:left w:val="none" w:sz="0" w:space="0" w:color="auto"/>
        <w:bottom w:val="none" w:sz="0" w:space="0" w:color="auto"/>
        <w:right w:val="none" w:sz="0" w:space="0" w:color="auto"/>
      </w:divBdr>
    </w:div>
    <w:div w:id="1508638832">
      <w:bodyDiv w:val="1"/>
      <w:marLeft w:val="0"/>
      <w:marRight w:val="0"/>
      <w:marTop w:val="0"/>
      <w:marBottom w:val="0"/>
      <w:divBdr>
        <w:top w:val="none" w:sz="0" w:space="0" w:color="auto"/>
        <w:left w:val="none" w:sz="0" w:space="0" w:color="auto"/>
        <w:bottom w:val="none" w:sz="0" w:space="0" w:color="auto"/>
        <w:right w:val="none" w:sz="0" w:space="0" w:color="auto"/>
      </w:divBdr>
    </w:div>
    <w:div w:id="1587761395">
      <w:bodyDiv w:val="1"/>
      <w:marLeft w:val="0"/>
      <w:marRight w:val="0"/>
      <w:marTop w:val="0"/>
      <w:marBottom w:val="0"/>
      <w:divBdr>
        <w:top w:val="none" w:sz="0" w:space="0" w:color="auto"/>
        <w:left w:val="none" w:sz="0" w:space="0" w:color="auto"/>
        <w:bottom w:val="none" w:sz="0" w:space="0" w:color="auto"/>
        <w:right w:val="none" w:sz="0" w:space="0" w:color="auto"/>
      </w:divBdr>
    </w:div>
    <w:div w:id="1810322028">
      <w:bodyDiv w:val="1"/>
      <w:marLeft w:val="0"/>
      <w:marRight w:val="0"/>
      <w:marTop w:val="0"/>
      <w:marBottom w:val="0"/>
      <w:divBdr>
        <w:top w:val="none" w:sz="0" w:space="0" w:color="auto"/>
        <w:left w:val="none" w:sz="0" w:space="0" w:color="auto"/>
        <w:bottom w:val="none" w:sz="0" w:space="0" w:color="auto"/>
        <w:right w:val="none" w:sz="0" w:space="0" w:color="auto"/>
      </w:divBdr>
    </w:div>
    <w:div w:id="1817258159">
      <w:bodyDiv w:val="1"/>
      <w:marLeft w:val="0"/>
      <w:marRight w:val="0"/>
      <w:marTop w:val="0"/>
      <w:marBottom w:val="0"/>
      <w:divBdr>
        <w:top w:val="none" w:sz="0" w:space="0" w:color="auto"/>
        <w:left w:val="none" w:sz="0" w:space="0" w:color="auto"/>
        <w:bottom w:val="none" w:sz="0" w:space="0" w:color="auto"/>
        <w:right w:val="none" w:sz="0" w:space="0" w:color="auto"/>
      </w:divBdr>
    </w:div>
    <w:div w:id="1902665934">
      <w:bodyDiv w:val="1"/>
      <w:marLeft w:val="0"/>
      <w:marRight w:val="0"/>
      <w:marTop w:val="0"/>
      <w:marBottom w:val="0"/>
      <w:divBdr>
        <w:top w:val="none" w:sz="0" w:space="0" w:color="auto"/>
        <w:left w:val="none" w:sz="0" w:space="0" w:color="auto"/>
        <w:bottom w:val="none" w:sz="0" w:space="0" w:color="auto"/>
        <w:right w:val="none" w:sz="0" w:space="0" w:color="auto"/>
      </w:divBdr>
    </w:div>
    <w:div w:id="1931615582">
      <w:bodyDiv w:val="1"/>
      <w:marLeft w:val="0"/>
      <w:marRight w:val="0"/>
      <w:marTop w:val="0"/>
      <w:marBottom w:val="0"/>
      <w:divBdr>
        <w:top w:val="none" w:sz="0" w:space="0" w:color="auto"/>
        <w:left w:val="none" w:sz="0" w:space="0" w:color="auto"/>
        <w:bottom w:val="none" w:sz="0" w:space="0" w:color="auto"/>
        <w:right w:val="none" w:sz="0" w:space="0" w:color="auto"/>
      </w:divBdr>
    </w:div>
    <w:div w:id="1932352822">
      <w:bodyDiv w:val="1"/>
      <w:marLeft w:val="0"/>
      <w:marRight w:val="0"/>
      <w:marTop w:val="0"/>
      <w:marBottom w:val="0"/>
      <w:divBdr>
        <w:top w:val="none" w:sz="0" w:space="0" w:color="auto"/>
        <w:left w:val="none" w:sz="0" w:space="0" w:color="auto"/>
        <w:bottom w:val="none" w:sz="0" w:space="0" w:color="auto"/>
        <w:right w:val="none" w:sz="0" w:space="0" w:color="auto"/>
      </w:divBdr>
    </w:div>
    <w:div w:id="21407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inametourism.s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ibbeanhotelandtourism.com/taste-of-the-caribbean-2017-winner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lekom.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bi.eu" TargetMode="External"/><Relationship Id="rId4" Type="http://schemas.openxmlformats.org/officeDocument/2006/relationships/webSettings" Target="webSettings.xml"/><Relationship Id="rId9" Type="http://schemas.openxmlformats.org/officeDocument/2006/relationships/hyperlink" Target="http://www.shata.s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5453</CharactersWithSpaces>
  <SharedDoc>false</SharedDoc>
  <HLinks>
    <vt:vector size="24" baseType="variant">
      <vt:variant>
        <vt:i4>6684721</vt:i4>
      </vt:variant>
      <vt:variant>
        <vt:i4>9</vt:i4>
      </vt:variant>
      <vt:variant>
        <vt:i4>0</vt:i4>
      </vt:variant>
      <vt:variant>
        <vt:i4>5</vt:i4>
      </vt:variant>
      <vt:variant>
        <vt:lpwstr>http://www.noblekom.de/</vt:lpwstr>
      </vt:variant>
      <vt:variant>
        <vt:lpwstr/>
      </vt:variant>
      <vt:variant>
        <vt:i4>7340154</vt:i4>
      </vt:variant>
      <vt:variant>
        <vt:i4>6</vt:i4>
      </vt:variant>
      <vt:variant>
        <vt:i4>0</vt:i4>
      </vt:variant>
      <vt:variant>
        <vt:i4>5</vt:i4>
      </vt:variant>
      <vt:variant>
        <vt:lpwstr>http://www.surinametourism.sr/</vt:lpwstr>
      </vt:variant>
      <vt:variant>
        <vt:lpwstr/>
      </vt:variant>
      <vt:variant>
        <vt:i4>7012457</vt:i4>
      </vt:variant>
      <vt:variant>
        <vt:i4>3</vt:i4>
      </vt:variant>
      <vt:variant>
        <vt:i4>0</vt:i4>
      </vt:variant>
      <vt:variant>
        <vt:i4>5</vt:i4>
      </vt:variant>
      <vt:variant>
        <vt:lpwstr>http://www.cbi.eu/</vt:lpwstr>
      </vt:variant>
      <vt:variant>
        <vt:lpwstr/>
      </vt:variant>
      <vt:variant>
        <vt:i4>262160</vt:i4>
      </vt:variant>
      <vt:variant>
        <vt:i4>0</vt:i4>
      </vt:variant>
      <vt:variant>
        <vt:i4>0</vt:i4>
      </vt:variant>
      <vt:variant>
        <vt:i4>5</vt:i4>
      </vt:variant>
      <vt:variant>
        <vt:lpwstr>http://www.shata.sr/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2018-02-19T14:26:00Z</dcterms:created>
  <dcterms:modified xsi:type="dcterms:W3CDTF">2018-02-26T10:04:00Z</dcterms:modified>
</cp:coreProperties>
</file>