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09" w:rsidRPr="00165009" w:rsidRDefault="00165009" w:rsidP="00CB49F9">
      <w:pPr>
        <w:spacing w:line="276" w:lineRule="auto"/>
        <w:rPr>
          <w:rFonts w:ascii="Effra Light" w:hAnsi="Effra Light" w:cs="Arial"/>
          <w:b/>
          <w:sz w:val="29"/>
          <w:szCs w:val="29"/>
        </w:rPr>
      </w:pPr>
      <w:r w:rsidRPr="00165009">
        <w:rPr>
          <w:rFonts w:ascii="Effra Light" w:hAnsi="Effra Light" w:cs="Arial"/>
          <w:b/>
          <w:sz w:val="29"/>
          <w:szCs w:val="29"/>
        </w:rPr>
        <w:t xml:space="preserve">Eine Handbreit Wasser unterm Kochtopf - Starkoch Mirko </w:t>
      </w:r>
      <w:proofErr w:type="spellStart"/>
      <w:r w:rsidRPr="00165009">
        <w:rPr>
          <w:rFonts w:ascii="Effra Light" w:hAnsi="Effra Light" w:cs="Arial"/>
          <w:b/>
          <w:sz w:val="29"/>
          <w:szCs w:val="29"/>
        </w:rPr>
        <w:t>Reeh</w:t>
      </w:r>
      <w:proofErr w:type="spellEnd"/>
      <w:r w:rsidRPr="00165009">
        <w:rPr>
          <w:rFonts w:ascii="Effra Light" w:hAnsi="Effra Light" w:cs="Arial"/>
          <w:b/>
          <w:sz w:val="29"/>
          <w:szCs w:val="29"/>
        </w:rPr>
        <w:t xml:space="preserve"> auf kulinarischer Reise mit dem Hausboot durchs Burgund</w:t>
      </w:r>
    </w:p>
    <w:p w:rsidR="00982FEA" w:rsidRDefault="00982FEA" w:rsidP="00982FEA">
      <w:pPr>
        <w:rPr>
          <w:rFonts w:ascii="Effra Light" w:hAnsi="Effra Light" w:cs="Arial"/>
          <w:b/>
          <w:sz w:val="22"/>
          <w:szCs w:val="22"/>
        </w:rPr>
      </w:pPr>
    </w:p>
    <w:p w:rsidR="00165009" w:rsidRPr="00165009" w:rsidRDefault="006666D8" w:rsidP="00CB49F9">
      <w:pPr>
        <w:spacing w:after="120" w:line="276" w:lineRule="auto"/>
        <w:jc w:val="both"/>
        <w:rPr>
          <w:rFonts w:ascii="Effra Light" w:hAnsi="Effra Light" w:cs="Arial"/>
          <w:b/>
          <w:sz w:val="22"/>
          <w:szCs w:val="22"/>
        </w:rPr>
      </w:pPr>
      <w:r w:rsidRPr="00281503">
        <w:rPr>
          <w:rFonts w:ascii="Effra Light" w:hAnsi="Effra Light" w:cs="Arial"/>
          <w:b/>
          <w:sz w:val="22"/>
          <w:szCs w:val="22"/>
        </w:rPr>
        <w:t>Bad Vilbel,</w:t>
      </w:r>
      <w:r w:rsidR="00281503" w:rsidRPr="00281503">
        <w:rPr>
          <w:rFonts w:ascii="Effra Light" w:hAnsi="Effra Light" w:cs="Arial"/>
          <w:b/>
          <w:sz w:val="22"/>
          <w:szCs w:val="22"/>
        </w:rPr>
        <w:t xml:space="preserve"> 24. September</w:t>
      </w:r>
      <w:r w:rsidR="00FE5CF5" w:rsidRPr="00281503">
        <w:rPr>
          <w:rFonts w:ascii="Effra Light" w:hAnsi="Effra Light" w:cs="Arial"/>
          <w:b/>
          <w:sz w:val="22"/>
          <w:szCs w:val="22"/>
        </w:rPr>
        <w:t xml:space="preserve"> </w:t>
      </w:r>
      <w:r w:rsidRPr="00281503">
        <w:rPr>
          <w:rFonts w:ascii="Effra Light" w:hAnsi="Effra Light" w:cs="Arial"/>
          <w:b/>
          <w:sz w:val="22"/>
          <w:szCs w:val="22"/>
        </w:rPr>
        <w:t>2018</w:t>
      </w:r>
      <w:r w:rsidR="00FB2130" w:rsidRPr="00281503">
        <w:rPr>
          <w:rFonts w:ascii="Effra Light" w:hAnsi="Effra Light" w:cs="Arial"/>
          <w:b/>
          <w:sz w:val="22"/>
          <w:szCs w:val="22"/>
        </w:rPr>
        <w:t xml:space="preserve"> </w:t>
      </w:r>
      <w:r w:rsidR="000205E2" w:rsidRPr="00281503">
        <w:rPr>
          <w:rFonts w:ascii="Effra Light" w:hAnsi="Effra Light" w:cs="Arial"/>
          <w:b/>
          <w:sz w:val="22"/>
          <w:szCs w:val="22"/>
        </w:rPr>
        <w:t>–</w:t>
      </w:r>
      <w:r w:rsidR="00FE5CF5">
        <w:rPr>
          <w:rFonts w:ascii="Effra Light" w:hAnsi="Effra Light" w:cs="Arial"/>
          <w:b/>
          <w:sz w:val="22"/>
          <w:szCs w:val="22"/>
        </w:rPr>
        <w:t xml:space="preserve"> </w:t>
      </w:r>
      <w:r w:rsidR="00165009" w:rsidRPr="00165009">
        <w:rPr>
          <w:rFonts w:ascii="Effra Light" w:hAnsi="Effra Light" w:cs="Arial"/>
          <w:b/>
          <w:sz w:val="22"/>
          <w:szCs w:val="22"/>
        </w:rPr>
        <w:t xml:space="preserve">Der Frankfurter Star-Koch Mirko </w:t>
      </w:r>
      <w:proofErr w:type="spellStart"/>
      <w:r w:rsidR="00165009" w:rsidRPr="00165009">
        <w:rPr>
          <w:rFonts w:ascii="Effra Light" w:hAnsi="Effra Light" w:cs="Arial"/>
          <w:b/>
          <w:sz w:val="22"/>
          <w:szCs w:val="22"/>
        </w:rPr>
        <w:t>Reeh</w:t>
      </w:r>
      <w:proofErr w:type="spellEnd"/>
      <w:r w:rsidR="00165009" w:rsidRPr="00165009">
        <w:rPr>
          <w:rFonts w:ascii="Effra Light" w:hAnsi="Effra Light" w:cs="Arial"/>
          <w:b/>
          <w:sz w:val="22"/>
          <w:szCs w:val="22"/>
        </w:rPr>
        <w:t xml:space="preserve"> ist nicht nur für seine Kochkünste bekannt, sondern auch für seine kulinarischen Ausflüge. Seine jüngste Tour bringt den reisefreudigen Hessen jetzt ins französische Burgund. Unterwegs ist er mit einem schwimmenden Appartement, einer Horizon von Le Boat. Auf das Kochlöffel-Schwingen muss er dabei nicht verzichten, denn alle der Hausboote verfügen über eine vollausgestattete Küche. Also heißt es: Anlegen, die kulinarischen Köstlichkeiten der Region erkunden und dann an Bord genießen. </w:t>
      </w:r>
    </w:p>
    <w:p w:rsidR="00165009" w:rsidRDefault="00165009" w:rsidP="00CB49F9">
      <w:pPr>
        <w:spacing w:line="276" w:lineRule="auto"/>
        <w:jc w:val="both"/>
        <w:rPr>
          <w:rFonts w:ascii="Effra Light" w:hAnsi="Effra Light" w:cs="Arial"/>
          <w:sz w:val="22"/>
          <w:szCs w:val="22"/>
        </w:rPr>
      </w:pPr>
      <w:r w:rsidRPr="00165009">
        <w:rPr>
          <w:rFonts w:ascii="Effra Light" w:hAnsi="Effra Light" w:cs="Arial"/>
          <w:sz w:val="22"/>
          <w:szCs w:val="22"/>
        </w:rPr>
        <w:t xml:space="preserve">„Leinen los“ heißt es für den Fernsehkoch Mirko </w:t>
      </w:r>
      <w:proofErr w:type="spellStart"/>
      <w:r w:rsidRPr="00165009">
        <w:rPr>
          <w:rFonts w:ascii="Effra Light" w:hAnsi="Effra Light" w:cs="Arial"/>
          <w:sz w:val="22"/>
          <w:szCs w:val="22"/>
        </w:rPr>
        <w:t>Reeh</w:t>
      </w:r>
      <w:proofErr w:type="spellEnd"/>
      <w:r w:rsidRPr="00165009">
        <w:rPr>
          <w:rFonts w:ascii="Effra Light" w:hAnsi="Effra Light" w:cs="Arial"/>
          <w:sz w:val="22"/>
          <w:szCs w:val="22"/>
        </w:rPr>
        <w:t xml:space="preserve">. Für seine Reise mit dem Hausboot durch das Burgund braucht der gebürtige Hesse weder Vorkenntnisse noch einen Bootsführerschein. Nach einer Einweisung bei der Übernahme startet das Kapitäns-Abenteuer. Bei durchschnittlich acht Stundenkilometer Geschwindigkeit bleibt genug Zeit, die vorbeiziehende Landschaft zu genießen. Wie gut, dass auf dem Boot auch Fahrräder für die Landgänge sind. In den historischen Markthallen von Dijon deckt sich der Chefkoch noch mit Zutaten wie Rindfleisch vom Bauern und wilde Champignons für das Burgund typische Gericht Boeuf </w:t>
      </w:r>
      <w:proofErr w:type="spellStart"/>
      <w:r w:rsidRPr="00165009">
        <w:rPr>
          <w:rFonts w:ascii="Effra Light" w:hAnsi="Effra Light" w:cs="Arial"/>
          <w:sz w:val="22"/>
          <w:szCs w:val="22"/>
        </w:rPr>
        <w:t>Bourguignon</w:t>
      </w:r>
      <w:proofErr w:type="spellEnd"/>
      <w:r w:rsidRPr="00165009">
        <w:rPr>
          <w:rFonts w:ascii="Effra Light" w:hAnsi="Effra Light" w:cs="Arial"/>
          <w:sz w:val="22"/>
          <w:szCs w:val="22"/>
        </w:rPr>
        <w:t xml:space="preserve"> ein. Dabei lässt er es sich nicht nehmen, die unterschiedlichen Senfsorten wie zum Beispiel Dijon-Senf mit Cassis sowie andere regionale Köstlichkeiten zu probieren. Natürlich darf ein edler Tropfen dazu nicht fehlen. Dafür fährt Mirko </w:t>
      </w:r>
      <w:proofErr w:type="spellStart"/>
      <w:r w:rsidRPr="00165009">
        <w:rPr>
          <w:rFonts w:ascii="Effra Light" w:hAnsi="Effra Light" w:cs="Arial"/>
          <w:sz w:val="22"/>
          <w:szCs w:val="22"/>
        </w:rPr>
        <w:t>Reeh</w:t>
      </w:r>
      <w:proofErr w:type="spellEnd"/>
      <w:r w:rsidRPr="00165009">
        <w:rPr>
          <w:rFonts w:ascii="Effra Light" w:hAnsi="Effra Light" w:cs="Arial"/>
          <w:sz w:val="22"/>
          <w:szCs w:val="22"/>
        </w:rPr>
        <w:t xml:space="preserve"> weiter zum Winzer nach </w:t>
      </w:r>
      <w:proofErr w:type="spellStart"/>
      <w:r w:rsidRPr="00165009">
        <w:rPr>
          <w:rFonts w:ascii="Effra Light" w:hAnsi="Effra Light" w:cs="Arial"/>
          <w:sz w:val="22"/>
          <w:szCs w:val="22"/>
        </w:rPr>
        <w:t>Beaune</w:t>
      </w:r>
      <w:proofErr w:type="spellEnd"/>
      <w:r w:rsidRPr="00165009">
        <w:rPr>
          <w:rFonts w:ascii="Effra Light" w:hAnsi="Effra Light" w:cs="Arial"/>
          <w:sz w:val="22"/>
          <w:szCs w:val="22"/>
        </w:rPr>
        <w:t>, der Hauptstadt des Burgunderweins. Am nächsten Tag geht es weiter auf dem Fluss Saône und mit einem Landausflug zu einem Trüffelbauern.</w:t>
      </w:r>
      <w:r>
        <w:rPr>
          <w:rFonts w:ascii="Effra Light" w:hAnsi="Effra Light" w:cs="Arial"/>
          <w:sz w:val="22"/>
          <w:szCs w:val="22"/>
        </w:rPr>
        <w:t xml:space="preserve"> </w:t>
      </w:r>
      <w:r w:rsidRPr="00165009">
        <w:rPr>
          <w:rFonts w:ascii="Effra Light" w:hAnsi="Effra Light" w:cs="Arial"/>
          <w:sz w:val="22"/>
          <w:szCs w:val="22"/>
        </w:rPr>
        <w:t xml:space="preserve">Der Kapitän auf Zeit schätzt neben dem Komfort auf dem Hausboot, die Entschleunigung sowie die Unabhängigkeit dieser Urlaubsform. </w:t>
      </w:r>
    </w:p>
    <w:p w:rsidR="00CB49F9" w:rsidRDefault="00CB49F9" w:rsidP="00CB49F9">
      <w:pPr>
        <w:spacing w:line="276" w:lineRule="auto"/>
        <w:jc w:val="both"/>
        <w:rPr>
          <w:rFonts w:ascii="Effra Light" w:hAnsi="Effra Light" w:cs="Arial"/>
          <w:sz w:val="22"/>
          <w:szCs w:val="22"/>
        </w:rPr>
      </w:pP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Weitere Informationen zur kulinarischen Reise mit Mirko </w:t>
      </w:r>
      <w:proofErr w:type="spellStart"/>
      <w:r w:rsidRPr="00225724">
        <w:rPr>
          <w:rFonts w:ascii="Effra Light" w:hAnsi="Effra Light" w:cs="Arial"/>
          <w:sz w:val="22"/>
          <w:szCs w:val="22"/>
        </w:rPr>
        <w:t>Reeh</w:t>
      </w:r>
      <w:proofErr w:type="spellEnd"/>
      <w:r w:rsidRPr="00225724">
        <w:rPr>
          <w:rFonts w:ascii="Effra Light" w:hAnsi="Effra Light" w:cs="Arial"/>
          <w:sz w:val="22"/>
          <w:szCs w:val="22"/>
        </w:rPr>
        <w:t xml:space="preserve"> durch das französische Burgund auf </w:t>
      </w:r>
      <w:hyperlink r:id="rId8" w:history="1">
        <w:r w:rsidRPr="00225724">
          <w:rPr>
            <w:rStyle w:val="Hyperlink"/>
            <w:rFonts w:ascii="Effra Light" w:hAnsi="Effra Light" w:cs="Arial"/>
            <w:sz w:val="22"/>
            <w:szCs w:val="22"/>
          </w:rPr>
          <w:t>www.leboat.de/kulinarische-reise-burgund</w:t>
        </w:r>
      </w:hyperlink>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rPr>
          <w:rFonts w:ascii="Effra Light" w:hAnsi="Effra Light" w:cs="Arial"/>
          <w:sz w:val="22"/>
          <w:szCs w:val="22"/>
        </w:rPr>
      </w:pPr>
      <w:r w:rsidRPr="00225724">
        <w:rPr>
          <w:rFonts w:ascii="Effra Light" w:hAnsi="Effra Light" w:cs="Arial"/>
          <w:sz w:val="22"/>
          <w:szCs w:val="22"/>
        </w:rPr>
        <w:t xml:space="preserve">Allgemeine Informationen zu Le Boat auf  </w:t>
      </w:r>
      <w:hyperlink r:id="rId9" w:history="1">
        <w:r w:rsidRPr="00225724">
          <w:rPr>
            <w:rStyle w:val="Hyperlink"/>
            <w:rFonts w:ascii="Effra Light" w:hAnsi="Effra Light" w:cs="Arial"/>
            <w:sz w:val="22"/>
            <w:szCs w:val="22"/>
          </w:rPr>
          <w:t>www.leboat.de</w:t>
        </w:r>
      </w:hyperlink>
      <w:r w:rsidRPr="00225724">
        <w:rPr>
          <w:rFonts w:ascii="Effra Light" w:hAnsi="Effra Light" w:cs="Arial"/>
          <w:sz w:val="22"/>
          <w:szCs w:val="22"/>
        </w:rPr>
        <w:t xml:space="preserve"> und zu Mirko </w:t>
      </w:r>
      <w:proofErr w:type="spellStart"/>
      <w:r w:rsidRPr="00225724">
        <w:rPr>
          <w:rFonts w:ascii="Effra Light" w:hAnsi="Effra Light" w:cs="Arial"/>
          <w:sz w:val="22"/>
          <w:szCs w:val="22"/>
        </w:rPr>
        <w:t>Reeh</w:t>
      </w:r>
      <w:proofErr w:type="spellEnd"/>
      <w:r w:rsidRPr="00225724">
        <w:rPr>
          <w:rFonts w:ascii="Effra Light" w:hAnsi="Effra Light" w:cs="Arial"/>
          <w:sz w:val="22"/>
          <w:szCs w:val="22"/>
        </w:rPr>
        <w:t xml:space="preserve"> auf </w:t>
      </w:r>
      <w:hyperlink r:id="rId10" w:history="1">
        <w:r w:rsidRPr="00225724">
          <w:rPr>
            <w:rStyle w:val="Hyperlink"/>
            <w:rFonts w:ascii="Effra Light" w:hAnsi="Effra Light" w:cs="Arial"/>
            <w:sz w:val="22"/>
            <w:szCs w:val="22"/>
          </w:rPr>
          <w:t>www.mirko-reeh.com</w:t>
        </w:r>
      </w:hyperlink>
    </w:p>
    <w:p w:rsidR="00165009" w:rsidRDefault="00165009" w:rsidP="00165009">
      <w:pPr>
        <w:rPr>
          <w:rFonts w:ascii="Arial" w:hAnsi="Arial" w:cs="Arial"/>
          <w:sz w:val="21"/>
          <w:szCs w:val="21"/>
        </w:rPr>
      </w:pPr>
    </w:p>
    <w:p w:rsidR="00CB49F9" w:rsidRPr="004B47FE" w:rsidRDefault="00CB49F9" w:rsidP="00CB49F9">
      <w:pPr>
        <w:pStyle w:val="Textkrper2"/>
        <w:overflowPunct w:val="0"/>
        <w:autoSpaceDE w:val="0"/>
        <w:autoSpaceDN w:val="0"/>
        <w:adjustRightInd w:val="0"/>
        <w:jc w:val="both"/>
        <w:textAlignment w:val="baseline"/>
        <w:rPr>
          <w:rFonts w:ascii="Effra Light" w:hAnsi="Effra Light" w:cs="Arial"/>
          <w:b/>
          <w:szCs w:val="22"/>
        </w:rPr>
      </w:pPr>
      <w:r w:rsidRPr="004B47FE">
        <w:rPr>
          <w:rFonts w:ascii="Effra Light" w:hAnsi="Effra Light" w:cs="Arial"/>
          <w:b/>
          <w:szCs w:val="22"/>
        </w:rPr>
        <w:t>Über Le Boat</w:t>
      </w:r>
    </w:p>
    <w:p w:rsidR="00CB49F9" w:rsidRPr="004B47FE" w:rsidRDefault="00CB49F9" w:rsidP="00CB49F9">
      <w:pPr>
        <w:pStyle w:val="Textkrper2"/>
        <w:overflowPunct w:val="0"/>
        <w:autoSpaceDE w:val="0"/>
        <w:autoSpaceDN w:val="0"/>
        <w:adjustRightInd w:val="0"/>
        <w:spacing w:line="240" w:lineRule="auto"/>
        <w:jc w:val="both"/>
        <w:textAlignment w:val="baseline"/>
        <w:rPr>
          <w:rFonts w:ascii="Effra Light" w:hAnsi="Effra Light" w:cs="Arial"/>
          <w:szCs w:val="22"/>
        </w:rPr>
      </w:pPr>
      <w:r w:rsidRPr="004B47FE">
        <w:rPr>
          <w:rFonts w:ascii="Effra Light" w:hAnsi="Effra Light" w:cs="Arial"/>
          <w:szCs w:val="22"/>
        </w:rPr>
        <w:t xml:space="preserve">Le Boat verfügt über die größte Auswahl an Bootsferien auf Europas Wasserwegen: </w:t>
      </w:r>
      <w:r>
        <w:rPr>
          <w:rFonts w:ascii="Effra Light" w:hAnsi="Effra Light" w:cs="Arial"/>
          <w:szCs w:val="22"/>
        </w:rPr>
        <w:t>über</w:t>
      </w:r>
      <w:r w:rsidRPr="004B47FE">
        <w:rPr>
          <w:rFonts w:ascii="Effra Light" w:hAnsi="Effra Light" w:cs="Arial"/>
          <w:szCs w:val="22"/>
        </w:rPr>
        <w:t xml:space="preserve"> 900 Hausboote eingete</w:t>
      </w:r>
      <w:r>
        <w:rPr>
          <w:rFonts w:ascii="Effra Light" w:hAnsi="Effra Light" w:cs="Arial"/>
          <w:szCs w:val="22"/>
        </w:rPr>
        <w:t>ilt in vier Komfortklassen in 18</w:t>
      </w:r>
      <w:r w:rsidRPr="004B47FE">
        <w:rPr>
          <w:rFonts w:ascii="Effra Light" w:hAnsi="Effra Light" w:cs="Arial"/>
          <w:szCs w:val="22"/>
        </w:rPr>
        <w:t xml:space="preserve"> Regionen in </w:t>
      </w:r>
      <w:r>
        <w:rPr>
          <w:rFonts w:ascii="Effra Light" w:hAnsi="Effra Light" w:cs="Arial"/>
          <w:szCs w:val="22"/>
        </w:rPr>
        <w:t>neun</w:t>
      </w:r>
      <w:r w:rsidRPr="004B47FE">
        <w:rPr>
          <w:rFonts w:ascii="Effra Light" w:hAnsi="Effra Light" w:cs="Arial"/>
          <w:szCs w:val="22"/>
        </w:rPr>
        <w:t xml:space="preserve"> Ländern (Frankreich, Deutschland, Italien, Be</w:t>
      </w:r>
      <w:r>
        <w:rPr>
          <w:rFonts w:ascii="Effra Light" w:hAnsi="Effra Light" w:cs="Arial"/>
          <w:szCs w:val="22"/>
        </w:rPr>
        <w:t xml:space="preserve">lgien, Niederlande, Irland, England, </w:t>
      </w:r>
      <w:r w:rsidRPr="004B47FE">
        <w:rPr>
          <w:rFonts w:ascii="Effra Light" w:hAnsi="Effra Light" w:cs="Arial"/>
          <w:szCs w:val="22"/>
        </w:rPr>
        <w:t>Schottland</w:t>
      </w:r>
      <w:r>
        <w:rPr>
          <w:rFonts w:ascii="Effra Light" w:hAnsi="Effra Light" w:cs="Arial"/>
          <w:szCs w:val="22"/>
        </w:rPr>
        <w:t xml:space="preserve"> und Kanada</w:t>
      </w:r>
      <w:r w:rsidRPr="004B47FE">
        <w:rPr>
          <w:rFonts w:ascii="Effra Light" w:hAnsi="Effra Light" w:cs="Arial"/>
          <w:szCs w:val="22"/>
        </w:rPr>
        <w:t>). Ob für eine Familie, Freundesgruppen oder einzelne Paare: Alle Boote mit Platz für zwei bis zwölf Personen sind ohne Bootsführerschein zu steuern. Sie bieten einen geräumigen Salon, separate Schlafkabinen, Duschen mit fließend Warm- und Kaltwasser und komplett ausgestattete Küchen. Von Besteck und Geschirr bis zu Bettwäsche und Handtüchern steht alles an Bord be</w:t>
      </w:r>
      <w:r>
        <w:rPr>
          <w:rFonts w:ascii="Effra Light" w:hAnsi="Effra Light" w:cs="Arial"/>
          <w:szCs w:val="22"/>
        </w:rPr>
        <w:t>reit</w:t>
      </w:r>
      <w:r w:rsidRPr="004B47FE">
        <w:rPr>
          <w:rFonts w:ascii="Effra Light" w:hAnsi="Effra Light" w:cs="Arial"/>
          <w:szCs w:val="22"/>
        </w:rPr>
        <w:t>.</w:t>
      </w:r>
    </w:p>
    <w:p w:rsidR="00CB49F9" w:rsidRDefault="00CB49F9" w:rsidP="00CB49F9">
      <w:pPr>
        <w:pStyle w:val="Textkrper2"/>
        <w:overflowPunct w:val="0"/>
        <w:autoSpaceDE w:val="0"/>
        <w:autoSpaceDN w:val="0"/>
        <w:adjustRightInd w:val="0"/>
        <w:spacing w:line="240" w:lineRule="auto"/>
        <w:jc w:val="both"/>
        <w:textAlignment w:val="baseline"/>
        <w:rPr>
          <w:rFonts w:ascii="Effra Light" w:hAnsi="Effra Light" w:cs="Arial"/>
          <w:b/>
          <w:szCs w:val="22"/>
        </w:rPr>
      </w:pPr>
    </w:p>
    <w:p w:rsidR="00CB49F9" w:rsidRPr="00CA7AA8" w:rsidRDefault="00CB49F9" w:rsidP="00CB49F9">
      <w:pPr>
        <w:pStyle w:val="Textkrper2"/>
        <w:overflowPunct w:val="0"/>
        <w:autoSpaceDE w:val="0"/>
        <w:autoSpaceDN w:val="0"/>
        <w:adjustRightInd w:val="0"/>
        <w:spacing w:line="240" w:lineRule="auto"/>
        <w:jc w:val="both"/>
        <w:textAlignment w:val="baseline"/>
        <w:rPr>
          <w:rFonts w:ascii="Effra Light" w:hAnsi="Effra Light" w:cs="Arial"/>
          <w:b/>
          <w:szCs w:val="22"/>
        </w:rPr>
      </w:pPr>
      <w:r w:rsidRPr="00CA7AA8">
        <w:rPr>
          <w:rFonts w:ascii="Effra Light" w:hAnsi="Effra Light" w:cs="Arial"/>
          <w:b/>
          <w:szCs w:val="22"/>
        </w:rPr>
        <w:t>Information und Buchung:</w:t>
      </w:r>
    </w:p>
    <w:p w:rsidR="00CB49F9" w:rsidRPr="000B4C37" w:rsidRDefault="00CB49F9" w:rsidP="00CB49F9">
      <w:pPr>
        <w:jc w:val="both"/>
        <w:rPr>
          <w:rFonts w:ascii="Effra Light" w:hAnsi="Effra Light" w:cs="Arial"/>
          <w:sz w:val="22"/>
          <w:szCs w:val="22"/>
        </w:rPr>
      </w:pPr>
      <w:r w:rsidRPr="000B4C37">
        <w:rPr>
          <w:rFonts w:ascii="Effra Light" w:hAnsi="Effra Light" w:cs="Arial"/>
          <w:sz w:val="22"/>
          <w:szCs w:val="22"/>
        </w:rPr>
        <w:t xml:space="preserve">Le Boat </w:t>
      </w:r>
    </w:p>
    <w:p w:rsidR="00CB49F9" w:rsidRPr="000B4C37" w:rsidRDefault="00CB49F9" w:rsidP="00CB49F9">
      <w:pPr>
        <w:jc w:val="both"/>
        <w:rPr>
          <w:rFonts w:ascii="Effra Light" w:hAnsi="Effra Light" w:cs="Arial"/>
          <w:sz w:val="22"/>
          <w:szCs w:val="22"/>
        </w:rPr>
      </w:pPr>
      <w:r w:rsidRPr="000B4C37">
        <w:rPr>
          <w:rFonts w:ascii="Effra Light" w:hAnsi="Effra Light" w:cs="Arial"/>
          <w:sz w:val="22"/>
          <w:szCs w:val="22"/>
        </w:rPr>
        <w:t>Tel.</w:t>
      </w:r>
      <w:r w:rsidRPr="000B4C37">
        <w:rPr>
          <w:rFonts w:ascii="Effra Light" w:hAnsi="Effra Light" w:cs="Arial"/>
          <w:b/>
          <w:bCs/>
          <w:sz w:val="22"/>
          <w:szCs w:val="22"/>
        </w:rPr>
        <w:t xml:space="preserve"> </w:t>
      </w:r>
      <w:r w:rsidRPr="000B4C37">
        <w:rPr>
          <w:rFonts w:ascii="Effra Light" w:hAnsi="Effra Light" w:cs="Arial"/>
          <w:sz w:val="22"/>
          <w:szCs w:val="22"/>
        </w:rPr>
        <w:t xml:space="preserve">+49 (0)6101 55791 12 </w:t>
      </w:r>
    </w:p>
    <w:p w:rsidR="00CB49F9" w:rsidRDefault="007C11EB" w:rsidP="00CB49F9">
      <w:pPr>
        <w:jc w:val="both"/>
        <w:rPr>
          <w:rStyle w:val="Hyperlink"/>
          <w:rFonts w:ascii="Effra Light" w:hAnsi="Effra Light" w:cs="Arial"/>
          <w:sz w:val="22"/>
          <w:szCs w:val="22"/>
          <w:u w:val="none"/>
        </w:rPr>
      </w:pPr>
      <w:hyperlink r:id="rId11" w:history="1">
        <w:r w:rsidR="00CB49F9" w:rsidRPr="005A21C7">
          <w:rPr>
            <w:rStyle w:val="Hyperlink"/>
            <w:rFonts w:ascii="Effra Light" w:hAnsi="Effra Light" w:cs="Arial"/>
            <w:sz w:val="22"/>
            <w:szCs w:val="22"/>
            <w:u w:val="none"/>
          </w:rPr>
          <w:t>www.leboat.de</w:t>
        </w:r>
      </w:hyperlink>
      <w:r w:rsidR="00CB49F9">
        <w:rPr>
          <w:rStyle w:val="Hyperlink"/>
          <w:rFonts w:ascii="Effra Light" w:hAnsi="Effra Light" w:cs="Arial"/>
          <w:sz w:val="22"/>
          <w:szCs w:val="22"/>
          <w:u w:val="none"/>
        </w:rPr>
        <w:t xml:space="preserve"> </w:t>
      </w:r>
    </w:p>
    <w:p w:rsidR="00CB49F9" w:rsidRDefault="007C11EB" w:rsidP="00CB49F9">
      <w:pPr>
        <w:jc w:val="both"/>
        <w:rPr>
          <w:rStyle w:val="Hyperlink"/>
          <w:rFonts w:ascii="Effra Light" w:hAnsi="Effra Light" w:cs="Arial"/>
          <w:sz w:val="22"/>
          <w:szCs w:val="22"/>
          <w:u w:val="none"/>
        </w:rPr>
      </w:pPr>
      <w:hyperlink r:id="rId12" w:history="1">
        <w:r w:rsidR="00CB49F9" w:rsidRPr="005A21C7">
          <w:rPr>
            <w:rStyle w:val="Hyperlink"/>
            <w:rFonts w:ascii="Effra Light" w:hAnsi="Effra Light" w:cs="Arial"/>
            <w:sz w:val="22"/>
            <w:szCs w:val="22"/>
            <w:u w:val="none"/>
          </w:rPr>
          <w:t>www.leboat.at</w:t>
        </w:r>
      </w:hyperlink>
      <w:r w:rsidR="00CB49F9">
        <w:rPr>
          <w:rStyle w:val="Hyperlink"/>
          <w:rFonts w:ascii="Effra Light" w:hAnsi="Effra Light" w:cs="Arial"/>
          <w:sz w:val="22"/>
          <w:szCs w:val="22"/>
          <w:u w:val="none"/>
        </w:rPr>
        <w:t xml:space="preserve"> </w:t>
      </w:r>
    </w:p>
    <w:p w:rsidR="00CB49F9" w:rsidRPr="000B4C37" w:rsidRDefault="007C11EB" w:rsidP="00CB49F9">
      <w:pPr>
        <w:jc w:val="both"/>
        <w:rPr>
          <w:rStyle w:val="Hyperlink"/>
          <w:rFonts w:ascii="Effra Light" w:hAnsi="Effra Light" w:cs="Arial"/>
          <w:sz w:val="22"/>
          <w:szCs w:val="22"/>
        </w:rPr>
      </w:pPr>
      <w:hyperlink r:id="rId13" w:history="1">
        <w:r w:rsidR="00CB49F9" w:rsidRPr="005A21C7">
          <w:rPr>
            <w:rStyle w:val="Hyperlink"/>
            <w:rFonts w:ascii="Effra Light" w:hAnsi="Effra Light" w:cs="Arial"/>
            <w:sz w:val="22"/>
            <w:szCs w:val="22"/>
            <w:u w:val="none"/>
          </w:rPr>
          <w:t>www.leboat.ch</w:t>
        </w:r>
      </w:hyperlink>
    </w:p>
    <w:p w:rsidR="00CB49F9" w:rsidRPr="000B4C37" w:rsidRDefault="00CB49F9" w:rsidP="00CB49F9">
      <w:pPr>
        <w:widowControl w:val="0"/>
        <w:tabs>
          <w:tab w:val="left" w:pos="720"/>
        </w:tabs>
        <w:jc w:val="both"/>
        <w:rPr>
          <w:rFonts w:ascii="Effra Light" w:hAnsi="Effra Light" w:cs="Arial"/>
          <w:sz w:val="22"/>
          <w:szCs w:val="22"/>
        </w:rPr>
      </w:pPr>
    </w:p>
    <w:p w:rsidR="00CB49F9" w:rsidRPr="00CA7AA8" w:rsidRDefault="00CB49F9" w:rsidP="00CB49F9">
      <w:pPr>
        <w:widowControl w:val="0"/>
        <w:tabs>
          <w:tab w:val="left" w:pos="720"/>
        </w:tabs>
        <w:jc w:val="both"/>
        <w:rPr>
          <w:rFonts w:ascii="Effra Light" w:hAnsi="Effra Light" w:cs="Arial"/>
          <w:sz w:val="22"/>
          <w:szCs w:val="22"/>
        </w:rPr>
      </w:pPr>
      <w:r w:rsidRPr="00CA7AA8">
        <w:rPr>
          <w:rFonts w:ascii="Effra Light" w:hAnsi="Effra Light" w:cs="Arial"/>
          <w:sz w:val="22"/>
          <w:szCs w:val="22"/>
        </w:rPr>
        <w:t>Die Hausboote von Le Boat sind in allen TUI Reisebüros oder über folgende Hausboot-Spezialisten buchbar:</w:t>
      </w:r>
    </w:p>
    <w:p w:rsidR="00CB49F9" w:rsidRPr="00CA7AA8" w:rsidRDefault="00CB49F9" w:rsidP="00CB49F9">
      <w:pPr>
        <w:widowControl w:val="0"/>
        <w:tabs>
          <w:tab w:val="left" w:pos="720"/>
        </w:tabs>
        <w:jc w:val="both"/>
        <w:rPr>
          <w:rFonts w:ascii="Effra Light" w:hAnsi="Effra Light" w:cs="Arial"/>
          <w:sz w:val="22"/>
          <w:szCs w:val="22"/>
        </w:rPr>
      </w:pPr>
      <w:r w:rsidRPr="00CA7AA8">
        <w:rPr>
          <w:rFonts w:ascii="Effra Light" w:hAnsi="Effra Light" w:cs="Arial"/>
          <w:sz w:val="22"/>
          <w:szCs w:val="22"/>
          <w:u w:val="single"/>
        </w:rPr>
        <w:t>Deutschland</w:t>
      </w:r>
      <w:r w:rsidRPr="00CA7AA8">
        <w:rPr>
          <w:rFonts w:ascii="Effra Light" w:hAnsi="Effra Light" w:cs="Arial"/>
          <w:sz w:val="22"/>
          <w:szCs w:val="22"/>
        </w:rPr>
        <w:t xml:space="preserve">: Argos Yachtcharter, Wiesbaden; Bootsreisen </w:t>
      </w:r>
      <w:proofErr w:type="spellStart"/>
      <w:r w:rsidRPr="00CA7AA8">
        <w:rPr>
          <w:rFonts w:ascii="Effra Light" w:hAnsi="Effra Light" w:cs="Arial"/>
          <w:sz w:val="22"/>
          <w:szCs w:val="22"/>
        </w:rPr>
        <w:t>Ventelou</w:t>
      </w:r>
      <w:proofErr w:type="spellEnd"/>
      <w:r w:rsidRPr="00CA7AA8">
        <w:rPr>
          <w:rFonts w:ascii="Effra Light" w:hAnsi="Effra Light" w:cs="Arial"/>
          <w:sz w:val="22"/>
          <w:szCs w:val="22"/>
        </w:rPr>
        <w:t>, Oberhausen; City Reisebüro Udo Hell, Waldmohr; Der Freizeitkapitän, Krefeld; Ferien auf dem Wasser, Durchhausen; Hausbootfer</w:t>
      </w:r>
      <w:r>
        <w:rPr>
          <w:rFonts w:ascii="Effra Light" w:hAnsi="Effra Light" w:cs="Arial"/>
          <w:sz w:val="22"/>
          <w:szCs w:val="22"/>
        </w:rPr>
        <w:t xml:space="preserve">ien </w:t>
      </w:r>
      <w:proofErr w:type="spellStart"/>
      <w:r>
        <w:rPr>
          <w:rFonts w:ascii="Effra Light" w:hAnsi="Effra Light" w:cs="Arial"/>
          <w:sz w:val="22"/>
          <w:szCs w:val="22"/>
        </w:rPr>
        <w:t>Reinwald</w:t>
      </w:r>
      <w:proofErr w:type="spellEnd"/>
      <w:r>
        <w:rPr>
          <w:rFonts w:ascii="Effra Light" w:hAnsi="Effra Light" w:cs="Arial"/>
          <w:sz w:val="22"/>
          <w:szCs w:val="22"/>
        </w:rPr>
        <w:t>, Bergisch Gladbach</w:t>
      </w:r>
      <w:r w:rsidRPr="00CA7AA8">
        <w:rPr>
          <w:rFonts w:ascii="Effra Light" w:hAnsi="Effra Light" w:cs="Arial"/>
          <w:sz w:val="22"/>
          <w:szCs w:val="22"/>
        </w:rPr>
        <w:t xml:space="preserve">; </w:t>
      </w:r>
      <w:proofErr w:type="spellStart"/>
      <w:r w:rsidRPr="00CA7AA8">
        <w:rPr>
          <w:rFonts w:ascii="Effra Light" w:hAnsi="Effra Light" w:cs="Arial"/>
          <w:sz w:val="22"/>
          <w:szCs w:val="22"/>
        </w:rPr>
        <w:t>Nautic</w:t>
      </w:r>
      <w:proofErr w:type="spellEnd"/>
      <w:r w:rsidRPr="00CA7AA8">
        <w:rPr>
          <w:rFonts w:ascii="Effra Light" w:hAnsi="Effra Light" w:cs="Arial"/>
          <w:sz w:val="22"/>
          <w:szCs w:val="22"/>
        </w:rPr>
        <w:t xml:space="preserve"> Tours, Haltern am See; Ruff Bootsreisen, Ditzingen.</w:t>
      </w:r>
    </w:p>
    <w:p w:rsidR="00CB49F9" w:rsidRPr="00CA7AA8" w:rsidRDefault="00CB49F9" w:rsidP="00CB49F9">
      <w:pPr>
        <w:tabs>
          <w:tab w:val="left" w:pos="720"/>
        </w:tabs>
        <w:jc w:val="both"/>
        <w:rPr>
          <w:rFonts w:ascii="Effra Light" w:hAnsi="Effra Light" w:cs="Arial"/>
          <w:sz w:val="22"/>
          <w:szCs w:val="22"/>
        </w:rPr>
      </w:pPr>
      <w:r w:rsidRPr="00CA7AA8">
        <w:rPr>
          <w:rFonts w:ascii="Effra Light" w:hAnsi="Effra Light" w:cs="Arial"/>
          <w:sz w:val="22"/>
          <w:szCs w:val="22"/>
          <w:u w:val="single"/>
        </w:rPr>
        <w:t>Österreich</w:t>
      </w:r>
      <w:r w:rsidRPr="00CA7AA8">
        <w:rPr>
          <w:rFonts w:ascii="Effra Light" w:hAnsi="Effra Light" w:cs="Arial"/>
          <w:sz w:val="22"/>
          <w:szCs w:val="22"/>
        </w:rPr>
        <w:t xml:space="preserve">: Hausboot </w:t>
      </w:r>
      <w:proofErr w:type="spellStart"/>
      <w:r w:rsidRPr="00CA7AA8">
        <w:rPr>
          <w:rFonts w:ascii="Effra Light" w:hAnsi="Effra Light" w:cs="Arial"/>
          <w:sz w:val="22"/>
          <w:szCs w:val="22"/>
        </w:rPr>
        <w:t>Böckl</w:t>
      </w:r>
      <w:proofErr w:type="spellEnd"/>
      <w:r w:rsidRPr="00CA7AA8">
        <w:rPr>
          <w:rFonts w:ascii="Effra Light" w:hAnsi="Effra Light" w:cs="Arial"/>
          <w:sz w:val="22"/>
          <w:szCs w:val="22"/>
        </w:rPr>
        <w:t xml:space="preserve">, Wien; </w:t>
      </w:r>
      <w:proofErr w:type="spellStart"/>
      <w:r w:rsidRPr="00CA7AA8">
        <w:rPr>
          <w:rFonts w:ascii="Effra Light" w:hAnsi="Effra Light" w:cs="Arial"/>
          <w:sz w:val="22"/>
          <w:szCs w:val="22"/>
        </w:rPr>
        <w:t>Ifsec</w:t>
      </w:r>
      <w:proofErr w:type="spellEnd"/>
      <w:r w:rsidRPr="00CA7AA8">
        <w:rPr>
          <w:rFonts w:ascii="Effra Light" w:hAnsi="Effra Light" w:cs="Arial"/>
          <w:sz w:val="22"/>
          <w:szCs w:val="22"/>
        </w:rPr>
        <w:t xml:space="preserve"> on Waters Yachtcharter, Wien; </w:t>
      </w:r>
      <w:r w:rsidRPr="00CA7AA8">
        <w:rPr>
          <w:rFonts w:ascii="Effra Light" w:hAnsi="Effra Light" w:cs="Arial"/>
          <w:sz w:val="22"/>
          <w:szCs w:val="22"/>
        </w:rPr>
        <w:br/>
        <w:t xml:space="preserve">Terramarin, St. Pölten; Trend Travel &amp; </w:t>
      </w:r>
      <w:proofErr w:type="spellStart"/>
      <w:r w:rsidRPr="00CA7AA8">
        <w:rPr>
          <w:rFonts w:ascii="Effra Light" w:hAnsi="Effra Light" w:cs="Arial"/>
          <w:sz w:val="22"/>
          <w:szCs w:val="22"/>
        </w:rPr>
        <w:t>Yachting</w:t>
      </w:r>
      <w:proofErr w:type="spellEnd"/>
      <w:r w:rsidRPr="00CA7AA8">
        <w:rPr>
          <w:rFonts w:ascii="Effra Light" w:hAnsi="Effra Light" w:cs="Arial"/>
          <w:sz w:val="22"/>
          <w:szCs w:val="22"/>
        </w:rPr>
        <w:t>, Kirchbichl.</w:t>
      </w:r>
    </w:p>
    <w:p w:rsidR="00CB49F9" w:rsidRPr="00CA7AA8" w:rsidRDefault="00CB49F9" w:rsidP="00CB49F9">
      <w:pPr>
        <w:jc w:val="both"/>
        <w:rPr>
          <w:rFonts w:ascii="Effra Light" w:hAnsi="Effra Light" w:cs="Arial"/>
          <w:color w:val="000000"/>
          <w:sz w:val="22"/>
          <w:szCs w:val="22"/>
        </w:rPr>
      </w:pPr>
      <w:r w:rsidRPr="00CA7AA8">
        <w:rPr>
          <w:rFonts w:ascii="Effra Light" w:hAnsi="Effra Light" w:cs="Arial"/>
          <w:sz w:val="22"/>
          <w:szCs w:val="22"/>
          <w:u w:val="single"/>
        </w:rPr>
        <w:t>Schweiz</w:t>
      </w:r>
      <w:r w:rsidRPr="00CA7AA8">
        <w:rPr>
          <w:rFonts w:ascii="Effra Light" w:hAnsi="Effra Light" w:cs="Arial"/>
          <w:sz w:val="22"/>
          <w:szCs w:val="22"/>
        </w:rPr>
        <w:t xml:space="preserve">: </w:t>
      </w:r>
      <w:proofErr w:type="spellStart"/>
      <w:r w:rsidRPr="00CA7AA8">
        <w:rPr>
          <w:rFonts w:ascii="Effra Light" w:hAnsi="Effra Light" w:cs="Arial"/>
          <w:color w:val="000000"/>
          <w:sz w:val="22"/>
          <w:szCs w:val="22"/>
        </w:rPr>
        <w:t>L´Atelier</w:t>
      </w:r>
      <w:proofErr w:type="spellEnd"/>
      <w:r w:rsidRPr="00CA7AA8">
        <w:rPr>
          <w:rFonts w:ascii="Effra Light" w:hAnsi="Effra Light" w:cs="Arial"/>
          <w:color w:val="000000"/>
          <w:sz w:val="22"/>
          <w:szCs w:val="22"/>
        </w:rPr>
        <w:t xml:space="preserve"> Du Voyage, Lausanne; Marina Travel, Bern; Falcon Travel, Glattbrugg; Nautilus, </w:t>
      </w:r>
      <w:proofErr w:type="spellStart"/>
      <w:r w:rsidRPr="00CA7AA8">
        <w:rPr>
          <w:rFonts w:ascii="Effra Light" w:hAnsi="Effra Light" w:cs="Arial"/>
          <w:color w:val="000000"/>
          <w:sz w:val="22"/>
          <w:szCs w:val="22"/>
        </w:rPr>
        <w:t>Friedlisberg</w:t>
      </w:r>
      <w:proofErr w:type="spellEnd"/>
      <w:r w:rsidRPr="00CA7AA8">
        <w:rPr>
          <w:rFonts w:ascii="Effra Light" w:hAnsi="Effra Light" w:cs="Arial"/>
          <w:color w:val="000000"/>
          <w:sz w:val="22"/>
          <w:szCs w:val="22"/>
        </w:rPr>
        <w:t>.</w:t>
      </w:r>
    </w:p>
    <w:p w:rsidR="00CB49F9" w:rsidRDefault="00CB49F9" w:rsidP="00165009">
      <w:pPr>
        <w:rPr>
          <w:rFonts w:ascii="Arial" w:hAnsi="Arial" w:cs="Arial"/>
          <w:sz w:val="21"/>
          <w:szCs w:val="21"/>
        </w:rPr>
      </w:pPr>
    </w:p>
    <w:p w:rsidR="00CB49F9" w:rsidRPr="00CF0A66" w:rsidRDefault="00CB49F9" w:rsidP="00165009">
      <w:pPr>
        <w:rPr>
          <w:rFonts w:ascii="Arial" w:hAnsi="Arial" w:cs="Arial"/>
          <w:sz w:val="21"/>
          <w:szCs w:val="21"/>
        </w:rPr>
      </w:pPr>
    </w:p>
    <w:p w:rsidR="00165009" w:rsidRPr="00225724" w:rsidRDefault="00165009" w:rsidP="00165009">
      <w:pPr>
        <w:pBdr>
          <w:top w:val="single" w:sz="4" w:space="1" w:color="auto"/>
        </w:pBdr>
        <w:jc w:val="both"/>
        <w:rPr>
          <w:rFonts w:ascii="Effra Light" w:hAnsi="Effra Light"/>
          <w:b/>
          <w:bCs/>
        </w:rPr>
      </w:pPr>
    </w:p>
    <w:p w:rsidR="00165009" w:rsidRPr="00225724" w:rsidRDefault="00165009" w:rsidP="00165009">
      <w:pPr>
        <w:pBdr>
          <w:top w:val="single" w:sz="4" w:space="1" w:color="auto"/>
        </w:pBdr>
        <w:jc w:val="both"/>
        <w:rPr>
          <w:rFonts w:ascii="Effra Light" w:hAnsi="Effra Light" w:cs="Arial"/>
        </w:rPr>
      </w:pPr>
      <w:r w:rsidRPr="00225724">
        <w:rPr>
          <w:rFonts w:ascii="Effra Light" w:hAnsi="Effra Light" w:cs="Arial"/>
          <w:b/>
          <w:bCs/>
        </w:rPr>
        <w:t>Pressekontakt</w:t>
      </w:r>
      <w:r w:rsidRPr="00225724">
        <w:rPr>
          <w:rFonts w:ascii="Effra Light" w:hAnsi="Effra Light" w:cs="Arial"/>
        </w:rPr>
        <w:t>:</w:t>
      </w:r>
    </w:p>
    <w:p w:rsidR="00165009" w:rsidRPr="00225724" w:rsidRDefault="00165009" w:rsidP="00165009">
      <w:pPr>
        <w:pBdr>
          <w:top w:val="single" w:sz="4" w:space="1" w:color="auto"/>
        </w:pBdr>
        <w:jc w:val="both"/>
        <w:rPr>
          <w:rFonts w:ascii="Effra Light" w:hAnsi="Effra Light" w:cs="Arial"/>
        </w:rPr>
      </w:pPr>
      <w:bookmarkStart w:id="0" w:name="_GoBack"/>
      <w:bookmarkEnd w:id="0"/>
    </w:p>
    <w:p w:rsidR="00165009" w:rsidRPr="00225724" w:rsidRDefault="00165009" w:rsidP="00165009">
      <w:pPr>
        <w:rPr>
          <w:rFonts w:ascii="Effra Light" w:hAnsi="Effra Light" w:cs="Arial"/>
          <w:sz w:val="22"/>
          <w:szCs w:val="22"/>
          <w:lang w:val="fr-FR"/>
        </w:rPr>
      </w:pPr>
      <w:proofErr w:type="gramStart"/>
      <w:r w:rsidRPr="00225724">
        <w:rPr>
          <w:rFonts w:ascii="Effra Light" w:hAnsi="Effra Light" w:cs="Arial"/>
          <w:sz w:val="22"/>
          <w:szCs w:val="22"/>
          <w:lang w:val="fr-FR"/>
        </w:rPr>
        <w:t>noble</w:t>
      </w:r>
      <w:proofErr w:type="gramEnd"/>
      <w:r w:rsidRPr="00225724">
        <w:rPr>
          <w:rFonts w:ascii="Effra Light" w:hAnsi="Effra Light" w:cs="Arial"/>
          <w:sz w:val="22"/>
          <w:szCs w:val="22"/>
          <w:lang w:val="fr-FR"/>
        </w:rPr>
        <w:t xml:space="preserve"> </w:t>
      </w:r>
      <w:proofErr w:type="spellStart"/>
      <w:r w:rsidRPr="00225724">
        <w:rPr>
          <w:rFonts w:ascii="Effra Light" w:hAnsi="Effra Light" w:cs="Arial"/>
          <w:sz w:val="22"/>
          <w:szCs w:val="22"/>
          <w:lang w:val="fr-FR"/>
        </w:rPr>
        <w:t>kommunikation</w:t>
      </w:r>
      <w:proofErr w:type="spellEnd"/>
      <w:r w:rsidRPr="00225724">
        <w:rPr>
          <w:rFonts w:ascii="Effra Light" w:hAnsi="Effra Light" w:cs="Arial"/>
          <w:sz w:val="22"/>
          <w:szCs w:val="22"/>
          <w:lang w:val="fr-FR"/>
        </w:rPr>
        <w:t>:</w:t>
      </w:r>
    </w:p>
    <w:p w:rsidR="00165009" w:rsidRDefault="00165009" w:rsidP="00165009">
      <w:pPr>
        <w:rPr>
          <w:rFonts w:ascii="Effra Light" w:hAnsi="Effra Light" w:cs="Arial"/>
          <w:sz w:val="22"/>
          <w:szCs w:val="22"/>
          <w:lang w:val="fr-FR"/>
        </w:rPr>
      </w:pPr>
      <w:r w:rsidRPr="00225724">
        <w:rPr>
          <w:rFonts w:ascii="Effra Light" w:hAnsi="Effra Light" w:cs="Arial"/>
          <w:sz w:val="22"/>
          <w:szCs w:val="22"/>
          <w:lang w:val="fr-FR"/>
        </w:rPr>
        <w:t>Meltem Yildiz</w:t>
      </w:r>
    </w:p>
    <w:p w:rsidR="00225724" w:rsidRPr="00225724" w:rsidRDefault="00225724" w:rsidP="00165009">
      <w:pPr>
        <w:rPr>
          <w:rFonts w:ascii="Effra Light" w:hAnsi="Effra Light"/>
          <w:bCs/>
          <w:sz w:val="22"/>
          <w:szCs w:val="22"/>
        </w:rPr>
      </w:pPr>
      <w:r>
        <w:rPr>
          <w:rFonts w:ascii="Effra Light" w:hAnsi="Effra Light"/>
          <w:bCs/>
          <w:sz w:val="22"/>
          <w:szCs w:val="22"/>
        </w:rPr>
        <w:t>L</w:t>
      </w:r>
      <w:r w:rsidRPr="00225724">
        <w:rPr>
          <w:rFonts w:ascii="Effra Light" w:hAnsi="Effra Light"/>
          <w:bCs/>
          <w:sz w:val="22"/>
          <w:szCs w:val="22"/>
        </w:rPr>
        <w:t xml:space="preserve">uisenstr.7, </w:t>
      </w:r>
      <w:r w:rsidRPr="008A2500">
        <w:rPr>
          <w:rFonts w:ascii="Effra Light" w:hAnsi="Effra Light"/>
          <w:bCs/>
          <w:sz w:val="22"/>
          <w:szCs w:val="22"/>
        </w:rPr>
        <w:t xml:space="preserve">D - </w:t>
      </w:r>
      <w:r w:rsidRPr="00225724">
        <w:rPr>
          <w:rFonts w:ascii="Effra Light" w:hAnsi="Effra Light"/>
          <w:bCs/>
          <w:sz w:val="22"/>
          <w:szCs w:val="22"/>
        </w:rPr>
        <w:t xml:space="preserve">63263 </w:t>
      </w:r>
      <w:r>
        <w:rPr>
          <w:rFonts w:ascii="Effra Light" w:hAnsi="Effra Light"/>
          <w:bCs/>
          <w:sz w:val="22"/>
          <w:szCs w:val="22"/>
        </w:rPr>
        <w:t>N</w:t>
      </w:r>
      <w:r w:rsidRPr="00225724">
        <w:rPr>
          <w:rFonts w:ascii="Effra Light" w:hAnsi="Effra Light"/>
          <w:bCs/>
          <w:sz w:val="22"/>
          <w:szCs w:val="22"/>
        </w:rPr>
        <w:t>eu-</w:t>
      </w:r>
      <w:r>
        <w:rPr>
          <w:rFonts w:ascii="Effra Light" w:hAnsi="Effra Light"/>
          <w:bCs/>
          <w:sz w:val="22"/>
          <w:szCs w:val="22"/>
        </w:rPr>
        <w:t>I</w:t>
      </w:r>
      <w:r w:rsidRPr="00225724">
        <w:rPr>
          <w:rFonts w:ascii="Effra Light" w:hAnsi="Effra Light"/>
          <w:bCs/>
          <w:sz w:val="22"/>
          <w:szCs w:val="22"/>
        </w:rPr>
        <w:t>senburg</w:t>
      </w:r>
    </w:p>
    <w:p w:rsidR="00165009" w:rsidRPr="00225724" w:rsidRDefault="00165009" w:rsidP="00165009">
      <w:pPr>
        <w:rPr>
          <w:rFonts w:ascii="Effra Light" w:hAnsi="Effra Light" w:cs="Arial"/>
          <w:sz w:val="22"/>
          <w:szCs w:val="22"/>
          <w:lang w:val="fr-FR"/>
        </w:rPr>
      </w:pPr>
      <w:proofErr w:type="gramStart"/>
      <w:r w:rsidRPr="00225724">
        <w:rPr>
          <w:rFonts w:ascii="Effra Light" w:hAnsi="Effra Light" w:cs="Arial"/>
          <w:sz w:val="22"/>
          <w:szCs w:val="22"/>
          <w:lang w:val="fr-FR"/>
        </w:rPr>
        <w:t>Tel:</w:t>
      </w:r>
      <w:proofErr w:type="gramEnd"/>
      <w:r w:rsidRPr="00225724">
        <w:rPr>
          <w:rFonts w:ascii="Effra Light" w:hAnsi="Effra Light" w:cs="Arial"/>
          <w:sz w:val="22"/>
          <w:szCs w:val="22"/>
          <w:lang w:val="fr-FR"/>
        </w:rPr>
        <w:t xml:space="preserve"> +49 (0)6102/36660</w:t>
      </w:r>
    </w:p>
    <w:p w:rsidR="00165009" w:rsidRPr="00225724" w:rsidRDefault="00165009" w:rsidP="00165009">
      <w:pPr>
        <w:rPr>
          <w:rFonts w:ascii="Effra Light" w:hAnsi="Effra Light" w:cs="Arial"/>
          <w:sz w:val="22"/>
          <w:szCs w:val="22"/>
        </w:rPr>
      </w:pPr>
      <w:proofErr w:type="gramStart"/>
      <w:r w:rsidRPr="00225724">
        <w:rPr>
          <w:rFonts w:ascii="Effra Light" w:hAnsi="Effra Light" w:cs="Arial"/>
          <w:sz w:val="22"/>
          <w:szCs w:val="22"/>
          <w:lang w:val="fr-FR"/>
        </w:rPr>
        <w:t>E-Mail:</w:t>
      </w:r>
      <w:proofErr w:type="gramEnd"/>
      <w:r w:rsidRPr="00225724">
        <w:rPr>
          <w:rFonts w:ascii="Effra Light" w:hAnsi="Effra Light" w:cs="Arial"/>
          <w:sz w:val="22"/>
          <w:szCs w:val="22"/>
          <w:lang w:val="fr-FR"/>
        </w:rPr>
        <w:t xml:space="preserve"> </w:t>
      </w:r>
      <w:hyperlink r:id="rId14" w:history="1">
        <w:r w:rsidRPr="00225724">
          <w:rPr>
            <w:rStyle w:val="Hyperlink"/>
            <w:rFonts w:ascii="Effra Light" w:hAnsi="Effra Light"/>
            <w:bCs/>
            <w:color w:val="auto"/>
            <w:sz w:val="22"/>
            <w:szCs w:val="22"/>
            <w:u w:val="none"/>
            <w:lang w:val="it-IT"/>
          </w:rPr>
          <w:t>myildiz@noblekom.de</w:t>
        </w:r>
      </w:hyperlink>
      <w:r w:rsidRPr="00225724">
        <w:rPr>
          <w:rFonts w:ascii="Effra Light" w:hAnsi="Effra Light" w:cs="Arial"/>
          <w:sz w:val="22"/>
          <w:szCs w:val="22"/>
          <w:lang w:val="fr-FR"/>
        </w:rPr>
        <w:t xml:space="preserve"> </w:t>
      </w:r>
    </w:p>
    <w:p w:rsidR="00F06936" w:rsidRDefault="00F06936" w:rsidP="00135854">
      <w:pPr>
        <w:jc w:val="both"/>
        <w:rPr>
          <w:rFonts w:ascii="Effra Light" w:hAnsi="Effra Light" w:cs="Arial"/>
          <w:b/>
          <w:sz w:val="22"/>
          <w:szCs w:val="22"/>
        </w:rPr>
      </w:pPr>
    </w:p>
    <w:p w:rsidR="00225724" w:rsidRPr="00CA7AA8" w:rsidRDefault="00225724" w:rsidP="00225724">
      <w:pPr>
        <w:rPr>
          <w:rFonts w:ascii="Effra Light" w:hAnsi="Effra Light"/>
          <w:bCs/>
          <w:sz w:val="22"/>
          <w:szCs w:val="22"/>
          <w:lang w:val="en-US"/>
        </w:rPr>
      </w:pPr>
      <w:r w:rsidRPr="00CA7AA8">
        <w:rPr>
          <w:rFonts w:ascii="Effra Light" w:hAnsi="Effra Light"/>
          <w:bCs/>
          <w:sz w:val="22"/>
          <w:szCs w:val="22"/>
          <w:lang w:val="en-US"/>
        </w:rPr>
        <w:t>Le Boat | Crown Blue Line GmbH</w:t>
      </w:r>
    </w:p>
    <w:p w:rsidR="00225724" w:rsidRPr="00CA7AA8" w:rsidRDefault="00225724" w:rsidP="00225724">
      <w:pPr>
        <w:rPr>
          <w:rFonts w:ascii="Effra Light" w:hAnsi="Effra Light"/>
          <w:bCs/>
          <w:sz w:val="22"/>
          <w:szCs w:val="22"/>
        </w:rPr>
      </w:pPr>
      <w:r w:rsidRPr="00CA7AA8">
        <w:rPr>
          <w:rFonts w:ascii="Effra Light" w:hAnsi="Effra Light"/>
          <w:bCs/>
          <w:sz w:val="22"/>
          <w:szCs w:val="22"/>
        </w:rPr>
        <w:t>Katja Meinken-Wiedemann, PR Manager</w:t>
      </w:r>
    </w:p>
    <w:p w:rsidR="00225724" w:rsidRPr="00F51D00" w:rsidRDefault="00225724" w:rsidP="00225724">
      <w:pPr>
        <w:rPr>
          <w:rFonts w:ascii="Effra Light" w:hAnsi="Effra Light"/>
          <w:bCs/>
          <w:sz w:val="22"/>
          <w:szCs w:val="22"/>
        </w:rPr>
      </w:pPr>
      <w:r w:rsidRPr="00CA7AA8">
        <w:rPr>
          <w:rFonts w:ascii="Effra Light" w:hAnsi="Effra Light"/>
          <w:bCs/>
          <w:sz w:val="22"/>
          <w:szCs w:val="22"/>
        </w:rPr>
        <w:t>Theodor-Heuss-Straße 53-63, Eingang B</w:t>
      </w:r>
      <w:r>
        <w:rPr>
          <w:rFonts w:ascii="Effra Light" w:hAnsi="Effra Light"/>
          <w:bCs/>
          <w:sz w:val="22"/>
          <w:szCs w:val="22"/>
        </w:rPr>
        <w:t xml:space="preserve">, </w:t>
      </w:r>
      <w:r w:rsidRPr="008A2500">
        <w:rPr>
          <w:rFonts w:ascii="Effra Light" w:hAnsi="Effra Light"/>
          <w:bCs/>
          <w:sz w:val="22"/>
          <w:szCs w:val="22"/>
        </w:rPr>
        <w:t>D - 61118 Bad Vilbel</w:t>
      </w:r>
    </w:p>
    <w:p w:rsidR="00225724" w:rsidRPr="00AD4CA3" w:rsidRDefault="00225724" w:rsidP="00225724">
      <w:pPr>
        <w:rPr>
          <w:rFonts w:ascii="Effra Light" w:hAnsi="Effra Light"/>
          <w:bCs/>
          <w:sz w:val="22"/>
          <w:szCs w:val="22"/>
        </w:rPr>
      </w:pPr>
      <w:r w:rsidRPr="00AD4CA3">
        <w:rPr>
          <w:rFonts w:ascii="Effra Light" w:hAnsi="Effra Light"/>
          <w:bCs/>
          <w:sz w:val="22"/>
          <w:szCs w:val="22"/>
        </w:rPr>
        <w:t>Tel: +49 (0)6101/55 791-544</w:t>
      </w:r>
    </w:p>
    <w:p w:rsidR="00225724" w:rsidRDefault="00225724" w:rsidP="00225724">
      <w:pPr>
        <w:rPr>
          <w:rStyle w:val="Hyperlink"/>
          <w:rFonts w:ascii="Effra Light" w:hAnsi="Effra Light"/>
          <w:bCs/>
          <w:color w:val="auto"/>
          <w:sz w:val="22"/>
          <w:szCs w:val="22"/>
          <w:u w:val="none"/>
          <w:lang w:val="it-IT"/>
        </w:rPr>
      </w:pPr>
      <w:r w:rsidRPr="00CA7AA8">
        <w:rPr>
          <w:rFonts w:ascii="Effra Light" w:hAnsi="Effra Light"/>
          <w:bCs/>
          <w:sz w:val="22"/>
          <w:szCs w:val="22"/>
          <w:lang w:val="it-IT"/>
        </w:rPr>
        <w:t xml:space="preserve">E-Mail: </w:t>
      </w:r>
      <w:hyperlink r:id="rId15" w:history="1">
        <w:r w:rsidRPr="00CA7AA8">
          <w:rPr>
            <w:rStyle w:val="Hyperlink"/>
            <w:rFonts w:ascii="Effra Light" w:hAnsi="Effra Light"/>
            <w:bCs/>
            <w:color w:val="auto"/>
            <w:sz w:val="22"/>
            <w:szCs w:val="22"/>
            <w:u w:val="none"/>
            <w:lang w:val="it-IT"/>
          </w:rPr>
          <w:t>meinken-wiedemann@leboat.de</w:t>
        </w:r>
      </w:hyperlink>
    </w:p>
    <w:sectPr w:rsidR="00225724" w:rsidSect="006919A4">
      <w:headerReference w:type="default" r:id="rId16"/>
      <w:footerReference w:type="default" r:id="rId17"/>
      <w:headerReference w:type="first" r:id="rId18"/>
      <w:footerReference w:type="first" r:id="rId19"/>
      <w:pgSz w:w="11906" w:h="16838" w:code="9"/>
      <w:pgMar w:top="1418" w:right="2125" w:bottom="1418" w:left="1134"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7B" w:rsidRDefault="003A0C7B">
      <w:r>
        <w:separator/>
      </w:r>
    </w:p>
  </w:endnote>
  <w:endnote w:type="continuationSeparator" w:id="0">
    <w:p w:rsidR="003A0C7B" w:rsidRDefault="003A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Light">
    <w:altName w:val="Calibri"/>
    <w:charset w:val="00"/>
    <w:family w:val="swiss"/>
    <w:pitch w:val="variable"/>
    <w:sig w:usb0="A00002AF" w:usb1="5000205B" w:usb2="00000000" w:usb3="00000000" w:csb0="0000009F" w:csb1="00000000"/>
  </w:font>
  <w:font w:name="Effra Heavy">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415337"/>
      <w:docPartObj>
        <w:docPartGallery w:val="Page Numbers (Bottom of Page)"/>
        <w:docPartUnique/>
      </w:docPartObj>
    </w:sdtPr>
    <w:sdtEndPr>
      <w:rPr>
        <w:rFonts w:ascii="Effra Light" w:hAnsi="Effra Light"/>
        <w:sz w:val="22"/>
        <w:szCs w:val="22"/>
      </w:rPr>
    </w:sdtEndPr>
    <w:sdtContent>
      <w:p w:rsidR="00991505" w:rsidRPr="006919A4" w:rsidRDefault="006919A4" w:rsidP="006919A4">
        <w:pPr>
          <w:pStyle w:val="Fuzeile"/>
          <w:jc w:val="center"/>
          <w:rPr>
            <w:rFonts w:ascii="Effra Light" w:hAnsi="Effra Light"/>
            <w:sz w:val="22"/>
            <w:szCs w:val="22"/>
          </w:rPr>
        </w:pPr>
        <w:r w:rsidRPr="006919A4">
          <w:rPr>
            <w:rFonts w:ascii="Effra Light" w:hAnsi="Effra Light"/>
            <w:sz w:val="22"/>
            <w:szCs w:val="22"/>
          </w:rPr>
          <w:fldChar w:fldCharType="begin"/>
        </w:r>
        <w:r w:rsidRPr="006919A4">
          <w:rPr>
            <w:rFonts w:ascii="Effra Light" w:hAnsi="Effra Light"/>
            <w:sz w:val="22"/>
            <w:szCs w:val="22"/>
          </w:rPr>
          <w:instrText>PAGE   \* MERGEFORMAT</w:instrText>
        </w:r>
        <w:r w:rsidRPr="006919A4">
          <w:rPr>
            <w:rFonts w:ascii="Effra Light" w:hAnsi="Effra Light"/>
            <w:sz w:val="22"/>
            <w:szCs w:val="22"/>
          </w:rPr>
          <w:fldChar w:fldCharType="separate"/>
        </w:r>
        <w:r w:rsidR="001E435E">
          <w:rPr>
            <w:rFonts w:ascii="Effra Light" w:hAnsi="Effra Light"/>
            <w:noProof/>
            <w:sz w:val="22"/>
            <w:szCs w:val="22"/>
          </w:rPr>
          <w:t>1</w:t>
        </w:r>
        <w:r w:rsidRPr="006919A4">
          <w:rPr>
            <w:rFonts w:ascii="Effra Light" w:hAnsi="Effra Light"/>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6712"/>
      <w:docPartObj>
        <w:docPartGallery w:val="Page Numbers (Bottom of Page)"/>
        <w:docPartUnique/>
      </w:docPartObj>
    </w:sdtPr>
    <w:sdtEndPr/>
    <w:sdtContent>
      <w:p w:rsidR="00982FEA" w:rsidRDefault="00982FEA">
        <w:pPr>
          <w:pStyle w:val="Fuzeile"/>
          <w:jc w:val="center"/>
        </w:pPr>
        <w:r w:rsidRPr="006919A4">
          <w:rPr>
            <w:rFonts w:ascii="Effra Light" w:hAnsi="Effra Light"/>
          </w:rPr>
          <w:fldChar w:fldCharType="begin"/>
        </w:r>
        <w:r w:rsidRPr="006919A4">
          <w:rPr>
            <w:rFonts w:ascii="Effra Light" w:hAnsi="Effra Light"/>
          </w:rPr>
          <w:instrText>PAGE   \* MERGEFORMAT</w:instrText>
        </w:r>
        <w:r w:rsidRPr="006919A4">
          <w:rPr>
            <w:rFonts w:ascii="Effra Light" w:hAnsi="Effra Light"/>
          </w:rPr>
          <w:fldChar w:fldCharType="separate"/>
        </w:r>
        <w:r w:rsidR="006919A4">
          <w:rPr>
            <w:rFonts w:ascii="Effra Light" w:hAnsi="Effra Light"/>
            <w:noProof/>
          </w:rPr>
          <w:t>1</w:t>
        </w:r>
        <w:r w:rsidRPr="006919A4">
          <w:rPr>
            <w:rFonts w:ascii="Effra Light" w:hAnsi="Effra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7B" w:rsidRDefault="003A0C7B">
      <w:r>
        <w:separator/>
      </w:r>
    </w:p>
  </w:footnote>
  <w:footnote w:type="continuationSeparator" w:id="0">
    <w:p w:rsidR="003A0C7B" w:rsidRDefault="003A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E6" w:rsidRDefault="00DB29E6" w:rsidP="00B040CB">
    <w:pPr>
      <w:pStyle w:val="Kopfzeile"/>
      <w:tabs>
        <w:tab w:val="clear" w:pos="4536"/>
        <w:tab w:val="clear" w:pos="9072"/>
        <w:tab w:val="left" w:pos="2677"/>
      </w:tabs>
    </w:pPr>
    <w:r>
      <w:rPr>
        <w:noProof/>
      </w:rPr>
      <w:drawing>
        <wp:anchor distT="0" distB="0" distL="114300" distR="114300" simplePos="0" relativeHeight="251663872" behindDoc="1" locked="0" layoutInCell="1" allowOverlap="1" wp14:anchorId="5557B865" wp14:editId="2149CEFD">
          <wp:simplePos x="0" y="0"/>
          <wp:positionH relativeFrom="column">
            <wp:posOffset>4587240</wp:posOffset>
          </wp:positionH>
          <wp:positionV relativeFrom="paragraph">
            <wp:posOffset>-367220</wp:posOffset>
          </wp:positionV>
          <wp:extent cx="2185035" cy="1090295"/>
          <wp:effectExtent l="0" t="0" r="5715" b="0"/>
          <wp:wrapTight wrapText="bothSides">
            <wp:wrapPolygon edited="0">
              <wp:start x="0" y="0"/>
              <wp:lineTo x="0" y="21135"/>
              <wp:lineTo x="21468" y="21135"/>
              <wp:lineTo x="21468" y="0"/>
              <wp:lineTo x="0" y="0"/>
            </wp:wrapPolygon>
          </wp:wrapTight>
          <wp:docPr id="9" name="Bild 6" descr="LeBoat Logo New - G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Boat Logo New - Ger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090295"/>
                  </a:xfrm>
                  <a:prstGeom prst="rect">
                    <a:avLst/>
                  </a:prstGeom>
                  <a:noFill/>
                </pic:spPr>
              </pic:pic>
            </a:graphicData>
          </a:graphic>
          <wp14:sizeRelH relativeFrom="page">
            <wp14:pctWidth>0</wp14:pctWidth>
          </wp14:sizeRelH>
          <wp14:sizeRelV relativeFrom="page">
            <wp14:pctHeight>0</wp14:pctHeight>
          </wp14:sizeRelV>
        </wp:anchor>
      </w:drawing>
    </w:r>
  </w:p>
  <w:p w:rsidR="00DB29E6" w:rsidRDefault="00DB29E6" w:rsidP="00B040CB">
    <w:pPr>
      <w:pStyle w:val="Kopfzeile"/>
      <w:tabs>
        <w:tab w:val="clear" w:pos="4536"/>
        <w:tab w:val="clear" w:pos="9072"/>
        <w:tab w:val="left" w:pos="2677"/>
      </w:tabs>
    </w:pPr>
  </w:p>
  <w:p w:rsidR="006919A4" w:rsidRPr="00982FEA" w:rsidRDefault="006919A4" w:rsidP="006919A4">
    <w:pPr>
      <w:pStyle w:val="berschrift6"/>
      <w:spacing w:line="320" w:lineRule="exact"/>
      <w:jc w:val="left"/>
      <w:rPr>
        <w:rFonts w:ascii="Effra Heavy" w:hAnsi="Effra Heavy" w:cs="Arial"/>
        <w:color w:val="002060"/>
        <w:sz w:val="28"/>
        <w:lang w:val="de-DE"/>
      </w:rPr>
    </w:pPr>
    <w:r w:rsidRPr="00982FEA">
      <w:rPr>
        <w:rFonts w:ascii="Effra Heavy" w:hAnsi="Effra Heavy" w:cs="Arial"/>
        <w:color w:val="002060"/>
        <w:sz w:val="28"/>
        <w:lang w:val="de-DE"/>
      </w:rPr>
      <w:t>PRESSEINFORMATION</w:t>
    </w:r>
  </w:p>
  <w:p w:rsidR="00DB29E6" w:rsidRDefault="00DB29E6" w:rsidP="00B040CB">
    <w:pPr>
      <w:pStyle w:val="Kopfzeile"/>
      <w:tabs>
        <w:tab w:val="clear" w:pos="4536"/>
        <w:tab w:val="clear" w:pos="9072"/>
        <w:tab w:val="left" w:pos="2677"/>
      </w:tabs>
    </w:pPr>
  </w:p>
  <w:p w:rsidR="00DB29E6" w:rsidRDefault="00DB29E6" w:rsidP="00B040CB">
    <w:pPr>
      <w:pStyle w:val="Kopfzeile"/>
      <w:tabs>
        <w:tab w:val="clear" w:pos="4536"/>
        <w:tab w:val="clear" w:pos="9072"/>
        <w:tab w:val="left" w:pos="26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E1" w:rsidRDefault="006513E1" w:rsidP="005930A2">
    <w:pPr>
      <w:pStyle w:val="Kopfzeile"/>
      <w:tabs>
        <w:tab w:val="left" w:pos="284"/>
      </w:tabs>
    </w:pPr>
    <w:r>
      <w:rPr>
        <w:noProof/>
      </w:rPr>
      <w:drawing>
        <wp:anchor distT="0" distB="0" distL="114300" distR="114300" simplePos="0" relativeHeight="251657728" behindDoc="1" locked="0" layoutInCell="1" allowOverlap="1" wp14:anchorId="331D45A0" wp14:editId="0504DD53">
          <wp:simplePos x="0" y="0"/>
          <wp:positionH relativeFrom="column">
            <wp:posOffset>4544060</wp:posOffset>
          </wp:positionH>
          <wp:positionV relativeFrom="paragraph">
            <wp:posOffset>-391432</wp:posOffset>
          </wp:positionV>
          <wp:extent cx="2327910" cy="1162050"/>
          <wp:effectExtent l="0" t="0" r="0" b="0"/>
          <wp:wrapTight wrapText="bothSides">
            <wp:wrapPolygon edited="0">
              <wp:start x="0" y="0"/>
              <wp:lineTo x="0" y="21246"/>
              <wp:lineTo x="21388" y="21246"/>
              <wp:lineTo x="21388" y="0"/>
              <wp:lineTo x="0" y="0"/>
            </wp:wrapPolygon>
          </wp:wrapTight>
          <wp:docPr id="10" name="Bild 6" descr="LeBoat Logo New - G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Boat Logo New - Ger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1162050"/>
                  </a:xfrm>
                  <a:prstGeom prst="rect">
                    <a:avLst/>
                  </a:prstGeom>
                  <a:noFill/>
                </pic:spPr>
              </pic:pic>
            </a:graphicData>
          </a:graphic>
          <wp14:sizeRelH relativeFrom="page">
            <wp14:pctWidth>0</wp14:pctWidth>
          </wp14:sizeRelH>
          <wp14:sizeRelV relativeFrom="page">
            <wp14:pctHeight>0</wp14:pctHeight>
          </wp14:sizeRelV>
        </wp:anchor>
      </w:drawing>
    </w:r>
  </w:p>
  <w:p w:rsidR="006513E1" w:rsidRDefault="006513E1" w:rsidP="005930A2">
    <w:pPr>
      <w:pStyle w:val="Kopfzeile"/>
      <w:tabs>
        <w:tab w:val="left" w:pos="284"/>
      </w:tabs>
    </w:pPr>
  </w:p>
  <w:p w:rsidR="00982FEA" w:rsidRPr="00982FEA" w:rsidRDefault="00982FEA" w:rsidP="00982FEA">
    <w:pPr>
      <w:pStyle w:val="berschrift6"/>
      <w:spacing w:line="320" w:lineRule="exact"/>
      <w:jc w:val="left"/>
      <w:rPr>
        <w:rFonts w:ascii="Effra Heavy" w:hAnsi="Effra Heavy" w:cs="Arial"/>
        <w:color w:val="002060"/>
        <w:sz w:val="28"/>
        <w:lang w:val="de-DE"/>
      </w:rPr>
    </w:pPr>
    <w:r w:rsidRPr="00982FEA">
      <w:rPr>
        <w:rFonts w:ascii="Effra Heavy" w:hAnsi="Effra Heavy" w:cs="Arial"/>
        <w:color w:val="002060"/>
        <w:sz w:val="28"/>
        <w:lang w:val="de-DE"/>
      </w:rPr>
      <w:t>PRESSEINFORMATION</w:t>
    </w:r>
  </w:p>
  <w:p w:rsidR="006513E1" w:rsidRDefault="006513E1" w:rsidP="005930A2">
    <w:pPr>
      <w:pStyle w:val="Kopfzeile"/>
      <w:tabs>
        <w:tab w:val="left" w:pos="284"/>
      </w:tabs>
    </w:pPr>
  </w:p>
  <w:p w:rsidR="006513E1" w:rsidRDefault="006513E1" w:rsidP="005930A2">
    <w:pPr>
      <w:pStyle w:val="Kopfzeile"/>
      <w:tabs>
        <w:tab w:val="left" w:pos="284"/>
      </w:tabs>
    </w:pPr>
  </w:p>
  <w:p w:rsidR="00991505" w:rsidRDefault="00991505" w:rsidP="005930A2">
    <w:pPr>
      <w:pStyle w:val="Kopfzeile"/>
      <w:tabs>
        <w:tab w:val="left" w:pos="2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D01432"/>
    <w:lvl w:ilvl="0">
      <w:numFmt w:val="decimal"/>
      <w:lvlText w:val="*"/>
      <w:lvlJc w:val="left"/>
      <w:pPr>
        <w:ind w:left="0" w:firstLine="0"/>
      </w:pPr>
    </w:lvl>
  </w:abstractNum>
  <w:abstractNum w:abstractNumId="1" w15:restartNumberingAfterBreak="0">
    <w:nsid w:val="1F13669E"/>
    <w:multiLevelType w:val="hybridMultilevel"/>
    <w:tmpl w:val="F6EECCAE"/>
    <w:lvl w:ilvl="0" w:tplc="B27A954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8E32A1"/>
    <w:multiLevelType w:val="hybridMultilevel"/>
    <w:tmpl w:val="0CC43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987685"/>
    <w:multiLevelType w:val="hybridMultilevel"/>
    <w:tmpl w:val="1980A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5315"/>
    <w:multiLevelType w:val="hybridMultilevel"/>
    <w:tmpl w:val="2D0C7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34271BD"/>
    <w:multiLevelType w:val="hybridMultilevel"/>
    <w:tmpl w:val="46301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82"/>
    <w:rsid w:val="00000C8B"/>
    <w:rsid w:val="0000256B"/>
    <w:rsid w:val="00002D74"/>
    <w:rsid w:val="000051D3"/>
    <w:rsid w:val="000156C8"/>
    <w:rsid w:val="000205E2"/>
    <w:rsid w:val="00021503"/>
    <w:rsid w:val="00026BDA"/>
    <w:rsid w:val="00032525"/>
    <w:rsid w:val="000430C0"/>
    <w:rsid w:val="00043E29"/>
    <w:rsid w:val="000478C0"/>
    <w:rsid w:val="00050AAE"/>
    <w:rsid w:val="0005371A"/>
    <w:rsid w:val="00055D39"/>
    <w:rsid w:val="000638CC"/>
    <w:rsid w:val="00077C90"/>
    <w:rsid w:val="00082C2A"/>
    <w:rsid w:val="00083158"/>
    <w:rsid w:val="00087B81"/>
    <w:rsid w:val="000A3229"/>
    <w:rsid w:val="000A59DB"/>
    <w:rsid w:val="000B03E1"/>
    <w:rsid w:val="000B088E"/>
    <w:rsid w:val="000B4C37"/>
    <w:rsid w:val="000B59CE"/>
    <w:rsid w:val="000B6FCD"/>
    <w:rsid w:val="000D34F7"/>
    <w:rsid w:val="000D6282"/>
    <w:rsid w:val="000E04AD"/>
    <w:rsid w:val="000E3A2D"/>
    <w:rsid w:val="000E4DD0"/>
    <w:rsid w:val="000E64AD"/>
    <w:rsid w:val="0010462B"/>
    <w:rsid w:val="00113FD5"/>
    <w:rsid w:val="00115A42"/>
    <w:rsid w:val="00123E21"/>
    <w:rsid w:val="00135854"/>
    <w:rsid w:val="001412F6"/>
    <w:rsid w:val="001424E1"/>
    <w:rsid w:val="00142F70"/>
    <w:rsid w:val="00145127"/>
    <w:rsid w:val="00156402"/>
    <w:rsid w:val="00165009"/>
    <w:rsid w:val="00166AEC"/>
    <w:rsid w:val="00166D9E"/>
    <w:rsid w:val="0017524B"/>
    <w:rsid w:val="001760CB"/>
    <w:rsid w:val="0019348C"/>
    <w:rsid w:val="001A353B"/>
    <w:rsid w:val="001A6E5B"/>
    <w:rsid w:val="001B2D99"/>
    <w:rsid w:val="001B7B28"/>
    <w:rsid w:val="001C124F"/>
    <w:rsid w:val="001C1410"/>
    <w:rsid w:val="001D4003"/>
    <w:rsid w:val="001E0C93"/>
    <w:rsid w:val="001E14F6"/>
    <w:rsid w:val="001E23F4"/>
    <w:rsid w:val="001E435E"/>
    <w:rsid w:val="001F367B"/>
    <w:rsid w:val="00200D2A"/>
    <w:rsid w:val="00201C3F"/>
    <w:rsid w:val="002025CC"/>
    <w:rsid w:val="002029A2"/>
    <w:rsid w:val="0020451C"/>
    <w:rsid w:val="00205806"/>
    <w:rsid w:val="00206D31"/>
    <w:rsid w:val="002214D7"/>
    <w:rsid w:val="002240C4"/>
    <w:rsid w:val="00225724"/>
    <w:rsid w:val="0023760D"/>
    <w:rsid w:val="00246FB6"/>
    <w:rsid w:val="00251A1A"/>
    <w:rsid w:val="00251E8A"/>
    <w:rsid w:val="002579C7"/>
    <w:rsid w:val="002607C7"/>
    <w:rsid w:val="002618D0"/>
    <w:rsid w:val="00266D1A"/>
    <w:rsid w:val="00271570"/>
    <w:rsid w:val="002725CF"/>
    <w:rsid w:val="00274A7B"/>
    <w:rsid w:val="00275F20"/>
    <w:rsid w:val="00280C8C"/>
    <w:rsid w:val="00281503"/>
    <w:rsid w:val="002930A0"/>
    <w:rsid w:val="002A10D5"/>
    <w:rsid w:val="002B3C9D"/>
    <w:rsid w:val="002B4C0C"/>
    <w:rsid w:val="002B7138"/>
    <w:rsid w:val="002B7878"/>
    <w:rsid w:val="002B7FF1"/>
    <w:rsid w:val="002D237B"/>
    <w:rsid w:val="002E2575"/>
    <w:rsid w:val="002E45ED"/>
    <w:rsid w:val="002E47E6"/>
    <w:rsid w:val="002F14E2"/>
    <w:rsid w:val="002F31AB"/>
    <w:rsid w:val="002F40F5"/>
    <w:rsid w:val="00300904"/>
    <w:rsid w:val="0030581D"/>
    <w:rsid w:val="0031616B"/>
    <w:rsid w:val="0031729C"/>
    <w:rsid w:val="0033118A"/>
    <w:rsid w:val="003320DF"/>
    <w:rsid w:val="00335890"/>
    <w:rsid w:val="0033652C"/>
    <w:rsid w:val="00352B28"/>
    <w:rsid w:val="00353FEE"/>
    <w:rsid w:val="00356C6D"/>
    <w:rsid w:val="0036382F"/>
    <w:rsid w:val="003639AC"/>
    <w:rsid w:val="00365D67"/>
    <w:rsid w:val="00386E84"/>
    <w:rsid w:val="00396153"/>
    <w:rsid w:val="003A0C7B"/>
    <w:rsid w:val="003A223C"/>
    <w:rsid w:val="003A23D5"/>
    <w:rsid w:val="003A272D"/>
    <w:rsid w:val="003B1172"/>
    <w:rsid w:val="003B73C7"/>
    <w:rsid w:val="003C5FA4"/>
    <w:rsid w:val="003C665D"/>
    <w:rsid w:val="003D07E0"/>
    <w:rsid w:val="003D2473"/>
    <w:rsid w:val="003D3042"/>
    <w:rsid w:val="003D6B3A"/>
    <w:rsid w:val="003E027E"/>
    <w:rsid w:val="003F2C58"/>
    <w:rsid w:val="003F6012"/>
    <w:rsid w:val="003F779C"/>
    <w:rsid w:val="00401E1F"/>
    <w:rsid w:val="00404A84"/>
    <w:rsid w:val="004176B9"/>
    <w:rsid w:val="00417AB2"/>
    <w:rsid w:val="00422C02"/>
    <w:rsid w:val="004255C8"/>
    <w:rsid w:val="004270F8"/>
    <w:rsid w:val="00432A41"/>
    <w:rsid w:val="00434D51"/>
    <w:rsid w:val="004416F6"/>
    <w:rsid w:val="00442EB2"/>
    <w:rsid w:val="00443012"/>
    <w:rsid w:val="00444991"/>
    <w:rsid w:val="004467EC"/>
    <w:rsid w:val="0045151B"/>
    <w:rsid w:val="00461B1B"/>
    <w:rsid w:val="004637BA"/>
    <w:rsid w:val="00467C58"/>
    <w:rsid w:val="00470420"/>
    <w:rsid w:val="00470E91"/>
    <w:rsid w:val="00470EAE"/>
    <w:rsid w:val="004715F5"/>
    <w:rsid w:val="00480100"/>
    <w:rsid w:val="00493AAE"/>
    <w:rsid w:val="00497EC6"/>
    <w:rsid w:val="004A7044"/>
    <w:rsid w:val="004A7FBC"/>
    <w:rsid w:val="004B1FA0"/>
    <w:rsid w:val="004B47FE"/>
    <w:rsid w:val="004B6C80"/>
    <w:rsid w:val="004B74E8"/>
    <w:rsid w:val="004C2612"/>
    <w:rsid w:val="004D29B4"/>
    <w:rsid w:val="004E36DF"/>
    <w:rsid w:val="004F1A3B"/>
    <w:rsid w:val="004F65D8"/>
    <w:rsid w:val="004F79F0"/>
    <w:rsid w:val="00500DE7"/>
    <w:rsid w:val="0050108F"/>
    <w:rsid w:val="00501D89"/>
    <w:rsid w:val="00502D07"/>
    <w:rsid w:val="00523046"/>
    <w:rsid w:val="005237AB"/>
    <w:rsid w:val="0052719A"/>
    <w:rsid w:val="005335C3"/>
    <w:rsid w:val="00535EE6"/>
    <w:rsid w:val="00536A9F"/>
    <w:rsid w:val="005429A1"/>
    <w:rsid w:val="00547AA6"/>
    <w:rsid w:val="005575D9"/>
    <w:rsid w:val="00566947"/>
    <w:rsid w:val="00570321"/>
    <w:rsid w:val="00574C3A"/>
    <w:rsid w:val="00575C99"/>
    <w:rsid w:val="005930A2"/>
    <w:rsid w:val="00594C67"/>
    <w:rsid w:val="005972A4"/>
    <w:rsid w:val="005A056A"/>
    <w:rsid w:val="005A21C7"/>
    <w:rsid w:val="005A7559"/>
    <w:rsid w:val="005B06AF"/>
    <w:rsid w:val="005B0987"/>
    <w:rsid w:val="005B2177"/>
    <w:rsid w:val="005B268B"/>
    <w:rsid w:val="005B3E7F"/>
    <w:rsid w:val="005B4C1E"/>
    <w:rsid w:val="005B5F16"/>
    <w:rsid w:val="005C6AB4"/>
    <w:rsid w:val="005D1BCF"/>
    <w:rsid w:val="005F4D56"/>
    <w:rsid w:val="00602AC0"/>
    <w:rsid w:val="006049E7"/>
    <w:rsid w:val="00610308"/>
    <w:rsid w:val="00613EF4"/>
    <w:rsid w:val="00616D24"/>
    <w:rsid w:val="006206A5"/>
    <w:rsid w:val="00627808"/>
    <w:rsid w:val="00630CAE"/>
    <w:rsid w:val="006344B9"/>
    <w:rsid w:val="00637FC5"/>
    <w:rsid w:val="00644FB2"/>
    <w:rsid w:val="00645452"/>
    <w:rsid w:val="006513E1"/>
    <w:rsid w:val="006515F0"/>
    <w:rsid w:val="00657423"/>
    <w:rsid w:val="0065782B"/>
    <w:rsid w:val="006666D8"/>
    <w:rsid w:val="00667CF3"/>
    <w:rsid w:val="006705EE"/>
    <w:rsid w:val="006818A6"/>
    <w:rsid w:val="006919A4"/>
    <w:rsid w:val="00691C30"/>
    <w:rsid w:val="0069363F"/>
    <w:rsid w:val="006954CA"/>
    <w:rsid w:val="00697D7C"/>
    <w:rsid w:val="006A7A3F"/>
    <w:rsid w:val="006B75B1"/>
    <w:rsid w:val="006C553B"/>
    <w:rsid w:val="006C5D34"/>
    <w:rsid w:val="006C62FA"/>
    <w:rsid w:val="006C6BDC"/>
    <w:rsid w:val="006E097B"/>
    <w:rsid w:val="006E1B80"/>
    <w:rsid w:val="006E2777"/>
    <w:rsid w:val="006E2BAC"/>
    <w:rsid w:val="006E3699"/>
    <w:rsid w:val="006E4B86"/>
    <w:rsid w:val="006E6307"/>
    <w:rsid w:val="006F5C6F"/>
    <w:rsid w:val="006F73E7"/>
    <w:rsid w:val="00701863"/>
    <w:rsid w:val="007023AD"/>
    <w:rsid w:val="007116F0"/>
    <w:rsid w:val="00722726"/>
    <w:rsid w:val="0072309C"/>
    <w:rsid w:val="00726C86"/>
    <w:rsid w:val="00731901"/>
    <w:rsid w:val="007328A1"/>
    <w:rsid w:val="00744886"/>
    <w:rsid w:val="0074495B"/>
    <w:rsid w:val="007538DD"/>
    <w:rsid w:val="00754237"/>
    <w:rsid w:val="00765A10"/>
    <w:rsid w:val="00771C30"/>
    <w:rsid w:val="00775B9F"/>
    <w:rsid w:val="00785D44"/>
    <w:rsid w:val="00797329"/>
    <w:rsid w:val="007A0B4C"/>
    <w:rsid w:val="007A6B77"/>
    <w:rsid w:val="007A6DB9"/>
    <w:rsid w:val="007B4F70"/>
    <w:rsid w:val="007C11EB"/>
    <w:rsid w:val="007C1549"/>
    <w:rsid w:val="007C1E14"/>
    <w:rsid w:val="007C2AAA"/>
    <w:rsid w:val="007C3773"/>
    <w:rsid w:val="007C55C6"/>
    <w:rsid w:val="007D43F7"/>
    <w:rsid w:val="007D61EF"/>
    <w:rsid w:val="007E645B"/>
    <w:rsid w:val="007E7BE5"/>
    <w:rsid w:val="007F0DC3"/>
    <w:rsid w:val="007F3739"/>
    <w:rsid w:val="0080609A"/>
    <w:rsid w:val="00807F53"/>
    <w:rsid w:val="008123E3"/>
    <w:rsid w:val="00820B65"/>
    <w:rsid w:val="00832216"/>
    <w:rsid w:val="0084256F"/>
    <w:rsid w:val="00844ECB"/>
    <w:rsid w:val="0084797B"/>
    <w:rsid w:val="0085042D"/>
    <w:rsid w:val="008543E6"/>
    <w:rsid w:val="00857465"/>
    <w:rsid w:val="00870B03"/>
    <w:rsid w:val="008732AE"/>
    <w:rsid w:val="0088306C"/>
    <w:rsid w:val="00887775"/>
    <w:rsid w:val="00887D41"/>
    <w:rsid w:val="00891726"/>
    <w:rsid w:val="00893828"/>
    <w:rsid w:val="00894FB2"/>
    <w:rsid w:val="008A160D"/>
    <w:rsid w:val="008A2500"/>
    <w:rsid w:val="008A509C"/>
    <w:rsid w:val="008A6056"/>
    <w:rsid w:val="008B007F"/>
    <w:rsid w:val="008C3037"/>
    <w:rsid w:val="008C7C5D"/>
    <w:rsid w:val="008D2AA4"/>
    <w:rsid w:val="008D4C3C"/>
    <w:rsid w:val="008E4EB8"/>
    <w:rsid w:val="008F3978"/>
    <w:rsid w:val="008F6E89"/>
    <w:rsid w:val="00900BA0"/>
    <w:rsid w:val="00901F60"/>
    <w:rsid w:val="00902BBE"/>
    <w:rsid w:val="00907B11"/>
    <w:rsid w:val="009109F3"/>
    <w:rsid w:val="00921899"/>
    <w:rsid w:val="009246FF"/>
    <w:rsid w:val="00930E9C"/>
    <w:rsid w:val="00933DC5"/>
    <w:rsid w:val="009345EA"/>
    <w:rsid w:val="009348E9"/>
    <w:rsid w:val="00934947"/>
    <w:rsid w:val="0094453F"/>
    <w:rsid w:val="009533CD"/>
    <w:rsid w:val="00964930"/>
    <w:rsid w:val="009745EC"/>
    <w:rsid w:val="00982FEA"/>
    <w:rsid w:val="009833FD"/>
    <w:rsid w:val="009858E6"/>
    <w:rsid w:val="00986BA0"/>
    <w:rsid w:val="00991505"/>
    <w:rsid w:val="00991771"/>
    <w:rsid w:val="0099548B"/>
    <w:rsid w:val="009A0ED1"/>
    <w:rsid w:val="009A12C2"/>
    <w:rsid w:val="009A3FED"/>
    <w:rsid w:val="009B4317"/>
    <w:rsid w:val="009B4D7C"/>
    <w:rsid w:val="009B6DEC"/>
    <w:rsid w:val="009C1594"/>
    <w:rsid w:val="009C5B1E"/>
    <w:rsid w:val="009D340B"/>
    <w:rsid w:val="009E05C0"/>
    <w:rsid w:val="009E5C1C"/>
    <w:rsid w:val="009E7614"/>
    <w:rsid w:val="009F519C"/>
    <w:rsid w:val="009F627A"/>
    <w:rsid w:val="009F72BE"/>
    <w:rsid w:val="00A04AAA"/>
    <w:rsid w:val="00A17B5A"/>
    <w:rsid w:val="00A26EA7"/>
    <w:rsid w:val="00A319DF"/>
    <w:rsid w:val="00A44469"/>
    <w:rsid w:val="00A44628"/>
    <w:rsid w:val="00A624BF"/>
    <w:rsid w:val="00A64165"/>
    <w:rsid w:val="00A65076"/>
    <w:rsid w:val="00A717E8"/>
    <w:rsid w:val="00A7224A"/>
    <w:rsid w:val="00A76F3D"/>
    <w:rsid w:val="00A81981"/>
    <w:rsid w:val="00A90E89"/>
    <w:rsid w:val="00A92E48"/>
    <w:rsid w:val="00A93A87"/>
    <w:rsid w:val="00A975AC"/>
    <w:rsid w:val="00AB03D5"/>
    <w:rsid w:val="00AB14BA"/>
    <w:rsid w:val="00AC0DF0"/>
    <w:rsid w:val="00AC14A0"/>
    <w:rsid w:val="00AC6C55"/>
    <w:rsid w:val="00AD4CA3"/>
    <w:rsid w:val="00AE4D8B"/>
    <w:rsid w:val="00B03A68"/>
    <w:rsid w:val="00B040CB"/>
    <w:rsid w:val="00B05FF5"/>
    <w:rsid w:val="00B07AC8"/>
    <w:rsid w:val="00B13D84"/>
    <w:rsid w:val="00B17E4E"/>
    <w:rsid w:val="00B205E0"/>
    <w:rsid w:val="00B21990"/>
    <w:rsid w:val="00B23712"/>
    <w:rsid w:val="00B30820"/>
    <w:rsid w:val="00B367B2"/>
    <w:rsid w:val="00B378B5"/>
    <w:rsid w:val="00B37CAE"/>
    <w:rsid w:val="00B42123"/>
    <w:rsid w:val="00B42EE5"/>
    <w:rsid w:val="00B46D89"/>
    <w:rsid w:val="00B52833"/>
    <w:rsid w:val="00B53B90"/>
    <w:rsid w:val="00B647EC"/>
    <w:rsid w:val="00B66DB8"/>
    <w:rsid w:val="00B73B88"/>
    <w:rsid w:val="00B82A4F"/>
    <w:rsid w:val="00B82CE6"/>
    <w:rsid w:val="00B928BF"/>
    <w:rsid w:val="00B967B0"/>
    <w:rsid w:val="00BA76E6"/>
    <w:rsid w:val="00BB0482"/>
    <w:rsid w:val="00BB1040"/>
    <w:rsid w:val="00BB2F65"/>
    <w:rsid w:val="00BB4934"/>
    <w:rsid w:val="00BB568B"/>
    <w:rsid w:val="00BC1207"/>
    <w:rsid w:val="00BC5D10"/>
    <w:rsid w:val="00BD5B83"/>
    <w:rsid w:val="00BD6D9B"/>
    <w:rsid w:val="00BE1E6B"/>
    <w:rsid w:val="00BE320C"/>
    <w:rsid w:val="00BE4614"/>
    <w:rsid w:val="00BE4B10"/>
    <w:rsid w:val="00C106B3"/>
    <w:rsid w:val="00C22247"/>
    <w:rsid w:val="00C231EA"/>
    <w:rsid w:val="00C325B4"/>
    <w:rsid w:val="00C41464"/>
    <w:rsid w:val="00C60659"/>
    <w:rsid w:val="00C81369"/>
    <w:rsid w:val="00C82A5D"/>
    <w:rsid w:val="00C90934"/>
    <w:rsid w:val="00C9410F"/>
    <w:rsid w:val="00C97983"/>
    <w:rsid w:val="00CA7901"/>
    <w:rsid w:val="00CA7AA8"/>
    <w:rsid w:val="00CB3E03"/>
    <w:rsid w:val="00CB49F9"/>
    <w:rsid w:val="00CB6105"/>
    <w:rsid w:val="00CC1C74"/>
    <w:rsid w:val="00CD7706"/>
    <w:rsid w:val="00CD7C66"/>
    <w:rsid w:val="00CE5C62"/>
    <w:rsid w:val="00CE6574"/>
    <w:rsid w:val="00CF2678"/>
    <w:rsid w:val="00CF4761"/>
    <w:rsid w:val="00D0191D"/>
    <w:rsid w:val="00D048F4"/>
    <w:rsid w:val="00D078A2"/>
    <w:rsid w:val="00D110A3"/>
    <w:rsid w:val="00D11FC4"/>
    <w:rsid w:val="00D16724"/>
    <w:rsid w:val="00D20CE4"/>
    <w:rsid w:val="00D23494"/>
    <w:rsid w:val="00D23E9F"/>
    <w:rsid w:val="00D272AA"/>
    <w:rsid w:val="00D32088"/>
    <w:rsid w:val="00D36C46"/>
    <w:rsid w:val="00D535DD"/>
    <w:rsid w:val="00D537E3"/>
    <w:rsid w:val="00D54EA2"/>
    <w:rsid w:val="00D559C7"/>
    <w:rsid w:val="00D55CCD"/>
    <w:rsid w:val="00D72F82"/>
    <w:rsid w:val="00D738EF"/>
    <w:rsid w:val="00D768AE"/>
    <w:rsid w:val="00D77F23"/>
    <w:rsid w:val="00D87E93"/>
    <w:rsid w:val="00D92034"/>
    <w:rsid w:val="00D922BD"/>
    <w:rsid w:val="00D95174"/>
    <w:rsid w:val="00DA3500"/>
    <w:rsid w:val="00DA47D7"/>
    <w:rsid w:val="00DA66BC"/>
    <w:rsid w:val="00DB29E6"/>
    <w:rsid w:val="00DC1C94"/>
    <w:rsid w:val="00DD69B6"/>
    <w:rsid w:val="00DE17D8"/>
    <w:rsid w:val="00DE6A89"/>
    <w:rsid w:val="00DF3BDF"/>
    <w:rsid w:val="00DF6AA5"/>
    <w:rsid w:val="00E07845"/>
    <w:rsid w:val="00E10387"/>
    <w:rsid w:val="00E150FA"/>
    <w:rsid w:val="00E16C6D"/>
    <w:rsid w:val="00E2415D"/>
    <w:rsid w:val="00E3555A"/>
    <w:rsid w:val="00E36019"/>
    <w:rsid w:val="00E366B6"/>
    <w:rsid w:val="00E63AEA"/>
    <w:rsid w:val="00E83C2C"/>
    <w:rsid w:val="00E944B0"/>
    <w:rsid w:val="00EA7023"/>
    <w:rsid w:val="00EB2C3D"/>
    <w:rsid w:val="00EC3CF3"/>
    <w:rsid w:val="00EC5130"/>
    <w:rsid w:val="00EC5832"/>
    <w:rsid w:val="00EC795E"/>
    <w:rsid w:val="00ED1D87"/>
    <w:rsid w:val="00ED4ED7"/>
    <w:rsid w:val="00EE1980"/>
    <w:rsid w:val="00EE24DE"/>
    <w:rsid w:val="00EE3686"/>
    <w:rsid w:val="00EE4ACD"/>
    <w:rsid w:val="00EE4C6D"/>
    <w:rsid w:val="00EF6915"/>
    <w:rsid w:val="00EF6C85"/>
    <w:rsid w:val="00F00CDB"/>
    <w:rsid w:val="00F02D7F"/>
    <w:rsid w:val="00F06936"/>
    <w:rsid w:val="00F16157"/>
    <w:rsid w:val="00F16CCC"/>
    <w:rsid w:val="00F229FC"/>
    <w:rsid w:val="00F235F5"/>
    <w:rsid w:val="00F44E32"/>
    <w:rsid w:val="00F47F15"/>
    <w:rsid w:val="00F51D00"/>
    <w:rsid w:val="00F56865"/>
    <w:rsid w:val="00F57D63"/>
    <w:rsid w:val="00F60002"/>
    <w:rsid w:val="00F61D8A"/>
    <w:rsid w:val="00F65714"/>
    <w:rsid w:val="00F72229"/>
    <w:rsid w:val="00F73A47"/>
    <w:rsid w:val="00F8043B"/>
    <w:rsid w:val="00F93529"/>
    <w:rsid w:val="00F97471"/>
    <w:rsid w:val="00FA4160"/>
    <w:rsid w:val="00FA545D"/>
    <w:rsid w:val="00FB2130"/>
    <w:rsid w:val="00FC348E"/>
    <w:rsid w:val="00FC448C"/>
    <w:rsid w:val="00FD229F"/>
    <w:rsid w:val="00FD230E"/>
    <w:rsid w:val="00FD7DFD"/>
    <w:rsid w:val="00FE1C43"/>
    <w:rsid w:val="00FE4939"/>
    <w:rsid w:val="00FE5CF5"/>
    <w:rsid w:val="00FF304F"/>
    <w:rsid w:val="00FF472C"/>
    <w:rsid w:val="00FF58D2"/>
    <w:rsid w:val="00FF6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sz w:val="22"/>
      <w:lang w:val="en-GB"/>
    </w:rPr>
  </w:style>
  <w:style w:type="paragraph" w:styleId="berschrift2">
    <w:name w:val="heading 2"/>
    <w:basedOn w:val="Standard"/>
    <w:next w:val="Standard"/>
    <w:qFormat/>
    <w:pPr>
      <w:keepNext/>
      <w:outlineLvl w:val="1"/>
    </w:pPr>
    <w:rPr>
      <w:rFonts w:ascii="AvantGarde" w:hAnsi="AvantGarde"/>
      <w:b/>
      <w:bCs/>
    </w:rPr>
  </w:style>
  <w:style w:type="paragraph" w:styleId="berschrift3">
    <w:name w:val="heading 3"/>
    <w:basedOn w:val="Standard"/>
    <w:next w:val="Standard"/>
    <w:qFormat/>
    <w:pPr>
      <w:keepNext/>
      <w:ind w:left="2829"/>
      <w:outlineLvl w:val="2"/>
    </w:pPr>
    <w:rPr>
      <w:b/>
      <w:bCs/>
      <w:szCs w:val="20"/>
    </w:rPr>
  </w:style>
  <w:style w:type="paragraph" w:styleId="berschrift4">
    <w:name w:val="heading 4"/>
    <w:basedOn w:val="Standard"/>
    <w:next w:val="Standard"/>
    <w:qFormat/>
    <w:pPr>
      <w:keepNext/>
      <w:ind w:firstLine="2340"/>
      <w:outlineLvl w:val="3"/>
    </w:pPr>
    <w:rPr>
      <w:b/>
      <w:bCs/>
    </w:rPr>
  </w:style>
  <w:style w:type="paragraph" w:styleId="berschrift5">
    <w:name w:val="heading 5"/>
    <w:basedOn w:val="Standard"/>
    <w:next w:val="Standard"/>
    <w:qFormat/>
    <w:pPr>
      <w:keepNext/>
      <w:spacing w:line="360" w:lineRule="auto"/>
      <w:outlineLvl w:val="4"/>
    </w:pPr>
    <w:rPr>
      <w:b/>
      <w:bCs/>
      <w:sz w:val="20"/>
    </w:rPr>
  </w:style>
  <w:style w:type="paragraph" w:styleId="berschrift6">
    <w:name w:val="heading 6"/>
    <w:basedOn w:val="Standard"/>
    <w:next w:val="Standard"/>
    <w:qFormat/>
    <w:pPr>
      <w:keepNext/>
      <w:jc w:val="center"/>
      <w:outlineLvl w:val="5"/>
    </w:pPr>
    <w:rPr>
      <w:b/>
      <w:bCs/>
      <w:sz w:val="36"/>
      <w:lang w:val="it-IT"/>
    </w:rPr>
  </w:style>
  <w:style w:type="paragraph" w:styleId="berschrift7">
    <w:name w:val="heading 7"/>
    <w:basedOn w:val="Standard"/>
    <w:next w:val="Standard"/>
    <w:qFormat/>
    <w:pPr>
      <w:keepNext/>
      <w:jc w:val="center"/>
      <w:outlineLvl w:val="6"/>
    </w:pPr>
    <w:rPr>
      <w:rFonts w:ascii="Arial" w:hAnsi="Arial" w:cs="Arial"/>
      <w:b/>
      <w:bCs/>
    </w:rPr>
  </w:style>
  <w:style w:type="paragraph" w:styleId="berschrift8">
    <w:name w:val="heading 8"/>
    <w:basedOn w:val="Standard"/>
    <w:next w:val="Standard"/>
    <w:qFormat/>
    <w:pPr>
      <w:keepNext/>
      <w:outlineLvl w:val="7"/>
    </w:pPr>
    <w:rPr>
      <w:rFonts w:ascii="Arial" w:hAnsi="Arial" w:cs="Arial"/>
      <w:b/>
      <w:bCs/>
      <w:sz w:val="28"/>
    </w:rPr>
  </w:style>
  <w:style w:type="paragraph" w:styleId="berschrift9">
    <w:name w:val="heading 9"/>
    <w:basedOn w:val="Standard"/>
    <w:next w:val="Standard"/>
    <w:link w:val="berschrift9Zchn"/>
    <w:qFormat/>
    <w:pPr>
      <w:keepNext/>
      <w:spacing w:line="312" w:lineRule="auto"/>
      <w:outlineLvl w:val="8"/>
    </w:pPr>
    <w:rPr>
      <w:rFonts w:ascii="Arial" w:hAnsi="Arial" w:cs="Arial"/>
      <w:b/>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b/>
      <w:bCs/>
      <w:sz w:val="22"/>
    </w:rPr>
  </w:style>
  <w:style w:type="character" w:styleId="Hyperlink">
    <w:name w:val="Hyperlink"/>
    <w:uiPriority w:val="99"/>
    <w:rPr>
      <w:color w:val="0000FF"/>
      <w:u w:val="single"/>
    </w:rPr>
  </w:style>
  <w:style w:type="paragraph" w:styleId="Textkrper2">
    <w:name w:val="Body Text 2"/>
    <w:basedOn w:val="Standard"/>
    <w:pPr>
      <w:spacing w:line="360" w:lineRule="auto"/>
      <w:jc w:val="center"/>
    </w:pPr>
    <w:rPr>
      <w:rFonts w:ascii="Arial" w:hAnsi="Arial"/>
      <w:sz w:val="22"/>
    </w:rPr>
  </w:style>
  <w:style w:type="paragraph" w:styleId="Textkrper3">
    <w:name w:val="Body Text 3"/>
    <w:basedOn w:val="Standard"/>
    <w:pPr>
      <w:spacing w:line="312"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customStyle="1" w:styleId="TextkrperZchn">
    <w:name w:val="Textkörper Zchn"/>
    <w:semiHidden/>
    <w:rPr>
      <w:rFonts w:ascii="Arial" w:hAnsi="Arial"/>
      <w:b/>
      <w:bCs/>
      <w:sz w:val="22"/>
      <w:szCs w:val="24"/>
    </w:rPr>
  </w:style>
  <w:style w:type="character" w:customStyle="1" w:styleId="Textkrper2Zchn">
    <w:name w:val="Textkörper 2 Zchn"/>
    <w:semiHidden/>
    <w:rPr>
      <w:rFonts w:ascii="Arial" w:hAnsi="Arial"/>
      <w:sz w:val="22"/>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Endnotentext">
    <w:name w:val="endnote text"/>
    <w:basedOn w:val="Standard"/>
    <w:semiHidden/>
    <w:rPr>
      <w:sz w:val="20"/>
      <w:szCs w:val="20"/>
    </w:rPr>
  </w:style>
  <w:style w:type="paragraph" w:styleId="StandardWeb">
    <w:name w:val="Normal (Web)"/>
    <w:basedOn w:val="Standard"/>
    <w:uiPriority w:val="99"/>
    <w:rsid w:val="00CD7C66"/>
    <w:pPr>
      <w:spacing w:before="100" w:beforeAutospacing="1" w:after="100" w:afterAutospacing="1"/>
    </w:pPr>
  </w:style>
  <w:style w:type="character" w:styleId="Kommentarzeichen">
    <w:name w:val="annotation reference"/>
    <w:uiPriority w:val="99"/>
    <w:semiHidden/>
    <w:rsid w:val="0069363F"/>
    <w:rPr>
      <w:sz w:val="16"/>
      <w:szCs w:val="16"/>
    </w:rPr>
  </w:style>
  <w:style w:type="paragraph" w:styleId="Kommentartext">
    <w:name w:val="annotation text"/>
    <w:basedOn w:val="Standard"/>
    <w:link w:val="KommentartextZchn"/>
    <w:uiPriority w:val="99"/>
    <w:semiHidden/>
    <w:rsid w:val="0069363F"/>
    <w:rPr>
      <w:sz w:val="20"/>
      <w:szCs w:val="20"/>
    </w:rPr>
  </w:style>
  <w:style w:type="character" w:customStyle="1" w:styleId="longtext">
    <w:name w:val="long_text"/>
    <w:basedOn w:val="Absatz-Standardschriftart"/>
    <w:rsid w:val="00691C30"/>
  </w:style>
  <w:style w:type="character" w:customStyle="1" w:styleId="yj-message-list-item--body-message">
    <w:name w:val="yj-message-list-item--body-message"/>
    <w:rsid w:val="00CB3E03"/>
  </w:style>
  <w:style w:type="character" w:customStyle="1" w:styleId="remaining-body">
    <w:name w:val="remaining-body"/>
    <w:rsid w:val="00B928BF"/>
  </w:style>
  <w:style w:type="character" w:customStyle="1" w:styleId="yammer-object">
    <w:name w:val="yammer-object"/>
    <w:rsid w:val="00B928BF"/>
  </w:style>
  <w:style w:type="character" w:customStyle="1" w:styleId="berschrift9Zchn">
    <w:name w:val="Überschrift 9 Zchn"/>
    <w:link w:val="berschrift9"/>
    <w:rsid w:val="00FC348E"/>
    <w:rPr>
      <w:rFonts w:ascii="Arial" w:hAnsi="Arial" w:cs="Arial"/>
      <w:b/>
      <w:sz w:val="21"/>
      <w:szCs w:val="21"/>
    </w:rPr>
  </w:style>
  <w:style w:type="character" w:styleId="Fett">
    <w:name w:val="Strong"/>
    <w:uiPriority w:val="22"/>
    <w:qFormat/>
    <w:rsid w:val="00FC348E"/>
    <w:rPr>
      <w:b/>
      <w:bCs/>
    </w:rPr>
  </w:style>
  <w:style w:type="paragraph" w:styleId="Listenabsatz">
    <w:name w:val="List Paragraph"/>
    <w:basedOn w:val="Standard"/>
    <w:uiPriority w:val="34"/>
    <w:qFormat/>
    <w:rsid w:val="00613EF4"/>
    <w:pPr>
      <w:ind w:left="720"/>
    </w:pPr>
    <w:rPr>
      <w:rFonts w:ascii="Calibri" w:eastAsia="Calibri" w:hAnsi="Calibri"/>
      <w:sz w:val="22"/>
      <w:szCs w:val="22"/>
      <w:lang w:eastAsia="en-US"/>
    </w:rPr>
  </w:style>
  <w:style w:type="character" w:customStyle="1" w:styleId="hps">
    <w:name w:val="hps"/>
    <w:rsid w:val="00B30820"/>
  </w:style>
  <w:style w:type="character" w:customStyle="1" w:styleId="FuzeileZchn">
    <w:name w:val="Fußzeile Zchn"/>
    <w:basedOn w:val="Absatz-Standardschriftart"/>
    <w:link w:val="Fuzeile"/>
    <w:uiPriority w:val="99"/>
    <w:rsid w:val="00982FEA"/>
    <w:rPr>
      <w:sz w:val="24"/>
      <w:szCs w:val="24"/>
    </w:rPr>
  </w:style>
  <w:style w:type="character" w:customStyle="1" w:styleId="KommentartextZchn">
    <w:name w:val="Kommentartext Zchn"/>
    <w:basedOn w:val="Absatz-Standardschriftart"/>
    <w:link w:val="Kommentartext"/>
    <w:uiPriority w:val="99"/>
    <w:semiHidden/>
    <w:rsid w:val="00165009"/>
  </w:style>
  <w:style w:type="character" w:styleId="NichtaufgelsteErwhnung">
    <w:name w:val="Unresolved Mention"/>
    <w:basedOn w:val="Absatz-Standardschriftart"/>
    <w:uiPriority w:val="99"/>
    <w:semiHidden/>
    <w:unhideWhenUsed/>
    <w:rsid w:val="0050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684">
      <w:bodyDiv w:val="1"/>
      <w:marLeft w:val="0"/>
      <w:marRight w:val="0"/>
      <w:marTop w:val="0"/>
      <w:marBottom w:val="0"/>
      <w:divBdr>
        <w:top w:val="none" w:sz="0" w:space="0" w:color="auto"/>
        <w:left w:val="none" w:sz="0" w:space="0" w:color="auto"/>
        <w:bottom w:val="none" w:sz="0" w:space="0" w:color="auto"/>
        <w:right w:val="none" w:sz="0" w:space="0" w:color="auto"/>
      </w:divBdr>
    </w:div>
    <w:div w:id="217598422">
      <w:bodyDiv w:val="1"/>
      <w:marLeft w:val="0"/>
      <w:marRight w:val="0"/>
      <w:marTop w:val="0"/>
      <w:marBottom w:val="0"/>
      <w:divBdr>
        <w:top w:val="none" w:sz="0" w:space="0" w:color="auto"/>
        <w:left w:val="none" w:sz="0" w:space="0" w:color="auto"/>
        <w:bottom w:val="none" w:sz="0" w:space="0" w:color="auto"/>
        <w:right w:val="none" w:sz="0" w:space="0" w:color="auto"/>
      </w:divBdr>
    </w:div>
    <w:div w:id="409810185">
      <w:bodyDiv w:val="1"/>
      <w:marLeft w:val="0"/>
      <w:marRight w:val="0"/>
      <w:marTop w:val="0"/>
      <w:marBottom w:val="0"/>
      <w:divBdr>
        <w:top w:val="none" w:sz="0" w:space="0" w:color="auto"/>
        <w:left w:val="none" w:sz="0" w:space="0" w:color="auto"/>
        <w:bottom w:val="none" w:sz="0" w:space="0" w:color="auto"/>
        <w:right w:val="none" w:sz="0" w:space="0" w:color="auto"/>
      </w:divBdr>
    </w:div>
    <w:div w:id="566186680">
      <w:bodyDiv w:val="1"/>
      <w:marLeft w:val="0"/>
      <w:marRight w:val="0"/>
      <w:marTop w:val="0"/>
      <w:marBottom w:val="0"/>
      <w:divBdr>
        <w:top w:val="none" w:sz="0" w:space="0" w:color="auto"/>
        <w:left w:val="none" w:sz="0" w:space="0" w:color="auto"/>
        <w:bottom w:val="none" w:sz="0" w:space="0" w:color="auto"/>
        <w:right w:val="none" w:sz="0" w:space="0" w:color="auto"/>
      </w:divBdr>
    </w:div>
    <w:div w:id="1165897563">
      <w:bodyDiv w:val="1"/>
      <w:marLeft w:val="0"/>
      <w:marRight w:val="0"/>
      <w:marTop w:val="0"/>
      <w:marBottom w:val="0"/>
      <w:divBdr>
        <w:top w:val="none" w:sz="0" w:space="0" w:color="auto"/>
        <w:left w:val="none" w:sz="0" w:space="0" w:color="auto"/>
        <w:bottom w:val="none" w:sz="0" w:space="0" w:color="auto"/>
        <w:right w:val="none" w:sz="0" w:space="0" w:color="auto"/>
      </w:divBdr>
      <w:divsChild>
        <w:div w:id="960843033">
          <w:marLeft w:val="0"/>
          <w:marRight w:val="0"/>
          <w:marTop w:val="0"/>
          <w:marBottom w:val="0"/>
          <w:divBdr>
            <w:top w:val="none" w:sz="0" w:space="0" w:color="auto"/>
            <w:left w:val="none" w:sz="0" w:space="0" w:color="auto"/>
            <w:bottom w:val="none" w:sz="0" w:space="0" w:color="auto"/>
            <w:right w:val="none" w:sz="0" w:space="0" w:color="auto"/>
          </w:divBdr>
        </w:div>
      </w:divsChild>
    </w:div>
    <w:div w:id="1647123935">
      <w:bodyDiv w:val="1"/>
      <w:marLeft w:val="0"/>
      <w:marRight w:val="0"/>
      <w:marTop w:val="0"/>
      <w:marBottom w:val="0"/>
      <w:divBdr>
        <w:top w:val="none" w:sz="0" w:space="0" w:color="auto"/>
        <w:left w:val="none" w:sz="0" w:space="0" w:color="auto"/>
        <w:bottom w:val="none" w:sz="0" w:space="0" w:color="auto"/>
        <w:right w:val="none" w:sz="0" w:space="0" w:color="auto"/>
      </w:divBdr>
    </w:div>
    <w:div w:id="1648316069">
      <w:bodyDiv w:val="1"/>
      <w:marLeft w:val="0"/>
      <w:marRight w:val="0"/>
      <w:marTop w:val="0"/>
      <w:marBottom w:val="0"/>
      <w:divBdr>
        <w:top w:val="none" w:sz="0" w:space="0" w:color="auto"/>
        <w:left w:val="none" w:sz="0" w:space="0" w:color="auto"/>
        <w:bottom w:val="none" w:sz="0" w:space="0" w:color="auto"/>
        <w:right w:val="none" w:sz="0" w:space="0" w:color="auto"/>
      </w:divBdr>
    </w:div>
    <w:div w:id="1939874317">
      <w:bodyDiv w:val="1"/>
      <w:marLeft w:val="0"/>
      <w:marRight w:val="0"/>
      <w:marTop w:val="0"/>
      <w:marBottom w:val="0"/>
      <w:divBdr>
        <w:top w:val="none" w:sz="0" w:space="0" w:color="auto"/>
        <w:left w:val="none" w:sz="0" w:space="0" w:color="auto"/>
        <w:bottom w:val="none" w:sz="0" w:space="0" w:color="auto"/>
        <w:right w:val="none" w:sz="0" w:space="0" w:color="auto"/>
      </w:divBdr>
    </w:div>
    <w:div w:id="20154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boat.de/kulinarische-reise-burgund" TargetMode="External"/><Relationship Id="rId13" Type="http://schemas.openxmlformats.org/officeDocument/2006/relationships/hyperlink" Target="http://www.leboat.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boat.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oat.de" TargetMode="External"/><Relationship Id="rId5" Type="http://schemas.openxmlformats.org/officeDocument/2006/relationships/webSettings" Target="webSettings.xml"/><Relationship Id="rId15" Type="http://schemas.openxmlformats.org/officeDocument/2006/relationships/hyperlink" Target="mailto:meinken-wiedemann@leboat.de" TargetMode="External"/><Relationship Id="rId10" Type="http://schemas.openxmlformats.org/officeDocument/2006/relationships/hyperlink" Target="https://www.mirko-reeh.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boat.de/" TargetMode="External"/><Relationship Id="rId14" Type="http://schemas.openxmlformats.org/officeDocument/2006/relationships/hyperlink" Target="mailto:myildiz@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A685-E49C-45FD-9BF5-2C03C0B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 R E S S E I N F O R M A T I O N</vt:lpstr>
    </vt:vector>
  </TitlesOfParts>
  <LinksUpToDate>false</LinksUpToDate>
  <CharactersWithSpaces>4137</CharactersWithSpaces>
  <SharedDoc>false</SharedDoc>
  <HLinks>
    <vt:vector size="12" baseType="variant">
      <vt:variant>
        <vt:i4>4128861</vt:i4>
      </vt:variant>
      <vt:variant>
        <vt:i4>3</vt:i4>
      </vt:variant>
      <vt:variant>
        <vt:i4>0</vt:i4>
      </vt:variant>
      <vt:variant>
        <vt:i4>5</vt:i4>
      </vt:variant>
      <vt:variant>
        <vt:lpwstr>mailto:meinken-wiedemann@leboat.de</vt:lpwstr>
      </vt:variant>
      <vt:variant>
        <vt:lpwstr/>
      </vt:variant>
      <vt:variant>
        <vt:i4>2949222</vt:i4>
      </vt:variant>
      <vt:variant>
        <vt:i4>0</vt:i4>
      </vt:variant>
      <vt:variant>
        <vt:i4>0</vt:i4>
      </vt:variant>
      <vt:variant>
        <vt:i4>5</vt:i4>
      </vt:variant>
      <vt:variant>
        <vt:lpwstr>http://www.leboat.de/my-app?utm_source=pr&amp;utm_medium=content&amp;utm_content=pm&amp;utm_campaign=app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 T I O N</dc:title>
  <dc:creator/>
  <cp:lastModifiedBy/>
  <cp:revision>1</cp:revision>
  <cp:lastPrinted>2012-12-07T09:06:00Z</cp:lastPrinted>
  <dcterms:created xsi:type="dcterms:W3CDTF">2018-09-24T10:06:00Z</dcterms:created>
  <dcterms:modified xsi:type="dcterms:W3CDTF">2018-09-24T13:01:00Z</dcterms:modified>
</cp:coreProperties>
</file>