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32030" w14:textId="0834908D" w:rsidR="00E35424" w:rsidRPr="001D155B" w:rsidRDefault="00E35424" w:rsidP="001D155B">
      <w:pPr>
        <w:spacing w:line="360" w:lineRule="auto"/>
        <w:rPr>
          <w:rFonts w:ascii="OfficinaSansITCPro Book" w:eastAsia="OfficinaSansITCPro Book" w:hAnsi="OfficinaSansITCPro Book" w:cs="OfficinaSansITCPro Book"/>
        </w:rPr>
      </w:pPr>
      <w:r w:rsidRPr="001D155B">
        <w:rPr>
          <w:rFonts w:ascii="OfficinaSansITCPro Book" w:eastAsia="OfficinaSansITCPro Book" w:hAnsi="OfficinaSansITCPro Book" w:cs="OfficinaSansITCPro Book"/>
        </w:rPr>
        <w:t xml:space="preserve">Köln, </w:t>
      </w:r>
      <w:r w:rsidR="009118A1">
        <w:rPr>
          <w:rFonts w:ascii="OfficinaSansITCPro Book" w:eastAsia="OfficinaSansITCPro Book" w:hAnsi="OfficinaSansITCPro Book" w:cs="OfficinaSansITCPro Book"/>
        </w:rPr>
        <w:t>30</w:t>
      </w:r>
      <w:r w:rsidRPr="001D155B">
        <w:rPr>
          <w:rFonts w:ascii="OfficinaSansITCPro Book" w:eastAsia="OfficinaSansITCPro Book" w:hAnsi="OfficinaSansITCPro Book" w:cs="OfficinaSansITCPro Book"/>
        </w:rPr>
        <w:t xml:space="preserve">. </w:t>
      </w:r>
      <w:r w:rsidR="000B7610">
        <w:rPr>
          <w:rFonts w:ascii="OfficinaSansITCPro Book" w:eastAsia="OfficinaSansITCPro Book" w:hAnsi="OfficinaSansITCPro Book" w:cs="OfficinaSansITCPro Book"/>
        </w:rPr>
        <w:t>Januar</w:t>
      </w:r>
      <w:r w:rsidR="009D5EAA">
        <w:rPr>
          <w:rFonts w:ascii="OfficinaSansITCPro Book" w:eastAsia="OfficinaSansITCPro Book" w:hAnsi="OfficinaSansITCPro Book" w:cs="OfficinaSansITCPro Book"/>
        </w:rPr>
        <w:t xml:space="preserve"> </w:t>
      </w:r>
      <w:r w:rsidRPr="001D155B">
        <w:rPr>
          <w:rFonts w:ascii="OfficinaSansITCPro Book" w:eastAsia="OfficinaSansITCPro Book" w:hAnsi="OfficinaSansITCPro Book" w:cs="OfficinaSansITCPro Book"/>
        </w:rPr>
        <w:t>201</w:t>
      </w:r>
      <w:r w:rsidR="000B7610">
        <w:rPr>
          <w:rFonts w:ascii="OfficinaSansITCPro Book" w:eastAsia="OfficinaSansITCPro Book" w:hAnsi="OfficinaSansITCPro Book" w:cs="OfficinaSansITCPro Book"/>
        </w:rPr>
        <w:t>9</w:t>
      </w:r>
    </w:p>
    <w:p w14:paraId="53CFDA61" w14:textId="7FD8F0A2" w:rsidR="009118A1" w:rsidRPr="009118A1" w:rsidRDefault="009118A1" w:rsidP="009118A1">
      <w:pPr>
        <w:spacing w:line="360" w:lineRule="auto"/>
        <w:rPr>
          <w:rFonts w:ascii="OfficinaSansITCPro Book" w:eastAsia="OfficinaSansITCPro Book" w:hAnsi="OfficinaSansITCPro Book" w:cs="OfficinaSansITCPro Book"/>
          <w:b/>
          <w:sz w:val="26"/>
        </w:rPr>
      </w:pPr>
      <w:proofErr w:type="spellStart"/>
      <w:r w:rsidRPr="009118A1">
        <w:rPr>
          <w:rFonts w:ascii="OfficinaSansITCPro Book" w:eastAsia="OfficinaSansITCPro Book" w:hAnsi="OfficinaSansITCPro Book" w:cs="OfficinaSansITCPro Book"/>
          <w:b/>
          <w:sz w:val="26"/>
        </w:rPr>
        <w:t>CamperDays</w:t>
      </w:r>
      <w:proofErr w:type="spellEnd"/>
      <w:r w:rsidRPr="009118A1">
        <w:rPr>
          <w:rFonts w:ascii="OfficinaSansITCPro Book" w:eastAsia="OfficinaSansITCPro Book" w:hAnsi="OfficinaSansITCPro Book" w:cs="OfficinaSansITCPro Book"/>
          <w:b/>
          <w:sz w:val="26"/>
        </w:rPr>
        <w:t xml:space="preserve"> </w:t>
      </w:r>
      <w:r>
        <w:rPr>
          <w:rFonts w:ascii="OfficinaSansITCPro Book" w:eastAsia="OfficinaSansITCPro Book" w:hAnsi="OfficinaSansITCPro Book" w:cs="OfficinaSansITCPro Book"/>
          <w:b/>
          <w:sz w:val="26"/>
        </w:rPr>
        <w:t xml:space="preserve">und </w:t>
      </w:r>
      <w:r w:rsidRPr="009118A1">
        <w:rPr>
          <w:rFonts w:ascii="OfficinaSansITCPro Book" w:eastAsia="OfficinaSansITCPro Book" w:hAnsi="OfficinaSansITCPro Book" w:cs="OfficinaSansITCPro Book"/>
          <w:b/>
          <w:sz w:val="26"/>
        </w:rPr>
        <w:t xml:space="preserve">billiger-mietwagen.de unterzeichnen </w:t>
      </w:r>
      <w:bookmarkStart w:id="0" w:name="_GoBack"/>
      <w:r w:rsidRPr="009118A1">
        <w:rPr>
          <w:rFonts w:ascii="OfficinaSansITCPro Book" w:eastAsia="OfficinaSansITCPro Book" w:hAnsi="OfficinaSansITCPro Book" w:cs="OfficinaSansITCPro Book"/>
          <w:b/>
          <w:sz w:val="26"/>
        </w:rPr>
        <w:t xml:space="preserve">Selbstverpflichtung für mehr Verbraucherschutz </w:t>
      </w:r>
    </w:p>
    <w:p w14:paraId="6C465888" w14:textId="79E70DFE" w:rsidR="009118A1" w:rsidRPr="009118A1" w:rsidRDefault="009118A1" w:rsidP="009118A1">
      <w:pPr>
        <w:pStyle w:val="Listenabsatz"/>
        <w:numPr>
          <w:ilvl w:val="0"/>
          <w:numId w:val="10"/>
        </w:numPr>
        <w:spacing w:line="360" w:lineRule="auto"/>
        <w:jc w:val="both"/>
        <w:rPr>
          <w:rFonts w:ascii="OfficinaSansITCPro Book" w:eastAsia="OfficinaSansITCPro Book" w:hAnsi="OfficinaSansITCPro Book" w:cs="OfficinaSansITCPro Book"/>
        </w:rPr>
      </w:pPr>
      <w:proofErr w:type="spellStart"/>
      <w:r w:rsidRPr="009118A1">
        <w:rPr>
          <w:rFonts w:ascii="OfficinaSansITCPro Book" w:eastAsia="OfficinaSansITCPro Book" w:hAnsi="OfficinaSansITCPro Book" w:cs="OfficinaSansITCPro Book"/>
        </w:rPr>
        <w:t>CamperDays</w:t>
      </w:r>
      <w:proofErr w:type="spellEnd"/>
      <w:r w:rsidRPr="009118A1">
        <w:rPr>
          <w:rFonts w:ascii="OfficinaSansITCPro Book" w:eastAsia="OfficinaSansITCPro Book" w:hAnsi="OfficinaSansITCPro Book" w:cs="OfficinaSansITCPro Book"/>
        </w:rPr>
        <w:t xml:space="preserve"> und </w:t>
      </w:r>
      <w:r w:rsidRPr="009118A1">
        <w:rPr>
          <w:rFonts w:ascii="OfficinaSansITCPro Book" w:eastAsia="OfficinaSansITCPro Book" w:hAnsi="OfficinaSansITCPro Book" w:cs="OfficinaSansITCPro Book"/>
        </w:rPr>
        <w:t xml:space="preserve">billiger-mietwagen.de verpflichten sich zu größtmöglicher Transparenz </w:t>
      </w:r>
    </w:p>
    <w:p w14:paraId="61BF4527" w14:textId="77777777" w:rsidR="009118A1" w:rsidRPr="009118A1" w:rsidRDefault="009118A1" w:rsidP="009118A1">
      <w:pPr>
        <w:pStyle w:val="Listenabsatz"/>
        <w:numPr>
          <w:ilvl w:val="0"/>
          <w:numId w:val="10"/>
        </w:numPr>
        <w:spacing w:line="360" w:lineRule="auto"/>
        <w:jc w:val="both"/>
        <w:rPr>
          <w:rFonts w:ascii="OfficinaSansITCPro Book" w:eastAsia="OfficinaSansITCPro Book" w:hAnsi="OfficinaSansITCPro Book" w:cs="OfficinaSansITCPro Book"/>
        </w:rPr>
      </w:pPr>
      <w:r w:rsidRPr="009118A1">
        <w:rPr>
          <w:rFonts w:ascii="OfficinaSansITCPro Book" w:eastAsia="OfficinaSansITCPro Book" w:hAnsi="OfficinaSansITCPro Book" w:cs="OfficinaSansITCPro Book"/>
        </w:rPr>
        <w:t>Offenlegung von Informationen aus operativem Bereich</w:t>
      </w:r>
    </w:p>
    <w:p w14:paraId="01CCCACE" w14:textId="77777777" w:rsidR="009118A1" w:rsidRPr="009118A1" w:rsidRDefault="009118A1" w:rsidP="009118A1">
      <w:pPr>
        <w:pStyle w:val="Listenabsatz"/>
        <w:numPr>
          <w:ilvl w:val="0"/>
          <w:numId w:val="10"/>
        </w:numPr>
        <w:spacing w:line="360" w:lineRule="auto"/>
        <w:jc w:val="both"/>
        <w:rPr>
          <w:rFonts w:ascii="OfficinaSansITCPro Book" w:eastAsia="OfficinaSansITCPro Book" w:hAnsi="OfficinaSansITCPro Book" w:cs="OfficinaSansITCPro Book"/>
        </w:rPr>
      </w:pPr>
      <w:r w:rsidRPr="009118A1">
        <w:rPr>
          <w:rFonts w:ascii="OfficinaSansITCPro Book" w:eastAsia="OfficinaSansITCPro Book" w:hAnsi="OfficinaSansITCPro Book" w:cs="OfficinaSansITCPro Book"/>
        </w:rPr>
        <w:t xml:space="preserve">Maßnahmen zur Sicherstellung der Objektivität beim Preisvergleich </w:t>
      </w:r>
    </w:p>
    <w:p w14:paraId="14B64C18" w14:textId="16C53ECB" w:rsidR="009118A1" w:rsidRDefault="009118A1" w:rsidP="009118A1">
      <w:pPr>
        <w:spacing w:after="0" w:line="360" w:lineRule="auto"/>
        <w:jc w:val="both"/>
        <w:rPr>
          <w:rFonts w:ascii="OfficinaSansITCPro Book" w:eastAsia="OfficinaSansITCPro Book" w:hAnsi="OfficinaSansITCPro Book" w:cs="OfficinaSansITCPro Book"/>
        </w:rPr>
        <w:sectPr w:rsidR="009118A1" w:rsidSect="008B7312">
          <w:headerReference w:type="default" r:id="rId7"/>
          <w:type w:val="continuous"/>
          <w:pgSz w:w="11906" w:h="16838"/>
          <w:pgMar w:top="1417" w:right="1417" w:bottom="1134" w:left="1417" w:header="708" w:footer="708" w:gutter="0"/>
          <w:cols w:space="708"/>
          <w:docGrid w:linePitch="360"/>
        </w:sectPr>
      </w:pPr>
      <w:r w:rsidRPr="009118A1">
        <w:rPr>
          <w:rFonts w:ascii="OfficinaSansITCPro Book" w:eastAsia="OfficinaSansITCPro Book" w:hAnsi="OfficinaSansITCPro Book" w:cs="OfficinaSansITCPro Book"/>
        </w:rPr>
        <w:br/>
        <w:t>Die Vergleichsportale</w:t>
      </w:r>
      <w:r w:rsidRPr="009118A1">
        <w:rPr>
          <w:rFonts w:ascii="OfficinaSansITCPro Book" w:eastAsia="OfficinaSansITCPro Book" w:hAnsi="OfficinaSansITCPro Book" w:cs="OfficinaSansITCPro Book"/>
        </w:rPr>
        <w:t xml:space="preserve"> </w:t>
      </w:r>
      <w:proofErr w:type="spellStart"/>
      <w:r w:rsidRPr="009118A1">
        <w:rPr>
          <w:rFonts w:ascii="OfficinaSansITCPro Book" w:eastAsia="OfficinaSansITCPro Book" w:hAnsi="OfficinaSansITCPro Book" w:cs="OfficinaSansITCPro Book"/>
        </w:rPr>
        <w:t>CamperDays</w:t>
      </w:r>
      <w:proofErr w:type="spellEnd"/>
      <w:r>
        <w:rPr>
          <w:rFonts w:ascii="OfficinaSansITCPro Book" w:eastAsia="OfficinaSansITCPro Book" w:hAnsi="OfficinaSansITCPro Book" w:cs="OfficinaSansITCPro Book"/>
        </w:rPr>
        <w:t xml:space="preserve"> und</w:t>
      </w:r>
      <w:r w:rsidRPr="009118A1">
        <w:rPr>
          <w:rFonts w:ascii="OfficinaSansITCPro Book" w:eastAsia="OfficinaSansITCPro Book" w:hAnsi="OfficinaSansITCPro Book" w:cs="OfficinaSansITCPro Book"/>
        </w:rPr>
        <w:t xml:space="preserve"> billiger-mietwagen.de verpflichten sich ab dem 30. Januar 2019 freiwillig dazu, Verbraucher bei der Nutzung ihrer Dienste über das gesetzliche Maß hinaus zu schützen. Sie kommen damit der Forderung der Verbraucherschutzministerkonferenz nach einer Selbstverpflichtung von Vergleichsportalen nach. Mit der Verpflichtung erklären </w:t>
      </w:r>
      <w:proofErr w:type="spellStart"/>
      <w:r w:rsidRPr="009118A1">
        <w:rPr>
          <w:rFonts w:ascii="OfficinaSansITCPro Book" w:eastAsia="OfficinaSansITCPro Book" w:hAnsi="OfficinaSansITCPro Book" w:cs="OfficinaSansITCPro Book"/>
        </w:rPr>
        <w:t>CamperDays</w:t>
      </w:r>
      <w:proofErr w:type="spellEnd"/>
      <w:r w:rsidRPr="009118A1">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 xml:space="preserve">und </w:t>
      </w:r>
      <w:r w:rsidRPr="009118A1">
        <w:rPr>
          <w:rFonts w:ascii="OfficinaSansITCPro Book" w:eastAsia="OfficinaSansITCPro Book" w:hAnsi="OfficinaSansITCPro Book" w:cs="OfficinaSansITCPro Book"/>
        </w:rPr>
        <w:t>billiger-mietwagen.de größtmögliche Transparenz zu ihrem Ziel. Das schließt beispielsweise ein, dass Nutzer der Portale auf den ersten Blick erkennen können, wer bei einem eventuellen Vertragsabschluss ihr Vertragspartner ist. Außerdem stellen die Portale Informationen über ihr Geschäfts- und</w:t>
      </w:r>
    </w:p>
    <w:p w14:paraId="352133C1" w14:textId="77777777" w:rsidR="009118A1" w:rsidRDefault="009118A1" w:rsidP="009118A1">
      <w:pPr>
        <w:spacing w:line="360" w:lineRule="auto"/>
        <w:rPr>
          <w:rFonts w:ascii="OfficinaSansITCPro Book" w:eastAsia="OfficinaSansITCPro Book" w:hAnsi="OfficinaSansITCPro Book" w:cs="OfficinaSansITCPro Book"/>
        </w:rPr>
        <w:sectPr w:rsidR="009118A1" w:rsidSect="008B7312">
          <w:type w:val="continuous"/>
          <w:pgSz w:w="11906" w:h="16838"/>
          <w:pgMar w:top="1417" w:right="1417" w:bottom="1134" w:left="1417" w:header="708" w:footer="708" w:gutter="0"/>
          <w:cols w:space="708"/>
          <w:docGrid w:linePitch="360"/>
        </w:sectPr>
      </w:pPr>
      <w:r w:rsidRPr="009118A1">
        <w:rPr>
          <w:rFonts w:ascii="OfficinaSansITCPro Book" w:eastAsia="OfficinaSansITCPro Book" w:hAnsi="OfficinaSansITCPro Book" w:cs="OfficinaSansITCPro Book"/>
        </w:rPr>
        <w:t>Finanzierungsmodell öffentlich bereit.</w:t>
      </w:r>
    </w:p>
    <w:p w14:paraId="288CE7F3" w14:textId="5CB3947A" w:rsidR="009118A1" w:rsidRDefault="009118A1" w:rsidP="009118A1">
      <w:pPr>
        <w:spacing w:line="360" w:lineRule="auto"/>
        <w:jc w:val="both"/>
        <w:rPr>
          <w:rFonts w:ascii="OfficinaSansITCPro Book" w:eastAsia="OfficinaSansITCPro Book" w:hAnsi="OfficinaSansITCPro Book" w:cs="OfficinaSansITCPro Book"/>
        </w:rPr>
      </w:pPr>
      <w:r w:rsidRPr="009118A1">
        <w:rPr>
          <w:rFonts w:ascii="OfficinaSansITCPro Book" w:eastAsia="OfficinaSansITCPro Book" w:hAnsi="OfficinaSansITCPro Book" w:cs="OfficinaSansITCPro Book"/>
        </w:rPr>
        <w:t>Größtmögliche Transparenz bedeutet für</w:t>
      </w:r>
      <w:r w:rsidR="00516BCE" w:rsidRPr="00516BCE">
        <w:rPr>
          <w:rFonts w:ascii="OfficinaSansITCPro Book" w:eastAsia="OfficinaSansITCPro Book" w:hAnsi="OfficinaSansITCPro Book" w:cs="OfficinaSansITCPro Book"/>
        </w:rPr>
        <w:t xml:space="preserve"> </w:t>
      </w:r>
      <w:proofErr w:type="spellStart"/>
      <w:r w:rsidR="00516BCE" w:rsidRPr="009118A1">
        <w:rPr>
          <w:rFonts w:ascii="OfficinaSansITCPro Book" w:eastAsia="OfficinaSansITCPro Book" w:hAnsi="OfficinaSansITCPro Book" w:cs="OfficinaSansITCPro Book"/>
        </w:rPr>
        <w:t>CamperDays</w:t>
      </w:r>
      <w:proofErr w:type="spellEnd"/>
      <w:r w:rsidR="00516BCE">
        <w:rPr>
          <w:rFonts w:ascii="OfficinaSansITCPro Book" w:eastAsia="OfficinaSansITCPro Book" w:hAnsi="OfficinaSansITCPro Book" w:cs="OfficinaSansITCPro Book"/>
        </w:rPr>
        <w:t xml:space="preserve"> und</w:t>
      </w:r>
      <w:r w:rsidRPr="009118A1">
        <w:rPr>
          <w:rFonts w:ascii="OfficinaSansITCPro Book" w:eastAsia="OfficinaSansITCPro Book" w:hAnsi="OfficinaSansITCPro Book" w:cs="OfficinaSansITCPro Book"/>
        </w:rPr>
        <w:t xml:space="preserve"> billiger-mietwagen.de auch, dass Kunden verstehen, warum ihnen welche Angebote wo angezeigt werden. Daher können Nutzer sich zukünftig über den Algorithmus hinter generierten Suchergebnissen informieren. Ein objektiver Preisvergleich wird auf den Portalen schon jetzt dadurch gewährleistet, dass Kunden die Kriterien, nach denen die Suchergebnisse sortiert werden sollen, selbst einstellen können. Bezahlte Anzeigen werden zudem ausdrücklich als solche gekennzeichnet. Die Portale verpflichten sich darüber hinaus, die Objektivität und Authentizität von Bewertungen sowohl über Anbieter als auch über ihre eigenen Dienste sicherzustellen. Den vollständigen Text der Selbstverpflichtung, die bisher neben</w:t>
      </w:r>
      <w:r w:rsidR="00516BCE" w:rsidRPr="00516BCE">
        <w:rPr>
          <w:rFonts w:ascii="OfficinaSansITCPro Book" w:eastAsia="OfficinaSansITCPro Book" w:hAnsi="OfficinaSansITCPro Book" w:cs="OfficinaSansITCPro Book"/>
        </w:rPr>
        <w:t xml:space="preserve"> </w:t>
      </w:r>
      <w:proofErr w:type="spellStart"/>
      <w:r w:rsidR="00516BCE" w:rsidRPr="009118A1">
        <w:rPr>
          <w:rFonts w:ascii="OfficinaSansITCPro Book" w:eastAsia="OfficinaSansITCPro Book" w:hAnsi="OfficinaSansITCPro Book" w:cs="OfficinaSansITCPro Book"/>
        </w:rPr>
        <w:t>CamperDays</w:t>
      </w:r>
      <w:proofErr w:type="spellEnd"/>
      <w:r w:rsidR="00516BCE">
        <w:rPr>
          <w:rFonts w:ascii="OfficinaSansITCPro Book" w:eastAsia="OfficinaSansITCPro Book" w:hAnsi="OfficinaSansITCPro Book" w:cs="OfficinaSansITCPro Book"/>
        </w:rPr>
        <w:t xml:space="preserve"> und</w:t>
      </w:r>
      <w:r w:rsidRPr="009118A1">
        <w:rPr>
          <w:rFonts w:ascii="OfficinaSansITCPro Book" w:eastAsia="OfficinaSansITCPro Book" w:hAnsi="OfficinaSansITCPro Book" w:cs="OfficinaSansITCPro Book"/>
        </w:rPr>
        <w:t xml:space="preserve"> billiger-mietwagen.de auch das Vergleichsportal Verivox unterzeichnet haben, finden Sie </w:t>
      </w:r>
      <w:hyperlink r:id="rId8" w:history="1">
        <w:r w:rsidRPr="009118A1">
          <w:rPr>
            <w:rStyle w:val="Hyperlink"/>
            <w:rFonts w:ascii="OfficinaSansITCPro Book" w:eastAsia="OfficinaSansITCPro Book" w:hAnsi="OfficinaSansITCPro Book" w:cs="OfficinaSansITCPro Book"/>
          </w:rPr>
          <w:t>hier</w:t>
        </w:r>
      </w:hyperlink>
      <w:r w:rsidR="00516BCE">
        <w:rPr>
          <w:rFonts w:ascii="OfficinaSansITCPro Book" w:eastAsia="OfficinaSansITCPro Book" w:hAnsi="OfficinaSansITCPro Book" w:cs="OfficinaSansITCPro Book"/>
        </w:rPr>
        <w:t>.</w:t>
      </w:r>
    </w:p>
    <w:p w14:paraId="03B319F9" w14:textId="77777777" w:rsidR="009118A1" w:rsidRPr="009118A1" w:rsidRDefault="009118A1" w:rsidP="009118A1">
      <w:pPr>
        <w:spacing w:line="360" w:lineRule="auto"/>
        <w:jc w:val="both"/>
        <w:rPr>
          <w:rFonts w:ascii="Verdana" w:eastAsia="Times New Roman" w:hAnsi="Verdana" w:cs="Times New Roman"/>
          <w:color w:val="1B1B1B"/>
          <w:sz w:val="16"/>
          <w:szCs w:val="16"/>
        </w:rPr>
      </w:pPr>
    </w:p>
    <w:p w14:paraId="69B6CEEB" w14:textId="77777777" w:rsidR="00A63291" w:rsidRPr="00E703BD" w:rsidRDefault="00A63291" w:rsidP="00A63291">
      <w:pPr>
        <w:jc w:val="both"/>
        <w:rPr>
          <w:rFonts w:ascii="OfficinaSansITCPro Book" w:eastAsia="OfficinaSansITCPro Book" w:hAnsi="OfficinaSansITCPro Book" w:cs="OfficinaSansITCPro Book"/>
          <w:sz w:val="16"/>
          <w:szCs w:val="16"/>
        </w:rPr>
      </w:pPr>
      <w:r w:rsidRPr="00E703BD">
        <w:rPr>
          <w:rFonts w:ascii="OfficinaSansITCPro Book" w:eastAsia="OfficinaSansITCPro Book" w:hAnsi="OfficinaSansITCPro Book" w:cs="OfficinaSansITCPro Book"/>
          <w:b/>
          <w:sz w:val="16"/>
          <w:szCs w:val="16"/>
        </w:rPr>
        <w:t>CamperDays.de</w:t>
      </w:r>
      <w:r w:rsidRPr="00E703BD">
        <w:rPr>
          <w:rFonts w:ascii="OfficinaSansITCPro Book" w:eastAsia="OfficinaSansITCPro Book" w:hAnsi="OfficinaSansITCPro Book" w:cs="OfficinaSansITCPro Book"/>
          <w:sz w:val="16"/>
          <w:szCs w:val="16"/>
        </w:rPr>
        <w:t xml:space="preserve"> ist ein Online-Reisebüro für Wohnmobile und Campervans mit persönlicher Beratung. Zum Angebots-Portfolio zählen bis zu 20.000 direkt buchbare Miet-Fahrzeuge in 24 Ländern auf </w:t>
      </w:r>
      <w:r w:rsidR="008F7004">
        <w:rPr>
          <w:rFonts w:ascii="OfficinaSansITCPro Book" w:eastAsia="OfficinaSansITCPro Book" w:hAnsi="OfficinaSansITCPro Book" w:cs="OfficinaSansITCPro Book"/>
          <w:sz w:val="16"/>
          <w:szCs w:val="16"/>
        </w:rPr>
        <w:t>vier</w:t>
      </w:r>
      <w:r w:rsidRPr="00E703BD">
        <w:rPr>
          <w:rFonts w:ascii="OfficinaSansITCPro Book" w:eastAsia="OfficinaSansITCPro Book" w:hAnsi="OfficinaSansITCPro Book" w:cs="OfficinaSansITCPro Book"/>
          <w:sz w:val="16"/>
          <w:szCs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w:t>
      </w:r>
      <w:r w:rsidRPr="00E703BD">
        <w:rPr>
          <w:rFonts w:ascii="OfficinaSansITCPro Book" w:eastAsia="OfficinaSansITCPro Book" w:hAnsi="OfficinaSansITCPro Book" w:cs="OfficinaSansITCPro Book"/>
          <w:sz w:val="16"/>
          <w:szCs w:val="16"/>
        </w:rPr>
        <w:lastRenderedPageBreak/>
        <w:t>ServiceValue und DIE WELT kürten CamperDays 2017 bereits zum zweiten Mal zum Branchengewinner "Vergleichsportale für Wohnmobile". Der Spezialist mit Hauptsitz vor dem Kölner Dom gehört wie Deutschlands Marktführer billiger-mietwagen.de zur ProSiebenSat.1 Media SE.</w:t>
      </w:r>
    </w:p>
    <w:p w14:paraId="252CF12D" w14:textId="77777777" w:rsidR="00A63291" w:rsidRPr="00A63291" w:rsidRDefault="00516BCE" w:rsidP="00A63291">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3B8E6C8E">
          <v:rect id="_x0000_i1025" style="width:0;height:1.5pt" o:hralign="center" o:hrstd="t" o:hr="t" fillcolor="#a0a0a0" stroked="f"/>
        </w:pict>
      </w:r>
    </w:p>
    <w:p w14:paraId="482D2317" w14:textId="77777777" w:rsidR="00A63291" w:rsidRPr="00E703BD" w:rsidRDefault="00A63291" w:rsidP="00A63291">
      <w:pPr>
        <w:rPr>
          <w:rFonts w:ascii="OfficinaSansITCPro Book" w:eastAsia="OfficinaSansITCPro Book" w:hAnsi="OfficinaSansITCPro Book" w:cs="OfficinaSansITCPro Book"/>
          <w:b/>
          <w:bCs/>
          <w:sz w:val="16"/>
          <w:szCs w:val="16"/>
        </w:rPr>
      </w:pPr>
      <w:r w:rsidRPr="00E703BD">
        <w:rPr>
          <w:rFonts w:ascii="OfficinaSansITCPro Book" w:eastAsia="OfficinaSansITCPro Book" w:hAnsi="OfficinaSansITCPro Book" w:cs="OfficinaSansITCPro Book"/>
          <w:b/>
          <w:bCs/>
          <w:sz w:val="16"/>
          <w:szCs w:val="16"/>
        </w:rPr>
        <w:t>Kontakt für Rückfragen der Medien:</w:t>
      </w:r>
    </w:p>
    <w:p w14:paraId="06A7F7BC" w14:textId="77777777" w:rsidR="00A63291" w:rsidRPr="00E703BD" w:rsidRDefault="00A63291" w:rsidP="00A63291">
      <w:pPr>
        <w:rPr>
          <w:rFonts w:ascii="OfficinaSansITCPro Book" w:eastAsia="OfficinaSansITCPro Book" w:hAnsi="OfficinaSansITCPro Book" w:cs="OfficinaSansITCPro Book"/>
          <w:sz w:val="16"/>
          <w:szCs w:val="16"/>
          <w:lang w:val="en-US"/>
        </w:rPr>
      </w:pPr>
      <w:r w:rsidRPr="00E703BD">
        <w:rPr>
          <w:rFonts w:ascii="OfficinaSansITCPro Book" w:eastAsia="OfficinaSansITCPro Book" w:hAnsi="OfficinaSansITCPro Book" w:cs="OfficinaSansITCPro Book"/>
          <w:sz w:val="16"/>
          <w:szCs w:val="16"/>
          <w:lang w:val="en-US"/>
        </w:rPr>
        <w:t>CamperDays, Frieder Bechtel</w:t>
      </w:r>
      <w:r w:rsidR="00F06CA4" w:rsidRPr="00E703BD">
        <w:rPr>
          <w:rFonts w:ascii="OfficinaSansITCPro Book" w:eastAsia="OfficinaSansITCPro Book" w:hAnsi="OfficinaSansITCPro Book" w:cs="OfficinaSansITCPro Book"/>
          <w:sz w:val="16"/>
          <w:szCs w:val="16"/>
          <w:lang w:val="en-US"/>
        </w:rPr>
        <w:br/>
      </w:r>
      <w:r w:rsidRPr="00E703BD">
        <w:rPr>
          <w:rFonts w:ascii="OfficinaSansITCPro Book" w:eastAsia="OfficinaSansITCPro Book" w:hAnsi="OfficinaSansITCPro Book" w:cs="OfficinaSansITCPro Book"/>
          <w:sz w:val="16"/>
          <w:szCs w:val="16"/>
          <w:lang w:val="en-US"/>
        </w:rPr>
        <w:t xml:space="preserve">Tel. +49-(0)221-167900-08, </w:t>
      </w:r>
      <w:hyperlink r:id="rId9" w:history="1">
        <w:r w:rsidR="00EF1D6E" w:rsidRPr="00E703BD">
          <w:rPr>
            <w:rStyle w:val="Hyperlink"/>
            <w:rFonts w:ascii="OfficinaSansITCPro Book" w:eastAsia="OfficinaSansITCPro Book" w:hAnsi="OfficinaSansITCPro Book" w:cs="OfficinaSansITCPro Book"/>
            <w:sz w:val="16"/>
            <w:szCs w:val="16"/>
            <w:lang w:val="en-US"/>
          </w:rPr>
          <w:t>bechtel@camperdays.de</w:t>
        </w:r>
      </w:hyperlink>
    </w:p>
    <w:p w14:paraId="74D79A9F" w14:textId="77777777" w:rsidR="00A63291" w:rsidRPr="00E703BD" w:rsidRDefault="00A63291" w:rsidP="00A63291">
      <w:pPr>
        <w:rPr>
          <w:rFonts w:ascii="OfficinaSansITCPro Book" w:eastAsia="OfficinaSansITCPro Book" w:hAnsi="OfficinaSansITCPro Book" w:cs="OfficinaSansITCPro Book"/>
          <w:sz w:val="16"/>
          <w:szCs w:val="16"/>
        </w:rPr>
      </w:pPr>
      <w:r w:rsidRPr="00E703BD">
        <w:rPr>
          <w:rFonts w:ascii="OfficinaSansITCPro Book" w:eastAsia="OfficinaSansITCPro Book" w:hAnsi="OfficinaSansITCPro Book" w:cs="OfficinaSansITCPro Book"/>
          <w:sz w:val="16"/>
          <w:szCs w:val="16"/>
        </w:rPr>
        <w:t xml:space="preserve">noble kommunikation, Marina Noble, </w:t>
      </w:r>
      <w:r w:rsidR="006F6075">
        <w:rPr>
          <w:rFonts w:ascii="OfficinaSansITCPro Book" w:eastAsia="OfficinaSansITCPro Book" w:hAnsi="OfficinaSansITCPro Book" w:cs="OfficinaSansITCPro Book"/>
          <w:sz w:val="16"/>
          <w:szCs w:val="16"/>
        </w:rPr>
        <w:t>Katharina Fey</w:t>
      </w:r>
      <w:r w:rsidR="00F06CA4" w:rsidRPr="00E703BD">
        <w:rPr>
          <w:rFonts w:ascii="OfficinaSansITCPro Book" w:eastAsia="OfficinaSansITCPro Book" w:hAnsi="OfficinaSansITCPro Book" w:cs="OfficinaSansITCPro Book"/>
          <w:sz w:val="16"/>
          <w:szCs w:val="16"/>
        </w:rPr>
        <w:br/>
      </w:r>
      <w:r w:rsidRPr="00E703BD">
        <w:rPr>
          <w:rFonts w:ascii="OfficinaSansITCPro Book" w:eastAsia="OfficinaSansITCPro Book" w:hAnsi="OfficinaSansITCPro Book" w:cs="OfficinaSansITCPro Book"/>
          <w:sz w:val="16"/>
          <w:szCs w:val="16"/>
        </w:rPr>
        <w:t xml:space="preserve">Tel: +49-(0)6102-3666-0, </w:t>
      </w:r>
      <w:hyperlink r:id="rId10" w:history="1">
        <w:r w:rsidRPr="00E703BD">
          <w:rPr>
            <w:rStyle w:val="Hyperlink"/>
            <w:rFonts w:ascii="OfficinaSansITCPro Book" w:eastAsia="OfficinaSansITCPro Book" w:hAnsi="OfficinaSansITCPro Book" w:cs="OfficinaSansITCPro Book"/>
            <w:sz w:val="16"/>
            <w:szCs w:val="16"/>
          </w:rPr>
          <w:t>mnoble@noblekom.de</w:t>
        </w:r>
      </w:hyperlink>
      <w:r w:rsidRPr="00E703BD">
        <w:rPr>
          <w:rFonts w:ascii="OfficinaSansITCPro Book" w:eastAsia="OfficinaSansITCPro Book" w:hAnsi="OfficinaSansITCPro Book" w:cs="OfficinaSansITCPro Book"/>
          <w:sz w:val="16"/>
          <w:szCs w:val="16"/>
        </w:rPr>
        <w:t xml:space="preserve"> </w:t>
      </w:r>
      <w:hyperlink r:id="rId11" w:history="1">
        <w:r w:rsidR="006F6075" w:rsidRPr="004346DC">
          <w:rPr>
            <w:rStyle w:val="Hyperlink"/>
            <w:rFonts w:ascii="OfficinaSansITCPro Book" w:eastAsia="OfficinaSansITCPro Book" w:hAnsi="OfficinaSansITCPro Book" w:cs="OfficinaSansITCPro Book"/>
            <w:sz w:val="16"/>
            <w:szCs w:val="16"/>
          </w:rPr>
          <w:t>kfey@noblekom.de</w:t>
        </w:r>
      </w:hyperlink>
      <w:r w:rsidRPr="00E703BD">
        <w:rPr>
          <w:rFonts w:ascii="OfficinaSansITCPro Book" w:eastAsia="OfficinaSansITCPro Book" w:hAnsi="OfficinaSansITCPro Book" w:cs="OfficinaSansITCPro Book"/>
          <w:sz w:val="16"/>
          <w:szCs w:val="16"/>
          <w:u w:val="single"/>
        </w:rPr>
        <w:t xml:space="preserve"> </w:t>
      </w:r>
    </w:p>
    <w:p w14:paraId="0E53AFDD" w14:textId="77777777" w:rsidR="00A63291" w:rsidRPr="00E703BD" w:rsidRDefault="00A63291" w:rsidP="005C04C9">
      <w:pPr>
        <w:rPr>
          <w:rFonts w:ascii="OfficinaSansITCPro Book" w:eastAsia="OfficinaSansITCPro Book" w:hAnsi="OfficinaSansITCPro Book" w:cs="OfficinaSansITCPro Book"/>
          <w:sz w:val="16"/>
          <w:szCs w:val="16"/>
        </w:rPr>
      </w:pPr>
      <w:r w:rsidRPr="00E703BD">
        <w:rPr>
          <w:rFonts w:ascii="OfficinaSansITCPro Book" w:eastAsia="OfficinaSansITCPro Book" w:hAnsi="OfficinaSansITCPro Book" w:cs="OfficinaSansITCPro Book"/>
          <w:sz w:val="16"/>
          <w:szCs w:val="16"/>
        </w:rPr>
        <w:t xml:space="preserve">Download Presseinfo, Fotos und mehr im Presseraum auf </w:t>
      </w:r>
      <w:hyperlink r:id="rId12" w:history="1">
        <w:r w:rsidRPr="00E703BD">
          <w:rPr>
            <w:rStyle w:val="Hyperlink"/>
            <w:rFonts w:ascii="OfficinaSansITCPro Book" w:eastAsia="OfficinaSansITCPro Book" w:hAnsi="OfficinaSansITCPro Book" w:cs="OfficinaSansITCPro Book"/>
            <w:sz w:val="16"/>
            <w:szCs w:val="16"/>
          </w:rPr>
          <w:t>www.noblekom.de</w:t>
        </w:r>
      </w:hyperlink>
      <w:r w:rsidRPr="00E703BD">
        <w:rPr>
          <w:rFonts w:ascii="OfficinaSansITCPro Book" w:eastAsia="OfficinaSansITCPro Book" w:hAnsi="OfficinaSansITCPro Book" w:cs="OfficinaSansITCPro Book"/>
          <w:sz w:val="16"/>
          <w:szCs w:val="16"/>
        </w:rPr>
        <w:t xml:space="preserve"> </w:t>
      </w:r>
      <w:bookmarkEnd w:id="0"/>
    </w:p>
    <w:sectPr w:rsidR="00A63291" w:rsidRPr="00E703BD" w:rsidSect="008B731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6A087" w14:textId="77777777" w:rsidR="0071793E" w:rsidRDefault="0071793E" w:rsidP="008621F4">
      <w:pPr>
        <w:spacing w:after="0" w:line="240" w:lineRule="auto"/>
      </w:pPr>
      <w:r>
        <w:separator/>
      </w:r>
    </w:p>
  </w:endnote>
  <w:endnote w:type="continuationSeparator" w:id="0">
    <w:p w14:paraId="137CF948" w14:textId="77777777" w:rsidR="0071793E" w:rsidRDefault="0071793E"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C8F6E" w14:textId="77777777" w:rsidR="0071793E" w:rsidRDefault="0071793E" w:rsidP="008621F4">
      <w:pPr>
        <w:spacing w:after="0" w:line="240" w:lineRule="auto"/>
      </w:pPr>
      <w:r>
        <w:separator/>
      </w:r>
    </w:p>
  </w:footnote>
  <w:footnote w:type="continuationSeparator" w:id="0">
    <w:p w14:paraId="697FA494" w14:textId="77777777" w:rsidR="0071793E" w:rsidRDefault="0071793E"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F936" w14:textId="77777777" w:rsidR="008621F4" w:rsidRDefault="00A63291"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14:anchorId="63C15E3E" wp14:editId="0C496531">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14:paraId="1BAB7033" w14:textId="77777777" w:rsidR="008621F4" w:rsidRDefault="008621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00CFF"/>
    <w:multiLevelType w:val="hybridMultilevel"/>
    <w:tmpl w:val="7B0E2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C32894"/>
    <w:multiLevelType w:val="multilevel"/>
    <w:tmpl w:val="F7B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
  </w:num>
  <w:num w:numId="4">
    <w:abstractNumId w:val="7"/>
  </w:num>
  <w:num w:numId="5">
    <w:abstractNumId w:val="8"/>
  </w:num>
  <w:num w:numId="6">
    <w:abstractNumId w:val="4"/>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5114"/>
    <w:rsid w:val="00044711"/>
    <w:rsid w:val="00057024"/>
    <w:rsid w:val="000B7610"/>
    <w:rsid w:val="000C117A"/>
    <w:rsid w:val="000E70DD"/>
    <w:rsid w:val="000E7B7A"/>
    <w:rsid w:val="001564DF"/>
    <w:rsid w:val="001C3C25"/>
    <w:rsid w:val="001D155B"/>
    <w:rsid w:val="00231E1F"/>
    <w:rsid w:val="00315813"/>
    <w:rsid w:val="003172BC"/>
    <w:rsid w:val="00336E84"/>
    <w:rsid w:val="003702FC"/>
    <w:rsid w:val="00377B8B"/>
    <w:rsid w:val="0039402E"/>
    <w:rsid w:val="003A7FCD"/>
    <w:rsid w:val="003F419A"/>
    <w:rsid w:val="003F4830"/>
    <w:rsid w:val="00451381"/>
    <w:rsid w:val="004E5A2F"/>
    <w:rsid w:val="00516BCE"/>
    <w:rsid w:val="00517998"/>
    <w:rsid w:val="00537244"/>
    <w:rsid w:val="0057061E"/>
    <w:rsid w:val="00577E73"/>
    <w:rsid w:val="005A186E"/>
    <w:rsid w:val="005C04C9"/>
    <w:rsid w:val="00660D7C"/>
    <w:rsid w:val="006B726C"/>
    <w:rsid w:val="006D521A"/>
    <w:rsid w:val="006F6075"/>
    <w:rsid w:val="007058DE"/>
    <w:rsid w:val="0071793E"/>
    <w:rsid w:val="00720F48"/>
    <w:rsid w:val="00771322"/>
    <w:rsid w:val="007A0E28"/>
    <w:rsid w:val="007F19D7"/>
    <w:rsid w:val="007F2967"/>
    <w:rsid w:val="00810642"/>
    <w:rsid w:val="008621F4"/>
    <w:rsid w:val="0088051E"/>
    <w:rsid w:val="008873A9"/>
    <w:rsid w:val="008B7312"/>
    <w:rsid w:val="008E3FB3"/>
    <w:rsid w:val="008F193E"/>
    <w:rsid w:val="008F7004"/>
    <w:rsid w:val="009118A1"/>
    <w:rsid w:val="00936416"/>
    <w:rsid w:val="009529B2"/>
    <w:rsid w:val="009B4159"/>
    <w:rsid w:val="009D5EAA"/>
    <w:rsid w:val="00A365BE"/>
    <w:rsid w:val="00A63291"/>
    <w:rsid w:val="00AC76A9"/>
    <w:rsid w:val="00BD7B67"/>
    <w:rsid w:val="00BF5F95"/>
    <w:rsid w:val="00C06DC2"/>
    <w:rsid w:val="00C8664C"/>
    <w:rsid w:val="00CA5114"/>
    <w:rsid w:val="00CB0DF1"/>
    <w:rsid w:val="00CC21E4"/>
    <w:rsid w:val="00D04EC2"/>
    <w:rsid w:val="00D27102"/>
    <w:rsid w:val="00D34D7F"/>
    <w:rsid w:val="00DB51A8"/>
    <w:rsid w:val="00E259DC"/>
    <w:rsid w:val="00E35424"/>
    <w:rsid w:val="00E53DA5"/>
    <w:rsid w:val="00E62F3A"/>
    <w:rsid w:val="00E703BD"/>
    <w:rsid w:val="00E94EAC"/>
    <w:rsid w:val="00EA7722"/>
    <w:rsid w:val="00EF1D6E"/>
    <w:rsid w:val="00F06C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138016"/>
  <w15:docId w15:val="{6D5A3E06-9E5F-4E5D-BF02-75B58DFA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9118A1"/>
    <w:pPr>
      <w:spacing w:after="150" w:line="240" w:lineRule="atLeast"/>
      <w:outlineLvl w:val="1"/>
    </w:pPr>
    <w:rPr>
      <w:rFonts w:ascii="Times New Roman" w:eastAsia="Times New Roman" w:hAnsi="Times New Roman" w:cs="Times New Roman"/>
      <w:b/>
      <w:bCs/>
      <w:color w:val="085838"/>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NichtaufgelsteErwhnung1">
    <w:name w:val="Nicht aufgelöste Erwähnung1"/>
    <w:basedOn w:val="Absatz-Standardschriftart"/>
    <w:uiPriority w:val="99"/>
    <w:semiHidden/>
    <w:unhideWhenUsed/>
    <w:rsid w:val="006F6075"/>
    <w:rPr>
      <w:color w:val="605E5C"/>
      <w:shd w:val="clear" w:color="auto" w:fill="E1DFDD"/>
    </w:rPr>
  </w:style>
  <w:style w:type="character" w:styleId="NichtaufgelsteErwhnung">
    <w:name w:val="Unresolved Mention"/>
    <w:basedOn w:val="Absatz-Standardschriftart"/>
    <w:uiPriority w:val="99"/>
    <w:semiHidden/>
    <w:unhideWhenUsed/>
    <w:rsid w:val="00771322"/>
    <w:rPr>
      <w:color w:val="605E5C"/>
      <w:shd w:val="clear" w:color="auto" w:fill="E1DFDD"/>
    </w:rPr>
  </w:style>
  <w:style w:type="character" w:customStyle="1" w:styleId="berschrift2Zchn">
    <w:name w:val="Überschrift 2 Zchn"/>
    <w:basedOn w:val="Absatz-Standardschriftart"/>
    <w:link w:val="berschrift2"/>
    <w:uiPriority w:val="9"/>
    <w:rsid w:val="009118A1"/>
    <w:rPr>
      <w:rFonts w:ascii="Times New Roman" w:eastAsia="Times New Roman" w:hAnsi="Times New Roman" w:cs="Times New Roman"/>
      <w:b/>
      <w:bCs/>
      <w:color w:val="085838"/>
      <w:sz w:val="20"/>
      <w:szCs w:val="20"/>
    </w:rPr>
  </w:style>
  <w:style w:type="paragraph" w:styleId="StandardWeb">
    <w:name w:val="Normal (Web)"/>
    <w:basedOn w:val="Standard"/>
    <w:uiPriority w:val="99"/>
    <w:semiHidden/>
    <w:unhideWhenUsed/>
    <w:rsid w:val="009118A1"/>
    <w:pPr>
      <w:spacing w:after="150" w:line="240" w:lineRule="auto"/>
    </w:pPr>
    <w:rPr>
      <w:rFonts w:ascii="Times New Roman" w:eastAsia="Times New Roman" w:hAnsi="Times New Roman" w:cs="Times New Roman"/>
      <w:color w:val="1B1B1B"/>
      <w:sz w:val="24"/>
      <w:szCs w:val="24"/>
    </w:rPr>
  </w:style>
  <w:style w:type="character" w:customStyle="1" w:styleId="date-display-single">
    <w:name w:val="date-display-single"/>
    <w:basedOn w:val="Absatz-Standardschriftart"/>
    <w:rsid w:val="009118A1"/>
  </w:style>
  <w:style w:type="paragraph" w:customStyle="1" w:styleId="bodytext">
    <w:name w:val="bodytext"/>
    <w:basedOn w:val="Standard"/>
    <w:rsid w:val="009118A1"/>
    <w:pPr>
      <w:spacing w:after="150" w:line="240" w:lineRule="auto"/>
    </w:pPr>
    <w:rPr>
      <w:rFonts w:ascii="Times New Roman" w:eastAsia="Times New Roman" w:hAnsi="Times New Roman" w:cs="Times New Roman"/>
      <w:color w:val="1B1B1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922684324">
      <w:bodyDiv w:val="1"/>
      <w:marLeft w:val="0"/>
      <w:marRight w:val="0"/>
      <w:marTop w:val="0"/>
      <w:marBottom w:val="0"/>
      <w:divBdr>
        <w:top w:val="none" w:sz="0" w:space="0" w:color="auto"/>
        <w:left w:val="none" w:sz="0" w:space="0" w:color="auto"/>
        <w:bottom w:val="none" w:sz="0" w:space="0" w:color="auto"/>
        <w:right w:val="none" w:sz="0" w:space="0" w:color="auto"/>
      </w:divBdr>
      <w:divsChild>
        <w:div w:id="980354467">
          <w:marLeft w:val="0"/>
          <w:marRight w:val="0"/>
          <w:marTop w:val="0"/>
          <w:marBottom w:val="0"/>
          <w:divBdr>
            <w:top w:val="none" w:sz="0" w:space="0" w:color="auto"/>
            <w:left w:val="none" w:sz="0" w:space="0" w:color="auto"/>
            <w:bottom w:val="none" w:sz="0" w:space="0" w:color="auto"/>
            <w:right w:val="none" w:sz="0" w:space="0" w:color="auto"/>
          </w:divBdr>
          <w:divsChild>
            <w:div w:id="1379278555">
              <w:marLeft w:val="0"/>
              <w:marRight w:val="0"/>
              <w:marTop w:val="0"/>
              <w:marBottom w:val="0"/>
              <w:divBdr>
                <w:top w:val="none" w:sz="0" w:space="0" w:color="auto"/>
                <w:left w:val="none" w:sz="0" w:space="0" w:color="auto"/>
                <w:bottom w:val="none" w:sz="0" w:space="0" w:color="auto"/>
                <w:right w:val="none" w:sz="0" w:space="0" w:color="auto"/>
              </w:divBdr>
              <w:divsChild>
                <w:div w:id="1356544677">
                  <w:marLeft w:val="0"/>
                  <w:marRight w:val="0"/>
                  <w:marTop w:val="0"/>
                  <w:marBottom w:val="0"/>
                  <w:divBdr>
                    <w:top w:val="none" w:sz="0" w:space="0" w:color="auto"/>
                    <w:left w:val="none" w:sz="0" w:space="0" w:color="auto"/>
                    <w:bottom w:val="none" w:sz="0" w:space="0" w:color="auto"/>
                    <w:right w:val="none" w:sz="0" w:space="0" w:color="auto"/>
                  </w:divBdr>
                  <w:divsChild>
                    <w:div w:id="76875925">
                      <w:marLeft w:val="0"/>
                      <w:marRight w:val="0"/>
                      <w:marTop w:val="0"/>
                      <w:marBottom w:val="0"/>
                      <w:divBdr>
                        <w:top w:val="none" w:sz="0" w:space="0" w:color="auto"/>
                        <w:left w:val="none" w:sz="0" w:space="0" w:color="auto"/>
                        <w:bottom w:val="none" w:sz="0" w:space="0" w:color="auto"/>
                        <w:right w:val="none" w:sz="0" w:space="0" w:color="auto"/>
                      </w:divBdr>
                      <w:divsChild>
                        <w:div w:id="458694074">
                          <w:marLeft w:val="0"/>
                          <w:marRight w:val="0"/>
                          <w:marTop w:val="1800"/>
                          <w:marBottom w:val="0"/>
                          <w:divBdr>
                            <w:top w:val="none" w:sz="0" w:space="0" w:color="auto"/>
                            <w:left w:val="none" w:sz="0" w:space="0" w:color="auto"/>
                            <w:bottom w:val="none" w:sz="0" w:space="0" w:color="auto"/>
                            <w:right w:val="none" w:sz="0" w:space="0" w:color="auto"/>
                          </w:divBdr>
                          <w:divsChild>
                            <w:div w:id="201214345">
                              <w:marLeft w:val="120"/>
                              <w:marRight w:val="120"/>
                              <w:marTop w:val="0"/>
                              <w:marBottom w:val="0"/>
                              <w:divBdr>
                                <w:top w:val="none" w:sz="0" w:space="0" w:color="auto"/>
                                <w:left w:val="none" w:sz="0" w:space="0" w:color="auto"/>
                                <w:bottom w:val="none" w:sz="0" w:space="0" w:color="auto"/>
                                <w:right w:val="none" w:sz="0" w:space="0" w:color="auto"/>
                              </w:divBdr>
                              <w:divsChild>
                                <w:div w:id="1809661893">
                                  <w:marLeft w:val="0"/>
                                  <w:marRight w:val="0"/>
                                  <w:marTop w:val="150"/>
                                  <w:marBottom w:val="0"/>
                                  <w:divBdr>
                                    <w:top w:val="none" w:sz="0" w:space="0" w:color="auto"/>
                                    <w:left w:val="none" w:sz="0" w:space="0" w:color="auto"/>
                                    <w:bottom w:val="none" w:sz="0" w:space="0" w:color="auto"/>
                                    <w:right w:val="none" w:sz="0" w:space="0" w:color="auto"/>
                                  </w:divBdr>
                                  <w:divsChild>
                                    <w:div w:id="222253398">
                                      <w:marLeft w:val="0"/>
                                      <w:marRight w:val="0"/>
                                      <w:marTop w:val="0"/>
                                      <w:marBottom w:val="0"/>
                                      <w:divBdr>
                                        <w:top w:val="none" w:sz="0" w:space="0" w:color="auto"/>
                                        <w:left w:val="none" w:sz="0" w:space="0" w:color="auto"/>
                                        <w:bottom w:val="none" w:sz="0" w:space="0" w:color="auto"/>
                                        <w:right w:val="none" w:sz="0" w:space="0" w:color="auto"/>
                                      </w:divBdr>
                                      <w:divsChild>
                                        <w:div w:id="1020206296">
                                          <w:marLeft w:val="0"/>
                                          <w:marRight w:val="0"/>
                                          <w:marTop w:val="0"/>
                                          <w:marBottom w:val="0"/>
                                          <w:divBdr>
                                            <w:top w:val="none" w:sz="0" w:space="0" w:color="auto"/>
                                            <w:left w:val="none" w:sz="0" w:space="0" w:color="auto"/>
                                            <w:bottom w:val="none" w:sz="0" w:space="0" w:color="auto"/>
                                            <w:right w:val="none" w:sz="0" w:space="0" w:color="auto"/>
                                          </w:divBdr>
                                          <w:divsChild>
                                            <w:div w:id="630747529">
                                              <w:marLeft w:val="0"/>
                                              <w:marRight w:val="0"/>
                                              <w:marTop w:val="0"/>
                                              <w:marBottom w:val="0"/>
                                              <w:divBdr>
                                                <w:top w:val="none" w:sz="0" w:space="0" w:color="auto"/>
                                                <w:left w:val="none" w:sz="0" w:space="0" w:color="auto"/>
                                                <w:bottom w:val="none" w:sz="0" w:space="0" w:color="auto"/>
                                                <w:right w:val="none" w:sz="0" w:space="0" w:color="auto"/>
                                              </w:divBdr>
                                              <w:divsChild>
                                                <w:div w:id="544224037">
                                                  <w:marLeft w:val="0"/>
                                                  <w:marRight w:val="0"/>
                                                  <w:marTop w:val="0"/>
                                                  <w:marBottom w:val="0"/>
                                                  <w:divBdr>
                                                    <w:top w:val="none" w:sz="0" w:space="0" w:color="auto"/>
                                                    <w:left w:val="none" w:sz="0" w:space="0" w:color="auto"/>
                                                    <w:bottom w:val="none" w:sz="0" w:space="0" w:color="auto"/>
                                                    <w:right w:val="none" w:sz="0" w:space="0" w:color="auto"/>
                                                  </w:divBdr>
                                                  <w:divsChild>
                                                    <w:div w:id="1037465192">
                                                      <w:marLeft w:val="0"/>
                                                      <w:marRight w:val="0"/>
                                                      <w:marTop w:val="0"/>
                                                      <w:marBottom w:val="0"/>
                                                      <w:divBdr>
                                                        <w:top w:val="none" w:sz="0" w:space="0" w:color="auto"/>
                                                        <w:left w:val="none" w:sz="0" w:space="0" w:color="auto"/>
                                                        <w:bottom w:val="none" w:sz="0" w:space="0" w:color="auto"/>
                                                        <w:right w:val="none" w:sz="0" w:space="0" w:color="auto"/>
                                                      </w:divBdr>
                                                      <w:divsChild>
                                                        <w:div w:id="22902447">
                                                          <w:marLeft w:val="0"/>
                                                          <w:marRight w:val="0"/>
                                                          <w:marTop w:val="0"/>
                                                          <w:marBottom w:val="0"/>
                                                          <w:divBdr>
                                                            <w:top w:val="none" w:sz="0" w:space="0" w:color="auto"/>
                                                            <w:left w:val="none" w:sz="0" w:space="0" w:color="auto"/>
                                                            <w:bottom w:val="none" w:sz="0" w:space="0" w:color="auto"/>
                                                            <w:right w:val="none" w:sz="0" w:space="0" w:color="auto"/>
                                                          </w:divBdr>
                                                          <w:divsChild>
                                                            <w:div w:id="9341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462425">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blekom.de/de/p/cd_factshee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fey@noblekom.de" TargetMode="External"/><Relationship Id="rId5" Type="http://schemas.openxmlformats.org/officeDocument/2006/relationships/footnotes" Target="footnotes.xml"/><Relationship Id="rId10" Type="http://schemas.openxmlformats.org/officeDocument/2006/relationships/hyperlink" Target="mailto:mnoble@noblekom.de" TargetMode="External"/><Relationship Id="rId4" Type="http://schemas.openxmlformats.org/officeDocument/2006/relationships/webSettings" Target="webSettings.xml"/><Relationship Id="rId9" Type="http://schemas.openxmlformats.org/officeDocument/2006/relationships/hyperlink" Target="mailto:bechtel@camperday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Katharina Fey</cp:lastModifiedBy>
  <cp:revision>3</cp:revision>
  <dcterms:created xsi:type="dcterms:W3CDTF">2019-02-01T10:20:00Z</dcterms:created>
  <dcterms:modified xsi:type="dcterms:W3CDTF">2019-02-01T10:39:00Z</dcterms:modified>
</cp:coreProperties>
</file>