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424" w:rsidRPr="001D155B" w:rsidRDefault="00E35424" w:rsidP="001D155B">
      <w:pPr>
        <w:spacing w:line="360" w:lineRule="auto"/>
        <w:rPr>
          <w:rFonts w:ascii="OfficinaSansITCPro Book" w:eastAsia="OfficinaSansITCPro Book" w:hAnsi="OfficinaSansITCPro Book" w:cs="OfficinaSansITCPro Book"/>
        </w:rPr>
      </w:pPr>
      <w:r w:rsidRPr="001D155B">
        <w:rPr>
          <w:rFonts w:ascii="OfficinaSansITCPro Book" w:eastAsia="OfficinaSansITCPro Book" w:hAnsi="OfficinaSansITCPro Book" w:cs="OfficinaSansITCPro Book"/>
        </w:rPr>
        <w:t xml:space="preserve">Köln, </w:t>
      </w:r>
      <w:r w:rsidR="000322CF">
        <w:rPr>
          <w:rFonts w:ascii="OfficinaSansITCPro Book" w:eastAsia="OfficinaSansITCPro Book" w:hAnsi="OfficinaSansITCPro Book" w:cs="OfficinaSansITCPro Book"/>
        </w:rPr>
        <w:t>0</w:t>
      </w:r>
      <w:r w:rsidR="00374743">
        <w:rPr>
          <w:rFonts w:ascii="OfficinaSansITCPro Book" w:eastAsia="OfficinaSansITCPro Book" w:hAnsi="OfficinaSansITCPro Book" w:cs="OfficinaSansITCPro Book"/>
        </w:rPr>
        <w:t>8</w:t>
      </w:r>
      <w:r w:rsidRPr="001D155B">
        <w:rPr>
          <w:rFonts w:ascii="OfficinaSansITCPro Book" w:eastAsia="OfficinaSansITCPro Book" w:hAnsi="OfficinaSansITCPro Book" w:cs="OfficinaSansITCPro Book"/>
        </w:rPr>
        <w:t xml:space="preserve">. </w:t>
      </w:r>
      <w:r w:rsidR="00374743">
        <w:rPr>
          <w:rFonts w:ascii="OfficinaSansITCPro Book" w:eastAsia="OfficinaSansITCPro Book" w:hAnsi="OfficinaSansITCPro Book" w:cs="OfficinaSansITCPro Book"/>
        </w:rPr>
        <w:t>Februar</w:t>
      </w:r>
      <w:r w:rsidR="000322CF">
        <w:rPr>
          <w:rFonts w:ascii="OfficinaSansITCPro Book" w:eastAsia="OfficinaSansITCPro Book" w:hAnsi="OfficinaSansITCPro Book" w:cs="OfficinaSansITCPro Book"/>
        </w:rPr>
        <w:t xml:space="preserve"> </w:t>
      </w:r>
      <w:r w:rsidRPr="001D155B">
        <w:rPr>
          <w:rFonts w:ascii="OfficinaSansITCPro Book" w:eastAsia="OfficinaSansITCPro Book" w:hAnsi="OfficinaSansITCPro Book" w:cs="OfficinaSansITCPro Book"/>
        </w:rPr>
        <w:t>201</w:t>
      </w:r>
      <w:r w:rsidR="000322CF">
        <w:rPr>
          <w:rFonts w:ascii="OfficinaSansITCPro Book" w:eastAsia="OfficinaSansITCPro Book" w:hAnsi="OfficinaSansITCPro Book" w:cs="OfficinaSansITCPro Book"/>
        </w:rPr>
        <w:t>9</w:t>
      </w:r>
    </w:p>
    <w:p w:rsidR="00E35424" w:rsidRPr="001D155B" w:rsidRDefault="000322CF" w:rsidP="00DF74B2">
      <w:pPr>
        <w:spacing w:line="360" w:lineRule="auto"/>
        <w:rPr>
          <w:rFonts w:ascii="OfficinaSansITCPro Book" w:eastAsia="OfficinaSansITCPro Book" w:hAnsi="OfficinaSansITCPro Book" w:cs="OfficinaSansITCPro Book"/>
          <w:b/>
          <w:sz w:val="26"/>
        </w:rPr>
      </w:pPr>
      <w:r>
        <w:rPr>
          <w:rFonts w:ascii="OfficinaSansITCPro Book" w:eastAsia="OfficinaSansITCPro Book" w:hAnsi="OfficinaSansITCPro Book" w:cs="OfficinaSansITCPro Book"/>
          <w:b/>
          <w:sz w:val="26"/>
        </w:rPr>
        <w:t>Online-</w:t>
      </w:r>
      <w:r w:rsidR="00F06F88">
        <w:rPr>
          <w:rFonts w:ascii="OfficinaSansITCPro Book" w:eastAsia="OfficinaSansITCPro Book" w:hAnsi="OfficinaSansITCPro Book" w:cs="OfficinaSansITCPro Book"/>
          <w:b/>
          <w:sz w:val="26"/>
        </w:rPr>
        <w:t>R</w:t>
      </w:r>
      <w:r>
        <w:rPr>
          <w:rFonts w:ascii="OfficinaSansITCPro Book" w:eastAsia="OfficinaSansITCPro Book" w:hAnsi="OfficinaSansITCPro Book" w:cs="OfficinaSansITCPro Book"/>
          <w:b/>
          <w:sz w:val="26"/>
        </w:rPr>
        <w:t>eisebüro</w:t>
      </w:r>
      <w:r w:rsidR="00F06F88">
        <w:rPr>
          <w:rFonts w:ascii="OfficinaSansITCPro Book" w:eastAsia="OfficinaSansITCPro Book" w:hAnsi="OfficinaSansITCPro Book" w:cs="OfficinaSansITCPro Book"/>
          <w:b/>
          <w:sz w:val="26"/>
        </w:rPr>
        <w:t xml:space="preserve"> bietet erste</w:t>
      </w:r>
      <w:r w:rsidR="00B202A6">
        <w:rPr>
          <w:rFonts w:ascii="OfficinaSansITCPro Book" w:eastAsia="OfficinaSansITCPro Book" w:hAnsi="OfficinaSansITCPro Book" w:cs="OfficinaSansITCPro Book"/>
          <w:b/>
          <w:sz w:val="26"/>
        </w:rPr>
        <w:t xml:space="preserve"> Tiefpreis-Garantie für Wohnmobil-Urlaub </w:t>
      </w:r>
    </w:p>
    <w:p w:rsidR="00763E8F" w:rsidRDefault="00F06F88" w:rsidP="00374743">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Deutsche Urlauber </w:t>
      </w:r>
      <w:r w:rsidR="00ED71CE">
        <w:rPr>
          <w:rFonts w:ascii="OfficinaSansITCPro Book" w:eastAsia="OfficinaSansITCPro Book" w:hAnsi="OfficinaSansITCPro Book" w:cs="OfficinaSansITCPro Book"/>
        </w:rPr>
        <w:t xml:space="preserve">mit </w:t>
      </w:r>
      <w:r>
        <w:rPr>
          <w:rFonts w:ascii="OfficinaSansITCPro Book" w:eastAsia="OfficinaSansITCPro Book" w:hAnsi="OfficinaSansITCPro Book" w:cs="OfficinaSansITCPro Book"/>
        </w:rPr>
        <w:t>Wohnmobil</w:t>
      </w:r>
      <w:r w:rsidR="00ED71CE">
        <w:rPr>
          <w:rFonts w:ascii="OfficinaSansITCPro Book" w:eastAsia="OfficinaSansITCPro Book" w:hAnsi="OfficinaSansITCPro Book" w:cs="OfficinaSansITCPro Book"/>
        </w:rPr>
        <w:t>-</w:t>
      </w:r>
      <w:r w:rsidR="00E245F8">
        <w:rPr>
          <w:rFonts w:ascii="OfficinaSansITCPro Book" w:eastAsia="OfficinaSansITCPro Book" w:hAnsi="OfficinaSansITCPro Book" w:cs="OfficinaSansITCPro Book"/>
        </w:rPr>
        <w:t xml:space="preserve">Begeisterung </w:t>
      </w:r>
      <w:r>
        <w:rPr>
          <w:rFonts w:ascii="OfficinaSansITCPro Book" w:eastAsia="OfficinaSansITCPro Book" w:hAnsi="OfficinaSansITCPro Book" w:cs="OfficinaSansITCPro Book"/>
        </w:rPr>
        <w:t>profitieren ab jetzt von der Tiefpreis</w:t>
      </w:r>
      <w:r w:rsidR="00E245F8">
        <w:rPr>
          <w:rFonts w:ascii="OfficinaSansITCPro Book" w:eastAsia="OfficinaSansITCPro Book" w:hAnsi="OfficinaSansITCPro Book" w:cs="OfficinaSansITCPro Book"/>
        </w:rPr>
        <w:t>-G</w:t>
      </w:r>
      <w:r>
        <w:rPr>
          <w:rFonts w:ascii="OfficinaSansITCPro Book" w:eastAsia="OfficinaSansITCPro Book" w:hAnsi="OfficinaSansITCPro Book" w:cs="OfficinaSansITCPro Book"/>
        </w:rPr>
        <w:t xml:space="preserve">arantie des Online-Reisebüros </w:t>
      </w:r>
      <w:proofErr w:type="spellStart"/>
      <w:r>
        <w:rPr>
          <w:rFonts w:ascii="OfficinaSansITCPro Book" w:eastAsia="OfficinaSansITCPro Book" w:hAnsi="OfficinaSansITCPro Book" w:cs="OfficinaSansITCPro Book"/>
        </w:rPr>
        <w:t>CamperDays</w:t>
      </w:r>
      <w:proofErr w:type="spellEnd"/>
      <w:r>
        <w:rPr>
          <w:rFonts w:ascii="OfficinaSansITCPro Book" w:eastAsia="OfficinaSansITCPro Book" w:hAnsi="OfficinaSansITCPro Book" w:cs="OfficinaSansITCPro Book"/>
        </w:rPr>
        <w:t>. Das deutsche</w:t>
      </w:r>
      <w:r w:rsidR="00ED71CE">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 xml:space="preserve">Unternehmen mit Sitz in Köln bietet Wohnmobile und Camper auf </w:t>
      </w:r>
      <w:r w:rsidR="00457D87">
        <w:rPr>
          <w:rFonts w:ascii="OfficinaSansITCPro Book" w:eastAsia="OfficinaSansITCPro Book" w:hAnsi="OfficinaSansITCPro Book" w:cs="OfficinaSansITCPro Book"/>
        </w:rPr>
        <w:t>vier</w:t>
      </w:r>
      <w:r>
        <w:rPr>
          <w:rFonts w:ascii="OfficinaSansITCPro Book" w:eastAsia="OfficinaSansITCPro Book" w:hAnsi="OfficinaSansITCPro Book" w:cs="OfficinaSansITCPro Book"/>
        </w:rPr>
        <w:t xml:space="preserve"> Kontinenten und </w:t>
      </w:r>
      <w:r w:rsidR="00457D87">
        <w:rPr>
          <w:rFonts w:ascii="OfficinaSansITCPro Book" w:eastAsia="OfficinaSansITCPro Book" w:hAnsi="OfficinaSansITCPro Book" w:cs="OfficinaSansITCPro Book"/>
        </w:rPr>
        <w:t xml:space="preserve">in </w:t>
      </w:r>
      <w:r>
        <w:rPr>
          <w:rFonts w:ascii="OfficinaSansITCPro Book" w:eastAsia="OfficinaSansITCPro Book" w:hAnsi="OfficinaSansITCPro Book" w:cs="OfficinaSansITCPro Book"/>
        </w:rPr>
        <w:t xml:space="preserve">aktuell </w:t>
      </w:r>
      <w:r w:rsidR="00457D87">
        <w:rPr>
          <w:rFonts w:ascii="OfficinaSansITCPro Book" w:eastAsia="OfficinaSansITCPro Book" w:hAnsi="OfficinaSansITCPro Book" w:cs="OfficinaSansITCPro Book"/>
        </w:rPr>
        <w:t xml:space="preserve">24 </w:t>
      </w:r>
      <w:r>
        <w:rPr>
          <w:rFonts w:ascii="OfficinaSansITCPro Book" w:eastAsia="OfficinaSansITCPro Book" w:hAnsi="OfficinaSansITCPro Book" w:cs="OfficinaSansITCPro Book"/>
        </w:rPr>
        <w:t>Ländern an.</w:t>
      </w:r>
      <w:r w:rsidR="00ED71CE">
        <w:rPr>
          <w:rFonts w:ascii="OfficinaSansITCPro Book" w:eastAsia="OfficinaSansITCPro Book" w:hAnsi="OfficinaSansITCPro Book" w:cs="OfficinaSansITCPro Book"/>
        </w:rPr>
        <w:t xml:space="preserve"> Mit der Tiefpreis-Garantie möchte </w:t>
      </w:r>
      <w:proofErr w:type="spellStart"/>
      <w:r w:rsidR="00ED71CE">
        <w:rPr>
          <w:rFonts w:ascii="OfficinaSansITCPro Book" w:eastAsia="OfficinaSansITCPro Book" w:hAnsi="OfficinaSansITCPro Book" w:cs="OfficinaSansITCPro Book"/>
        </w:rPr>
        <w:t>CamperDays</w:t>
      </w:r>
      <w:proofErr w:type="spellEnd"/>
      <w:r w:rsidR="00ED71CE">
        <w:rPr>
          <w:rFonts w:ascii="OfficinaSansITCPro Book" w:eastAsia="OfficinaSansITCPro Book" w:hAnsi="OfficinaSansITCPro Book" w:cs="OfficinaSansITCPro Book"/>
        </w:rPr>
        <w:t xml:space="preserve"> mehr Reisende von seiner Produkt</w:t>
      </w:r>
      <w:r w:rsidR="00763E8F">
        <w:rPr>
          <w:rFonts w:ascii="OfficinaSansITCPro Book" w:eastAsia="OfficinaSansITCPro Book" w:hAnsi="OfficinaSansITCPro Book" w:cs="OfficinaSansITCPro Book"/>
        </w:rPr>
        <w:t xml:space="preserve">kompetenz und Preistransparenz </w:t>
      </w:r>
      <w:r w:rsidR="00ED71CE">
        <w:rPr>
          <w:rFonts w:ascii="OfficinaSansITCPro Book" w:eastAsia="OfficinaSansITCPro Book" w:hAnsi="OfficinaSansITCPro Book" w:cs="OfficinaSansITCPro Book"/>
        </w:rPr>
        <w:t>überzeugen</w:t>
      </w:r>
      <w:r w:rsidR="004441C1">
        <w:rPr>
          <w:rFonts w:ascii="OfficinaSansITCPro Book" w:eastAsia="OfficinaSansITCPro Book" w:hAnsi="OfficinaSansITCPro Book" w:cs="OfficinaSansITCPro Book"/>
        </w:rPr>
        <w:t>.</w:t>
      </w:r>
      <w:r w:rsidR="00ED71CE">
        <w:rPr>
          <w:rFonts w:ascii="OfficinaSansITCPro Book" w:eastAsia="OfficinaSansITCPro Book" w:hAnsi="OfficinaSansITCPro Book" w:cs="OfficinaSansITCPro Book"/>
        </w:rPr>
        <w:t xml:space="preserve"> </w:t>
      </w:r>
      <w:proofErr w:type="spellStart"/>
      <w:r w:rsidR="00FC689A">
        <w:rPr>
          <w:rFonts w:ascii="OfficinaSansITCPro Book" w:eastAsia="OfficinaSansITCPro Book" w:hAnsi="OfficinaSansITCPro Book" w:cs="OfficinaSansITCPro Book"/>
        </w:rPr>
        <w:t>CamperDays</w:t>
      </w:r>
      <w:proofErr w:type="spellEnd"/>
      <w:r w:rsidR="00FC689A">
        <w:rPr>
          <w:rFonts w:ascii="OfficinaSansITCPro Book" w:eastAsia="OfficinaSansITCPro Book" w:hAnsi="OfficinaSansITCPro Book" w:cs="OfficinaSansITCPro Book"/>
        </w:rPr>
        <w:t xml:space="preserve"> Produktmanager Raphael Meese</w:t>
      </w:r>
      <w:r w:rsidR="004441C1">
        <w:rPr>
          <w:rFonts w:ascii="OfficinaSansITCPro Book" w:eastAsia="OfficinaSansITCPro Book" w:hAnsi="OfficinaSansITCPro Book" w:cs="OfficinaSansITCPro Book"/>
        </w:rPr>
        <w:t>:</w:t>
      </w:r>
      <w:r w:rsidR="00FC689A">
        <w:rPr>
          <w:rFonts w:ascii="OfficinaSansITCPro Book" w:eastAsia="OfficinaSansITCPro Book" w:hAnsi="OfficinaSansITCPro Book" w:cs="OfficinaSansITCPro Book"/>
        </w:rPr>
        <w:t xml:space="preserve"> </w:t>
      </w:r>
      <w:r w:rsidR="0016512A">
        <w:rPr>
          <w:rFonts w:ascii="OfficinaSansITCPro Book" w:eastAsia="OfficinaSansITCPro Book" w:hAnsi="OfficinaSansITCPro Book" w:cs="OfficinaSansITCPro Book"/>
        </w:rPr>
        <w:t>„Mit der Tiefpreis-Garantie können wir für alle Wohnmobilurlauber den fairsten Preis realisieren. Denn w</w:t>
      </w:r>
      <w:r w:rsidR="00ED71CE">
        <w:rPr>
          <w:rFonts w:ascii="OfficinaSansITCPro Book" w:eastAsia="OfficinaSansITCPro Book" w:hAnsi="OfficinaSansITCPro Book" w:cs="OfficinaSansITCPro Book"/>
        </w:rPr>
        <w:t xml:space="preserve">ir </w:t>
      </w:r>
      <w:r w:rsidR="00763E8F">
        <w:rPr>
          <w:rFonts w:ascii="OfficinaSansITCPro Book" w:eastAsia="OfficinaSansITCPro Book" w:hAnsi="OfficinaSansITCPro Book" w:cs="OfficinaSansITCPro Book"/>
        </w:rPr>
        <w:t>kennen den Markt genau</w:t>
      </w:r>
      <w:r w:rsidR="00ED71CE">
        <w:rPr>
          <w:rFonts w:ascii="OfficinaSansITCPro Book" w:eastAsia="OfficinaSansITCPro Book" w:hAnsi="OfficinaSansITCPro Book" w:cs="OfficinaSansITCPro Book"/>
        </w:rPr>
        <w:t xml:space="preserve"> </w:t>
      </w:r>
      <w:r w:rsidR="00FC689A">
        <w:rPr>
          <w:rFonts w:ascii="OfficinaSansITCPro Book" w:eastAsia="OfficinaSansITCPro Book" w:hAnsi="OfficinaSansITCPro Book" w:cs="OfficinaSansITCPro Book"/>
        </w:rPr>
        <w:t xml:space="preserve">und </w:t>
      </w:r>
      <w:r w:rsidR="00591AED">
        <w:rPr>
          <w:rFonts w:ascii="OfficinaSansITCPro Book" w:eastAsia="OfficinaSansITCPro Book" w:hAnsi="OfficinaSansITCPro Book" w:cs="OfficinaSansITCPro Book"/>
        </w:rPr>
        <w:t>u</w:t>
      </w:r>
      <w:r w:rsidR="00763E8F">
        <w:rPr>
          <w:rFonts w:ascii="OfficinaSansITCPro Book" w:eastAsia="OfficinaSansITCPro Book" w:hAnsi="OfficinaSansITCPro Book" w:cs="OfficinaSansITCPro Book"/>
        </w:rPr>
        <w:t xml:space="preserve">nterstützen </w:t>
      </w:r>
      <w:r w:rsidR="00ED71CE">
        <w:rPr>
          <w:rFonts w:ascii="OfficinaSansITCPro Book" w:eastAsia="OfficinaSansITCPro Book" w:hAnsi="OfficinaSansITCPro Book" w:cs="OfficinaSansITCPro Book"/>
        </w:rPr>
        <w:t xml:space="preserve">Kunden </w:t>
      </w:r>
      <w:r w:rsidR="00763E8F">
        <w:rPr>
          <w:rFonts w:ascii="OfficinaSansITCPro Book" w:eastAsia="OfficinaSansITCPro Book" w:hAnsi="OfficinaSansITCPro Book" w:cs="OfficinaSansITCPro Book"/>
        </w:rPr>
        <w:t>proaktiv</w:t>
      </w:r>
      <w:r w:rsidR="00591AED">
        <w:rPr>
          <w:rFonts w:ascii="OfficinaSansITCPro Book" w:eastAsia="OfficinaSansITCPro Book" w:hAnsi="OfficinaSansITCPro Book" w:cs="OfficinaSansITCPro Book"/>
        </w:rPr>
        <w:t xml:space="preserve"> dabei</w:t>
      </w:r>
      <w:r w:rsidR="00495B7D">
        <w:rPr>
          <w:rFonts w:ascii="OfficinaSansITCPro Book" w:eastAsia="OfficinaSansITCPro Book" w:hAnsi="OfficinaSansITCPro Book" w:cs="OfficinaSansITCPro Book"/>
        </w:rPr>
        <w:t xml:space="preserve">, </w:t>
      </w:r>
      <w:r w:rsidR="00591AED">
        <w:rPr>
          <w:rFonts w:ascii="OfficinaSansITCPro Book" w:eastAsia="OfficinaSansITCPro Book" w:hAnsi="OfficinaSansITCPro Book" w:cs="OfficinaSansITCPro Book"/>
        </w:rPr>
        <w:t>‚</w:t>
      </w:r>
      <w:r w:rsidR="00495B7D">
        <w:rPr>
          <w:rFonts w:ascii="OfficinaSansITCPro Book" w:eastAsia="OfficinaSansITCPro Book" w:hAnsi="OfficinaSansITCPro Book" w:cs="OfficinaSansITCPro Book"/>
        </w:rPr>
        <w:t>schwarze Schafe</w:t>
      </w:r>
      <w:r w:rsidR="00591AED">
        <w:rPr>
          <w:rFonts w:ascii="OfficinaSansITCPro Book" w:eastAsia="OfficinaSansITCPro Book" w:hAnsi="OfficinaSansITCPro Book" w:cs="OfficinaSansITCPro Book"/>
        </w:rPr>
        <w:t>´</w:t>
      </w:r>
      <w:r w:rsidR="00495B7D">
        <w:rPr>
          <w:rFonts w:ascii="OfficinaSansITCPro Book" w:eastAsia="OfficinaSansITCPro Book" w:hAnsi="OfficinaSansITCPro Book" w:cs="OfficinaSansITCPro Book"/>
        </w:rPr>
        <w:t xml:space="preserve"> der Branche zu meiden. Denn oft entdecken Urlauber erst bei Ankunft im Reiseziel, dass vor Ort weitere Gebühren erhoben werden, die kaum lesbar im Kleingedruckten standen.</w:t>
      </w:r>
      <w:r w:rsidR="00BE13F8">
        <w:rPr>
          <w:rFonts w:ascii="OfficinaSansITCPro Book" w:eastAsia="OfficinaSansITCPro Book" w:hAnsi="OfficinaSansITCPro Book" w:cs="OfficinaSansITCPro Book"/>
        </w:rPr>
        <w:t>“</w:t>
      </w:r>
    </w:p>
    <w:p w:rsidR="001D155B" w:rsidRDefault="00E245F8" w:rsidP="00374743">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Für </w:t>
      </w:r>
      <w:r w:rsidR="0016512A">
        <w:rPr>
          <w:rFonts w:ascii="OfficinaSansITCPro Book" w:eastAsia="OfficinaSansITCPro Book" w:hAnsi="OfficinaSansITCPro Book" w:cs="OfficinaSansITCPro Book"/>
        </w:rPr>
        <w:t>Interessenten is</w:t>
      </w:r>
      <w:r w:rsidR="00DF74B2">
        <w:rPr>
          <w:rFonts w:ascii="OfficinaSansITCPro Book" w:eastAsia="OfficinaSansITCPro Book" w:hAnsi="OfficinaSansITCPro Book" w:cs="OfficinaSansITCPro Book"/>
        </w:rPr>
        <w:t>t</w:t>
      </w:r>
      <w:r w:rsidR="0016512A">
        <w:rPr>
          <w:rFonts w:ascii="OfficinaSansITCPro Book" w:eastAsia="OfficinaSansITCPro Book" w:hAnsi="OfficinaSansITCPro Book" w:cs="OfficinaSansITCPro Book"/>
        </w:rPr>
        <w:t xml:space="preserve"> es einfach</w:t>
      </w:r>
      <w:r w:rsidR="00623496">
        <w:rPr>
          <w:rFonts w:ascii="OfficinaSansITCPro Book" w:eastAsia="OfficinaSansITCPro Book" w:hAnsi="OfficinaSansITCPro Book" w:cs="OfficinaSansITCPro Book"/>
        </w:rPr>
        <w:t>, die Garantie in Anspruch zu nehmen</w:t>
      </w:r>
      <w:r>
        <w:rPr>
          <w:rFonts w:ascii="OfficinaSansITCPro Book" w:eastAsia="OfficinaSansITCPro Book" w:hAnsi="OfficinaSansITCPro Book" w:cs="OfficinaSansITCPro Book"/>
        </w:rPr>
        <w:t>: Finden Gäste bei einem Direktanbieter oder einem anderen Vergleichsportal ein Angebot zu einem günstigeren Preis, reicht eine E-Mail mit dem Betreff „Tiefpreis-Garantie“</w:t>
      </w:r>
      <w:r w:rsidR="00623496">
        <w:rPr>
          <w:rFonts w:ascii="OfficinaSansITCPro Book" w:eastAsia="OfficinaSansITCPro Book" w:hAnsi="OfficinaSansITCPro Book" w:cs="OfficinaSansITCPro Book"/>
        </w:rPr>
        <w:t xml:space="preserve"> an</w:t>
      </w:r>
      <w:r w:rsidR="0016512A">
        <w:rPr>
          <w:rFonts w:ascii="OfficinaSansITCPro Book" w:eastAsia="OfficinaSansITCPro Book" w:hAnsi="OfficinaSansITCPro Book" w:cs="OfficinaSansITCPro Book"/>
        </w:rPr>
        <w:t xml:space="preserve"> service@camperdays.de</w:t>
      </w:r>
      <w:r>
        <w:rPr>
          <w:rFonts w:ascii="OfficinaSansITCPro Book" w:eastAsia="OfficinaSansITCPro Book" w:hAnsi="OfficinaSansITCPro Book" w:cs="OfficinaSansITCPro Book"/>
        </w:rPr>
        <w:t xml:space="preserve">. In der Mail listen </w:t>
      </w:r>
      <w:proofErr w:type="gramStart"/>
      <w:r w:rsidR="00374743">
        <w:rPr>
          <w:rFonts w:ascii="OfficinaSansITCPro Book" w:eastAsia="OfficinaSansITCPro Book" w:hAnsi="OfficinaSansITCPro Book" w:cs="OfficinaSansITCPro Book"/>
        </w:rPr>
        <w:t>potentielle</w:t>
      </w:r>
      <w:proofErr w:type="gramEnd"/>
      <w:r w:rsidR="00374743">
        <w:rPr>
          <w:rFonts w:ascii="OfficinaSansITCPro Book" w:eastAsia="OfficinaSansITCPro Book" w:hAnsi="OfficinaSansITCPro Book" w:cs="OfficinaSansITCPro Book"/>
        </w:rPr>
        <w:t xml:space="preserve"> Wohnmobil-Urlauber</w:t>
      </w:r>
      <w:r>
        <w:rPr>
          <w:rFonts w:ascii="OfficinaSansITCPro Book" w:eastAsia="OfficinaSansITCPro Book" w:hAnsi="OfficinaSansITCPro Book" w:cs="OfficinaSansITCPro Book"/>
        </w:rPr>
        <w:t xml:space="preserve"> den Wettbewerber-Namen, das Fahrzeug, die Abhol- und Rückgabestation, die Reisedaten und die Ausstattung auf. Alternativ kann bequem das vom </w:t>
      </w:r>
      <w:r w:rsidR="009A5B5B">
        <w:rPr>
          <w:rFonts w:ascii="OfficinaSansITCPro Book" w:eastAsia="OfficinaSansITCPro Book" w:hAnsi="OfficinaSansITCPro Book" w:cs="OfficinaSansITCPro Book"/>
        </w:rPr>
        <w:t>Mit</w:t>
      </w:r>
      <w:r>
        <w:rPr>
          <w:rFonts w:ascii="OfficinaSansITCPro Book" w:eastAsia="OfficinaSansITCPro Book" w:hAnsi="OfficinaSansITCPro Book" w:cs="OfficinaSansITCPro Book"/>
        </w:rPr>
        <w:t>bewerb</w:t>
      </w:r>
      <w:r w:rsidR="00623496">
        <w:rPr>
          <w:rFonts w:ascii="OfficinaSansITCPro Book" w:eastAsia="OfficinaSansITCPro Book" w:hAnsi="OfficinaSansITCPro Book" w:cs="OfficinaSansITCPro Book"/>
        </w:rPr>
        <w:t>er</w:t>
      </w:r>
      <w:r>
        <w:rPr>
          <w:rFonts w:ascii="OfficinaSansITCPro Book" w:eastAsia="OfficinaSansITCPro Book" w:hAnsi="OfficinaSansITCPro Book" w:cs="OfficinaSansITCPro Book"/>
        </w:rPr>
        <w:t xml:space="preserve"> erstellte Angebot der </w:t>
      </w:r>
      <w:r w:rsidR="004441C1">
        <w:rPr>
          <w:rFonts w:ascii="OfficinaSansITCPro Book" w:eastAsia="OfficinaSansITCPro Book" w:hAnsi="OfficinaSansITCPro Book" w:cs="OfficinaSansITCPro Book"/>
        </w:rPr>
        <w:br/>
      </w:r>
      <w:r>
        <w:rPr>
          <w:rFonts w:ascii="OfficinaSansITCPro Book" w:eastAsia="OfficinaSansITCPro Book" w:hAnsi="OfficinaSansITCPro Book" w:cs="OfficinaSansITCPro Book"/>
        </w:rPr>
        <w:t xml:space="preserve">E-Mail angehängt werden. </w:t>
      </w:r>
      <w:proofErr w:type="spellStart"/>
      <w:r>
        <w:rPr>
          <w:rFonts w:ascii="OfficinaSansITCPro Book" w:eastAsia="OfficinaSansITCPro Book" w:hAnsi="OfficinaSansITCPro Book" w:cs="OfficinaSansITCPro Book"/>
        </w:rPr>
        <w:t>CamperDays</w:t>
      </w:r>
      <w:proofErr w:type="spellEnd"/>
      <w:r>
        <w:rPr>
          <w:rFonts w:ascii="OfficinaSansITCPro Book" w:eastAsia="OfficinaSansITCPro Book" w:hAnsi="OfficinaSansITCPro Book" w:cs="OfficinaSansITCPro Book"/>
        </w:rPr>
        <w:t xml:space="preserve"> prüft die vom Kunden angemerkte Preisdifferenz und bucht nach Rücksprache mit den Interessenten zum besten Preis ein</w:t>
      </w:r>
      <w:r w:rsidR="00591AED">
        <w:rPr>
          <w:rFonts w:ascii="OfficinaSansITCPro Book" w:eastAsia="OfficinaSansITCPro Book" w:hAnsi="OfficinaSansITCPro Book" w:cs="OfficinaSansITCPro Book"/>
        </w:rPr>
        <w:t>, sollte das Angebot tatsächlich günstiger sein</w:t>
      </w:r>
      <w:r>
        <w:rPr>
          <w:rFonts w:ascii="OfficinaSansITCPro Book" w:eastAsia="OfficinaSansITCPro Book" w:hAnsi="OfficinaSansITCPro Book" w:cs="OfficinaSansITCPro Book"/>
        </w:rPr>
        <w:t xml:space="preserve">. </w:t>
      </w:r>
      <w:r w:rsidR="00FC689A">
        <w:rPr>
          <w:rFonts w:ascii="OfficinaSansITCPro Book" w:eastAsia="OfficinaSansITCPro Book" w:hAnsi="OfficinaSansITCPro Book" w:cs="OfficinaSansITCPro Book"/>
        </w:rPr>
        <w:t xml:space="preserve">Wichtig ist, dass Interessenten die von </w:t>
      </w:r>
      <w:r w:rsidR="004441C1">
        <w:rPr>
          <w:rFonts w:ascii="OfficinaSansITCPro Book" w:eastAsia="OfficinaSansITCPro Book" w:hAnsi="OfficinaSansITCPro Book" w:cs="OfficinaSansITCPro Book"/>
        </w:rPr>
        <w:t>i</w:t>
      </w:r>
      <w:r w:rsidR="00FC689A">
        <w:rPr>
          <w:rFonts w:ascii="OfficinaSansITCPro Book" w:eastAsia="OfficinaSansITCPro Book" w:hAnsi="OfficinaSansITCPro Book" w:cs="OfficinaSansITCPro Book"/>
        </w:rPr>
        <w:t xml:space="preserve">hnen entdeckten Angebote umgehend an </w:t>
      </w:r>
      <w:proofErr w:type="spellStart"/>
      <w:r w:rsidR="00FC689A">
        <w:rPr>
          <w:rFonts w:ascii="OfficinaSansITCPro Book" w:eastAsia="OfficinaSansITCPro Book" w:hAnsi="OfficinaSansITCPro Book" w:cs="OfficinaSansITCPro Book"/>
        </w:rPr>
        <w:t>CamperDays</w:t>
      </w:r>
      <w:proofErr w:type="spellEnd"/>
      <w:r w:rsidR="00FC689A">
        <w:rPr>
          <w:rFonts w:ascii="OfficinaSansITCPro Book" w:eastAsia="OfficinaSansITCPro Book" w:hAnsi="OfficinaSansITCPro Book" w:cs="OfficinaSansITCPro Book"/>
        </w:rPr>
        <w:t xml:space="preserve"> weitergeben, damit </w:t>
      </w:r>
      <w:r w:rsidR="0016512A">
        <w:rPr>
          <w:rFonts w:ascii="OfficinaSansITCPro Book" w:eastAsia="OfficinaSansITCPro Book" w:hAnsi="OfficinaSansITCPro Book" w:cs="OfficinaSansITCPro Book"/>
        </w:rPr>
        <w:t>online verglichen werden kann</w:t>
      </w:r>
      <w:r w:rsidR="004441C1">
        <w:rPr>
          <w:rFonts w:ascii="OfficinaSansITCPro Book" w:eastAsia="OfficinaSansITCPro Book" w:hAnsi="OfficinaSansITCPro Book" w:cs="OfficinaSansITCPro Book"/>
        </w:rPr>
        <w:t>.</w:t>
      </w:r>
      <w:r w:rsidR="00FC689A">
        <w:rPr>
          <w:rFonts w:ascii="OfficinaSansITCPro Book" w:eastAsia="OfficinaSansITCPro Book" w:hAnsi="OfficinaSansITCPro Book" w:cs="OfficinaSansITCPro Book"/>
        </w:rPr>
        <w:t xml:space="preserve"> </w:t>
      </w:r>
    </w:p>
    <w:p w:rsidR="00F06F88" w:rsidRDefault="004441C1" w:rsidP="00374743">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D</w:t>
      </w:r>
      <w:r w:rsidR="00FC689A">
        <w:rPr>
          <w:rFonts w:ascii="OfficinaSansITCPro Book" w:eastAsia="OfficinaSansITCPro Book" w:hAnsi="OfficinaSansITCPro Book" w:cs="OfficinaSansITCPro Book"/>
        </w:rPr>
        <w:t xml:space="preserve">ie Tiefpreis-Garantie </w:t>
      </w:r>
      <w:r>
        <w:rPr>
          <w:rFonts w:ascii="OfficinaSansITCPro Book" w:eastAsia="OfficinaSansITCPro Book" w:hAnsi="OfficinaSansITCPro Book" w:cs="OfficinaSansITCPro Book"/>
        </w:rPr>
        <w:t xml:space="preserve">gilt </w:t>
      </w:r>
      <w:r w:rsidR="00FC689A">
        <w:rPr>
          <w:rFonts w:ascii="OfficinaSansITCPro Book" w:eastAsia="OfficinaSansITCPro Book" w:hAnsi="OfficinaSansITCPro Book" w:cs="OfficinaSansITCPro Book"/>
        </w:rPr>
        <w:t xml:space="preserve">für alle Anmietstationen weltweit, die </w:t>
      </w:r>
      <w:proofErr w:type="spellStart"/>
      <w:r w:rsidR="00FC689A">
        <w:rPr>
          <w:rFonts w:ascii="OfficinaSansITCPro Book" w:eastAsia="OfficinaSansITCPro Book" w:hAnsi="OfficinaSansITCPro Book" w:cs="OfficinaSansITCPro Book"/>
        </w:rPr>
        <w:t>CamperDays</w:t>
      </w:r>
      <w:proofErr w:type="spellEnd"/>
      <w:r w:rsidR="00FC689A">
        <w:rPr>
          <w:rFonts w:ascii="OfficinaSansITCPro Book" w:eastAsia="OfficinaSansITCPro Book" w:hAnsi="OfficinaSansITCPro Book" w:cs="OfficinaSansITCPro Book"/>
        </w:rPr>
        <w:t xml:space="preserve"> im Programm hat. </w:t>
      </w:r>
      <w:r>
        <w:rPr>
          <w:rFonts w:ascii="OfficinaSansITCPro Book" w:eastAsia="OfficinaSansITCPro Book" w:hAnsi="OfficinaSansITCPro Book" w:cs="OfficinaSansITCPro Book"/>
        </w:rPr>
        <w:t xml:space="preserve">Die </w:t>
      </w:r>
      <w:r w:rsidR="00FC689A">
        <w:rPr>
          <w:rFonts w:ascii="OfficinaSansITCPro Book" w:eastAsia="OfficinaSansITCPro Book" w:hAnsi="OfficinaSansITCPro Book" w:cs="OfficinaSansITCPro Book"/>
        </w:rPr>
        <w:t>Wettbewerbsangebote</w:t>
      </w:r>
      <w:r>
        <w:rPr>
          <w:rFonts w:ascii="OfficinaSansITCPro Book" w:eastAsia="OfficinaSansITCPro Book" w:hAnsi="OfficinaSansITCPro Book" w:cs="OfficinaSansITCPro Book"/>
        </w:rPr>
        <w:t xml:space="preserve"> </w:t>
      </w:r>
      <w:r w:rsidR="00FC689A">
        <w:rPr>
          <w:rFonts w:ascii="OfficinaSansITCPro Book" w:eastAsia="OfficinaSansITCPro Book" w:hAnsi="OfficinaSansITCPro Book" w:cs="OfficinaSansITCPro Book"/>
        </w:rPr>
        <w:t xml:space="preserve">müssen </w:t>
      </w:r>
      <w:r>
        <w:rPr>
          <w:rFonts w:ascii="OfficinaSansITCPro Book" w:eastAsia="OfficinaSansITCPro Book" w:hAnsi="OfficinaSansITCPro Book" w:cs="OfficinaSansITCPro Book"/>
        </w:rPr>
        <w:t xml:space="preserve">aber </w:t>
      </w:r>
      <w:r w:rsidR="00FC689A">
        <w:rPr>
          <w:rFonts w:ascii="OfficinaSansITCPro Book" w:eastAsia="OfficinaSansITCPro Book" w:hAnsi="OfficinaSansITCPro Book" w:cs="OfficinaSansITCPro Book"/>
        </w:rPr>
        <w:t>deutschsprachig und der Vergleichspreis in Euro ausgewiesen sein.</w:t>
      </w:r>
      <w:r>
        <w:rPr>
          <w:rFonts w:ascii="OfficinaSansITCPro Book" w:eastAsia="OfficinaSansITCPro Book" w:hAnsi="OfficinaSansITCPro Book" w:cs="OfficinaSansITCPro Book"/>
        </w:rPr>
        <w:t xml:space="preserve"> Außerdem muss die Buchung mindestens 14 Tage vor Übernahme des Fahrzeugs erfolgen.</w:t>
      </w:r>
      <w:r w:rsidR="008905B6">
        <w:rPr>
          <w:rFonts w:ascii="OfficinaSansITCPro Book" w:eastAsia="OfficinaSansITCPro Book" w:hAnsi="OfficinaSansITCPro Book" w:cs="OfficinaSansITCPro Book"/>
        </w:rPr>
        <w:t xml:space="preserve"> Die Vorgehensweise und alle Bedingungen sind in einem Blogbeitrag von </w:t>
      </w:r>
      <w:proofErr w:type="spellStart"/>
      <w:r w:rsidR="008905B6">
        <w:rPr>
          <w:rFonts w:ascii="OfficinaSansITCPro Book" w:eastAsia="OfficinaSansITCPro Book" w:hAnsi="OfficinaSansITCPro Book" w:cs="OfficinaSansITCPro Book"/>
        </w:rPr>
        <w:t>CamperDays</w:t>
      </w:r>
      <w:proofErr w:type="spellEnd"/>
      <w:r w:rsidR="008905B6">
        <w:rPr>
          <w:rFonts w:ascii="OfficinaSansITCPro Book" w:eastAsia="OfficinaSansITCPro Book" w:hAnsi="OfficinaSansITCPro Book" w:cs="OfficinaSansITCPro Book"/>
        </w:rPr>
        <w:t xml:space="preserve"> beschrieben: </w:t>
      </w:r>
      <w:hyperlink r:id="rId8" w:history="1">
        <w:r w:rsidR="008905B6" w:rsidRPr="008905B6">
          <w:rPr>
            <w:rStyle w:val="Hyperlink"/>
            <w:rFonts w:ascii="OfficinaSansITCPro Book" w:eastAsia="OfficinaSansITCPro Book" w:hAnsi="OfficinaSansITCPro Book" w:cs="OfficinaSansITCPro Book"/>
          </w:rPr>
          <w:t>Blog Tiefpreis-Garantie</w:t>
        </w:r>
      </w:hyperlink>
      <w:r w:rsidR="008905B6">
        <w:rPr>
          <w:rFonts w:ascii="OfficinaSansITCPro Book" w:eastAsia="OfficinaSansITCPro Book" w:hAnsi="OfficinaSansITCPro Book" w:cs="OfficinaSansITCPro Book"/>
        </w:rPr>
        <w:t xml:space="preserve">  </w:t>
      </w:r>
    </w:p>
    <w:p w:rsidR="00132BF2" w:rsidRDefault="00271080" w:rsidP="00DF74B2">
      <w:pPr>
        <w:rPr>
          <w:rFonts w:ascii="OfficinaSansITCPro Book" w:eastAsia="OfficinaSansITCPro Book" w:hAnsi="OfficinaSansITCPro Book" w:cs="OfficinaSansITCPro Book"/>
          <w:b/>
          <w:sz w:val="20"/>
          <w:szCs w:val="20"/>
        </w:rPr>
      </w:pPr>
      <w:r>
        <w:rPr>
          <w:rFonts w:ascii="OfficinaSansITCPro Book" w:eastAsia="OfficinaSansITCPro Book" w:hAnsi="OfficinaSansITCPro Book" w:cs="OfficinaSansITCPro Book"/>
          <w:b/>
          <w:bCs/>
          <w:sz w:val="20"/>
        </w:rPr>
        <w:pict>
          <v:rect id="_x0000_i1025" style="width:0;height:1.5pt" o:hrstd="t" o:hr="t" fillcolor="#a0a0a0" stroked="f"/>
        </w:pict>
      </w:r>
    </w:p>
    <w:p w:rsidR="00DF74B2" w:rsidRDefault="00A63291" w:rsidP="00DF74B2">
      <w:pPr>
        <w:rPr>
          <w:rFonts w:ascii="OfficinaSansITCPro Book" w:eastAsia="OfficinaSansITCPro Book" w:hAnsi="OfficinaSansITCPro Book" w:cs="OfficinaSansITCPro Book"/>
          <w:sz w:val="20"/>
          <w:szCs w:val="20"/>
        </w:rPr>
      </w:pPr>
      <w:r w:rsidRPr="00132BF2">
        <w:rPr>
          <w:rFonts w:ascii="OfficinaSansITCPro Book" w:eastAsia="OfficinaSansITCPro Book" w:hAnsi="OfficinaSansITCPro Book" w:cs="OfficinaSansITCPro Book"/>
          <w:b/>
          <w:sz w:val="20"/>
          <w:szCs w:val="20"/>
        </w:rPr>
        <w:t>CamperDays.de</w:t>
      </w:r>
      <w:r w:rsidRPr="00132BF2">
        <w:rPr>
          <w:rFonts w:ascii="OfficinaSansITCPro Book" w:eastAsia="OfficinaSansITCPro Book" w:hAnsi="OfficinaSansITCPro Book" w:cs="OfficinaSansITCPro Book"/>
          <w:sz w:val="20"/>
          <w:szCs w:val="20"/>
        </w:rPr>
        <w:t xml:space="preserve"> ist ein Online-Reisebüro für Wohnmobile und </w:t>
      </w:r>
      <w:proofErr w:type="spellStart"/>
      <w:r w:rsidRPr="00132BF2">
        <w:rPr>
          <w:rFonts w:ascii="OfficinaSansITCPro Book" w:eastAsia="OfficinaSansITCPro Book" w:hAnsi="OfficinaSansITCPro Book" w:cs="OfficinaSansITCPro Book"/>
          <w:sz w:val="20"/>
          <w:szCs w:val="20"/>
        </w:rPr>
        <w:t>Campervans</w:t>
      </w:r>
      <w:proofErr w:type="spellEnd"/>
      <w:r w:rsidRPr="00132BF2">
        <w:rPr>
          <w:rFonts w:ascii="OfficinaSansITCPro Book" w:eastAsia="OfficinaSansITCPro Book" w:hAnsi="OfficinaSansITCPro Book" w:cs="OfficinaSansITCPro Book"/>
          <w:sz w:val="20"/>
          <w:szCs w:val="20"/>
        </w:rPr>
        <w:t xml:space="preserve"> mit persönlicher Beratung. Zum Angebots-Portfolio zählen bis zu </w:t>
      </w:r>
      <w:r w:rsidRPr="00374743">
        <w:rPr>
          <w:rFonts w:ascii="OfficinaSansITCPro Book" w:eastAsia="OfficinaSansITCPro Book" w:hAnsi="OfficinaSansITCPro Book" w:cs="OfficinaSansITCPro Book"/>
          <w:sz w:val="20"/>
          <w:szCs w:val="20"/>
        </w:rPr>
        <w:t>2</w:t>
      </w:r>
      <w:r w:rsidR="008905B6" w:rsidRPr="00374743">
        <w:rPr>
          <w:rFonts w:ascii="OfficinaSansITCPro Book" w:eastAsia="OfficinaSansITCPro Book" w:hAnsi="OfficinaSansITCPro Book" w:cs="OfficinaSansITCPro Book"/>
          <w:sz w:val="20"/>
          <w:szCs w:val="20"/>
        </w:rPr>
        <w:t>2</w:t>
      </w:r>
      <w:r w:rsidRPr="00374743">
        <w:rPr>
          <w:rFonts w:ascii="OfficinaSansITCPro Book" w:eastAsia="OfficinaSansITCPro Book" w:hAnsi="OfficinaSansITCPro Book" w:cs="OfficinaSansITCPro Book"/>
          <w:sz w:val="20"/>
          <w:szCs w:val="20"/>
        </w:rPr>
        <w:t>.000 direkt</w:t>
      </w:r>
      <w:r w:rsidRPr="00132BF2">
        <w:rPr>
          <w:rFonts w:ascii="OfficinaSansITCPro Book" w:eastAsia="OfficinaSansITCPro Book" w:hAnsi="OfficinaSansITCPro Book" w:cs="OfficinaSansITCPro Book"/>
          <w:sz w:val="20"/>
          <w:szCs w:val="20"/>
        </w:rPr>
        <w:t xml:space="preserve"> buchbare Miet-Fahrzeuge in 24 Ländern auf </w:t>
      </w:r>
      <w:r w:rsidR="008F7004" w:rsidRPr="00132BF2">
        <w:rPr>
          <w:rFonts w:ascii="OfficinaSansITCPro Book" w:eastAsia="OfficinaSansITCPro Book" w:hAnsi="OfficinaSansITCPro Book" w:cs="OfficinaSansITCPro Book"/>
          <w:sz w:val="20"/>
          <w:szCs w:val="20"/>
        </w:rPr>
        <w:t>vier</w:t>
      </w:r>
      <w:r w:rsidRPr="00132BF2">
        <w:rPr>
          <w:rFonts w:ascii="OfficinaSansITCPro Book" w:eastAsia="OfficinaSansITCPro Book" w:hAnsi="OfficinaSansITCPro Book" w:cs="OfficinaSansITCPro Book"/>
          <w:sz w:val="20"/>
          <w:szCs w:val="20"/>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w:t>
      </w:r>
      <w:bookmarkStart w:id="0" w:name="_GoBack"/>
      <w:bookmarkEnd w:id="0"/>
    </w:p>
    <w:p w:rsidR="005C60C0" w:rsidRPr="00DF74B2" w:rsidRDefault="00A63291" w:rsidP="00DF74B2">
      <w:pPr>
        <w:rPr>
          <w:rFonts w:ascii="OfficinaSansITCPro Book" w:eastAsia="OfficinaSansITCPro Book" w:hAnsi="OfficinaSansITCPro Book" w:cs="OfficinaSansITCPro Book"/>
          <w:sz w:val="20"/>
          <w:szCs w:val="20"/>
          <w:highlight w:val="yellow"/>
        </w:rPr>
      </w:pPr>
      <w:r w:rsidRPr="00374743">
        <w:rPr>
          <w:rFonts w:ascii="OfficinaSansITCPro Book" w:eastAsia="OfficinaSansITCPro Book" w:hAnsi="OfficinaSansITCPro Book" w:cs="OfficinaSansITCPro Book"/>
          <w:sz w:val="20"/>
          <w:szCs w:val="20"/>
        </w:rPr>
        <w:t xml:space="preserve">telefonische Beratung von Reiseexperten. </w:t>
      </w:r>
      <w:r w:rsidR="008905B6" w:rsidRPr="00374743">
        <w:rPr>
          <w:rFonts w:ascii="OfficinaSansITCPro Book" w:eastAsia="OfficinaSansITCPro Book" w:hAnsi="OfficinaSansITCPro Book" w:cs="OfficinaSansITCPro Book"/>
          <w:sz w:val="20"/>
          <w:szCs w:val="20"/>
        </w:rPr>
        <w:t xml:space="preserve">Das Spezialmagazin Focus-Money hat in seiner Dezember 2018 Ausgabe Online-Anbieter von Wohnmobilen und Campern unter die Lupe genommen und CamperDays.de wurde zum zweiten Mal in Folge Testsieger im Segment „Beste Online Camper-Börse“. </w:t>
      </w:r>
      <w:proofErr w:type="spellStart"/>
      <w:r w:rsidRPr="00374743">
        <w:rPr>
          <w:rFonts w:ascii="OfficinaSansITCPro Book" w:eastAsia="OfficinaSansITCPro Book" w:hAnsi="OfficinaSansITCPro Book" w:cs="OfficinaSansITCPro Book"/>
          <w:sz w:val="20"/>
          <w:szCs w:val="20"/>
        </w:rPr>
        <w:t>ServiceValue</w:t>
      </w:r>
      <w:proofErr w:type="spellEnd"/>
      <w:r w:rsidRPr="00374743">
        <w:rPr>
          <w:rFonts w:ascii="OfficinaSansITCPro Book" w:eastAsia="OfficinaSansITCPro Book" w:hAnsi="OfficinaSansITCPro Book" w:cs="OfficinaSansITCPro Book"/>
          <w:sz w:val="20"/>
          <w:szCs w:val="20"/>
        </w:rPr>
        <w:t xml:space="preserve"> und DIE WELT kürten </w:t>
      </w:r>
      <w:proofErr w:type="spellStart"/>
      <w:r w:rsidRPr="00374743">
        <w:rPr>
          <w:rFonts w:ascii="OfficinaSansITCPro Book" w:eastAsia="OfficinaSansITCPro Book" w:hAnsi="OfficinaSansITCPro Book" w:cs="OfficinaSansITCPro Book"/>
          <w:sz w:val="20"/>
          <w:szCs w:val="20"/>
        </w:rPr>
        <w:t>CamperDays</w:t>
      </w:r>
      <w:proofErr w:type="spellEnd"/>
      <w:r w:rsidRPr="00374743">
        <w:rPr>
          <w:rFonts w:ascii="OfficinaSansITCPro Book" w:eastAsia="OfficinaSansITCPro Book" w:hAnsi="OfficinaSansITCPro Book" w:cs="OfficinaSansITCPro Book"/>
          <w:sz w:val="20"/>
          <w:szCs w:val="20"/>
        </w:rPr>
        <w:t xml:space="preserve"> 2017 zum Branchengewinner "Vergleichsportale für Wohnmobile".</w:t>
      </w:r>
      <w:r w:rsidRPr="00132BF2">
        <w:rPr>
          <w:rFonts w:ascii="OfficinaSansITCPro Book" w:eastAsia="OfficinaSansITCPro Book" w:hAnsi="OfficinaSansITCPro Book" w:cs="OfficinaSansITCPro Book"/>
          <w:sz w:val="20"/>
          <w:szCs w:val="20"/>
        </w:rPr>
        <w:t xml:space="preserve"> </w:t>
      </w:r>
      <w:r w:rsidR="008905B6" w:rsidRPr="00132BF2">
        <w:rPr>
          <w:rFonts w:ascii="OfficinaSansITCPro Book" w:eastAsia="OfficinaSansITCPro Book" w:hAnsi="OfficinaSansITCPro Book" w:cs="OfficinaSansITCPro Book"/>
          <w:sz w:val="20"/>
          <w:szCs w:val="20"/>
        </w:rPr>
        <w:br/>
      </w:r>
      <w:r w:rsidR="005C60C0" w:rsidRPr="00132BF2">
        <w:rPr>
          <w:rFonts w:ascii="OfficinaSansITCPro Book" w:eastAsia="OfficinaSansITCPro Book" w:hAnsi="OfficinaSansITCPro Book" w:cs="OfficinaSansITCPro Book"/>
          <w:sz w:val="20"/>
          <w:szCs w:val="20"/>
        </w:rPr>
        <w:br/>
      </w:r>
      <w:r w:rsidRPr="00132BF2">
        <w:rPr>
          <w:rFonts w:ascii="OfficinaSansITCPro Book" w:eastAsia="OfficinaSansITCPro Book" w:hAnsi="OfficinaSansITCPro Book" w:cs="OfficinaSansITCPro Book"/>
          <w:sz w:val="20"/>
          <w:szCs w:val="20"/>
        </w:rPr>
        <w:t>Der Spezialist mit Hauptsitz vor dem Kölner Dom gehört wie Deutschlands Marktführer billiger-mietwagen.de zur ProSiebenSat.1 Media SE.</w:t>
      </w:r>
    </w:p>
    <w:p w:rsidR="00A63291" w:rsidRPr="00A63291" w:rsidRDefault="00271080" w:rsidP="00DF74B2">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v:rect id="_x0000_i1026" style="width:0;height:1.5pt" o:hrstd="t" o:hr="t" fillcolor="#a0a0a0" stroked="f"/>
        </w:pict>
      </w:r>
    </w:p>
    <w:p w:rsidR="00A63291" w:rsidRPr="00132BF2" w:rsidRDefault="00A63291" w:rsidP="00A63291">
      <w:pPr>
        <w:rPr>
          <w:rFonts w:ascii="OfficinaSansITCPro Book" w:eastAsia="OfficinaSansITCPro Book" w:hAnsi="OfficinaSansITCPro Book" w:cs="OfficinaSansITCPro Book"/>
          <w:b/>
          <w:bCs/>
          <w:sz w:val="20"/>
          <w:szCs w:val="20"/>
        </w:rPr>
      </w:pPr>
      <w:r w:rsidRPr="00132BF2">
        <w:rPr>
          <w:rFonts w:ascii="OfficinaSansITCPro Book" w:eastAsia="OfficinaSansITCPro Book" w:hAnsi="OfficinaSansITCPro Book" w:cs="OfficinaSansITCPro Book"/>
          <w:b/>
          <w:bCs/>
          <w:sz w:val="20"/>
          <w:szCs w:val="20"/>
        </w:rPr>
        <w:t>Kontakt für Rückfragen der Medien:</w:t>
      </w:r>
    </w:p>
    <w:p w:rsidR="00A63291" w:rsidRPr="00132BF2" w:rsidRDefault="00A63291" w:rsidP="00A63291">
      <w:pPr>
        <w:rPr>
          <w:rFonts w:ascii="OfficinaSansITCPro Book" w:eastAsia="OfficinaSansITCPro Book" w:hAnsi="OfficinaSansITCPro Book" w:cs="OfficinaSansITCPro Book"/>
          <w:sz w:val="20"/>
          <w:szCs w:val="20"/>
          <w:lang w:val="en-US"/>
        </w:rPr>
      </w:pPr>
      <w:proofErr w:type="spellStart"/>
      <w:r w:rsidRPr="00132BF2">
        <w:rPr>
          <w:rFonts w:ascii="OfficinaSansITCPro Book" w:eastAsia="OfficinaSansITCPro Book" w:hAnsi="OfficinaSansITCPro Book" w:cs="OfficinaSansITCPro Book"/>
          <w:sz w:val="20"/>
          <w:szCs w:val="20"/>
          <w:lang w:val="en-US"/>
        </w:rPr>
        <w:t>CamperDays</w:t>
      </w:r>
      <w:proofErr w:type="spellEnd"/>
      <w:r w:rsidRPr="00132BF2">
        <w:rPr>
          <w:rFonts w:ascii="OfficinaSansITCPro Book" w:eastAsia="OfficinaSansITCPro Book" w:hAnsi="OfficinaSansITCPro Book" w:cs="OfficinaSansITCPro Book"/>
          <w:sz w:val="20"/>
          <w:szCs w:val="20"/>
          <w:lang w:val="en-US"/>
        </w:rPr>
        <w:t>, Frieder Bechtel</w:t>
      </w:r>
      <w:r w:rsidR="00F06CA4" w:rsidRPr="00132BF2">
        <w:rPr>
          <w:rFonts w:ascii="OfficinaSansITCPro Book" w:eastAsia="OfficinaSansITCPro Book" w:hAnsi="OfficinaSansITCPro Book" w:cs="OfficinaSansITCPro Book"/>
          <w:sz w:val="20"/>
          <w:szCs w:val="20"/>
          <w:lang w:val="en-US"/>
        </w:rPr>
        <w:br/>
      </w:r>
      <w:r w:rsidRPr="00132BF2">
        <w:rPr>
          <w:rFonts w:ascii="OfficinaSansITCPro Book" w:eastAsia="OfficinaSansITCPro Book" w:hAnsi="OfficinaSansITCPro Book" w:cs="OfficinaSansITCPro Book"/>
          <w:sz w:val="20"/>
          <w:szCs w:val="20"/>
          <w:lang w:val="en-US"/>
        </w:rPr>
        <w:t xml:space="preserve">Tel. +49-(0)221-167900-08, </w:t>
      </w:r>
      <w:hyperlink r:id="rId9" w:history="1">
        <w:r w:rsidR="00EF1D6E" w:rsidRPr="00132BF2">
          <w:rPr>
            <w:rStyle w:val="Hyperlink"/>
            <w:rFonts w:ascii="OfficinaSansITCPro Book" w:eastAsia="OfficinaSansITCPro Book" w:hAnsi="OfficinaSansITCPro Book" w:cs="OfficinaSansITCPro Book"/>
            <w:sz w:val="20"/>
            <w:szCs w:val="20"/>
            <w:lang w:val="en-US"/>
          </w:rPr>
          <w:t>bechtel@camperdays.de</w:t>
        </w:r>
      </w:hyperlink>
    </w:p>
    <w:p w:rsidR="00A63291" w:rsidRPr="00132BF2" w:rsidRDefault="00A63291" w:rsidP="00A63291">
      <w:pPr>
        <w:rPr>
          <w:rFonts w:ascii="OfficinaSansITCPro Book" w:eastAsia="OfficinaSansITCPro Book" w:hAnsi="OfficinaSansITCPro Book" w:cs="OfficinaSansITCPro Book"/>
          <w:sz w:val="20"/>
          <w:szCs w:val="20"/>
        </w:rPr>
      </w:pPr>
      <w:r w:rsidRPr="00132BF2">
        <w:rPr>
          <w:rFonts w:ascii="OfficinaSansITCPro Book" w:eastAsia="OfficinaSansITCPro Book" w:hAnsi="OfficinaSansITCPro Book" w:cs="OfficinaSansITCPro Book"/>
          <w:sz w:val="20"/>
          <w:szCs w:val="20"/>
        </w:rPr>
        <w:t xml:space="preserve">noble </w:t>
      </w:r>
      <w:proofErr w:type="spellStart"/>
      <w:r w:rsidRPr="00132BF2">
        <w:rPr>
          <w:rFonts w:ascii="OfficinaSansITCPro Book" w:eastAsia="OfficinaSansITCPro Book" w:hAnsi="OfficinaSansITCPro Book" w:cs="OfficinaSansITCPro Book"/>
          <w:sz w:val="20"/>
          <w:szCs w:val="20"/>
        </w:rPr>
        <w:t>kommunikation</w:t>
      </w:r>
      <w:proofErr w:type="spellEnd"/>
      <w:r w:rsidRPr="00132BF2">
        <w:rPr>
          <w:rFonts w:ascii="OfficinaSansITCPro Book" w:eastAsia="OfficinaSansITCPro Book" w:hAnsi="OfficinaSansITCPro Book" w:cs="OfficinaSansITCPro Book"/>
          <w:sz w:val="20"/>
          <w:szCs w:val="20"/>
        </w:rPr>
        <w:t xml:space="preserve">, Marina Noble, </w:t>
      </w:r>
      <w:r w:rsidR="006F6075" w:rsidRPr="00132BF2">
        <w:rPr>
          <w:rFonts w:ascii="OfficinaSansITCPro Book" w:eastAsia="OfficinaSansITCPro Book" w:hAnsi="OfficinaSansITCPro Book" w:cs="OfficinaSansITCPro Book"/>
          <w:sz w:val="20"/>
          <w:szCs w:val="20"/>
        </w:rPr>
        <w:t>Katharina Fey</w:t>
      </w:r>
      <w:r w:rsidR="00F06CA4" w:rsidRPr="00132BF2">
        <w:rPr>
          <w:rFonts w:ascii="OfficinaSansITCPro Book" w:eastAsia="OfficinaSansITCPro Book" w:hAnsi="OfficinaSansITCPro Book" w:cs="OfficinaSansITCPro Book"/>
          <w:sz w:val="20"/>
          <w:szCs w:val="20"/>
        </w:rPr>
        <w:br/>
      </w:r>
      <w:r w:rsidRPr="00132BF2">
        <w:rPr>
          <w:rFonts w:ascii="OfficinaSansITCPro Book" w:eastAsia="OfficinaSansITCPro Book" w:hAnsi="OfficinaSansITCPro Book" w:cs="OfficinaSansITCPro Book"/>
          <w:sz w:val="20"/>
          <w:szCs w:val="20"/>
        </w:rPr>
        <w:t xml:space="preserve">Tel: +49-(0)6102-3666-0, </w:t>
      </w:r>
      <w:hyperlink r:id="rId10" w:history="1">
        <w:r w:rsidRPr="00132BF2">
          <w:rPr>
            <w:rStyle w:val="Hyperlink"/>
            <w:rFonts w:ascii="OfficinaSansITCPro Book" w:eastAsia="OfficinaSansITCPro Book" w:hAnsi="OfficinaSansITCPro Book" w:cs="OfficinaSansITCPro Book"/>
            <w:sz w:val="20"/>
            <w:szCs w:val="20"/>
          </w:rPr>
          <w:t>mnoble@noblekom.de</w:t>
        </w:r>
      </w:hyperlink>
      <w:r w:rsidRPr="00132BF2">
        <w:rPr>
          <w:rFonts w:ascii="OfficinaSansITCPro Book" w:eastAsia="OfficinaSansITCPro Book" w:hAnsi="OfficinaSansITCPro Book" w:cs="OfficinaSansITCPro Book"/>
          <w:sz w:val="20"/>
          <w:szCs w:val="20"/>
        </w:rPr>
        <w:t xml:space="preserve"> </w:t>
      </w:r>
      <w:hyperlink r:id="rId11" w:history="1">
        <w:r w:rsidR="006F6075" w:rsidRPr="00132BF2">
          <w:rPr>
            <w:rStyle w:val="Hyperlink"/>
            <w:rFonts w:ascii="OfficinaSansITCPro Book" w:eastAsia="OfficinaSansITCPro Book" w:hAnsi="OfficinaSansITCPro Book" w:cs="OfficinaSansITCPro Book"/>
            <w:sz w:val="20"/>
            <w:szCs w:val="20"/>
          </w:rPr>
          <w:t>kfey@noblekom.de</w:t>
        </w:r>
      </w:hyperlink>
      <w:r w:rsidRPr="00132BF2">
        <w:rPr>
          <w:rFonts w:ascii="OfficinaSansITCPro Book" w:eastAsia="OfficinaSansITCPro Book" w:hAnsi="OfficinaSansITCPro Book" w:cs="OfficinaSansITCPro Book"/>
          <w:sz w:val="20"/>
          <w:szCs w:val="20"/>
          <w:u w:val="single"/>
        </w:rPr>
        <w:t xml:space="preserve"> </w:t>
      </w:r>
    </w:p>
    <w:p w:rsidR="00A63291" w:rsidRPr="00132BF2" w:rsidRDefault="00A63291" w:rsidP="005C04C9">
      <w:pPr>
        <w:rPr>
          <w:rFonts w:ascii="OfficinaSansITCPro Book" w:eastAsia="OfficinaSansITCPro Book" w:hAnsi="OfficinaSansITCPro Book" w:cs="OfficinaSansITCPro Book"/>
          <w:sz w:val="20"/>
          <w:szCs w:val="20"/>
        </w:rPr>
      </w:pPr>
      <w:r w:rsidRPr="00132BF2">
        <w:rPr>
          <w:rFonts w:ascii="OfficinaSansITCPro Book" w:eastAsia="OfficinaSansITCPro Book" w:hAnsi="OfficinaSansITCPro Book" w:cs="OfficinaSansITCPro Book"/>
          <w:sz w:val="20"/>
          <w:szCs w:val="20"/>
        </w:rPr>
        <w:t xml:space="preserve">Download Presseinfo, Fotos und mehr im Presseraum auf </w:t>
      </w:r>
      <w:hyperlink r:id="rId12" w:history="1">
        <w:r w:rsidRPr="00132BF2">
          <w:rPr>
            <w:rStyle w:val="Hyperlink"/>
            <w:rFonts w:ascii="OfficinaSansITCPro Book" w:eastAsia="OfficinaSansITCPro Book" w:hAnsi="OfficinaSansITCPro Book" w:cs="OfficinaSansITCPro Book"/>
            <w:sz w:val="20"/>
            <w:szCs w:val="20"/>
          </w:rPr>
          <w:t>www.noblekom.de</w:t>
        </w:r>
      </w:hyperlink>
      <w:r w:rsidRPr="00132BF2">
        <w:rPr>
          <w:rFonts w:ascii="OfficinaSansITCPro Book" w:eastAsia="OfficinaSansITCPro Book" w:hAnsi="OfficinaSansITCPro Book" w:cs="OfficinaSansITCPro Book"/>
          <w:sz w:val="20"/>
          <w:szCs w:val="20"/>
        </w:rPr>
        <w:t xml:space="preserve"> </w:t>
      </w:r>
    </w:p>
    <w:sectPr w:rsidR="00A63291" w:rsidRPr="00132BF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1F4" w:rsidRDefault="008621F4" w:rsidP="008621F4">
      <w:pPr>
        <w:spacing w:after="0" w:line="240" w:lineRule="auto"/>
      </w:pPr>
      <w:r>
        <w:separator/>
      </w:r>
    </w:p>
  </w:endnote>
  <w:endnote w:type="continuationSeparator" w:id="0">
    <w:p w:rsidR="008621F4" w:rsidRDefault="008621F4"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1F4" w:rsidRDefault="008621F4" w:rsidP="008621F4">
      <w:pPr>
        <w:spacing w:after="0" w:line="240" w:lineRule="auto"/>
      </w:pPr>
      <w:r>
        <w:separator/>
      </w:r>
    </w:p>
  </w:footnote>
  <w:footnote w:type="continuationSeparator" w:id="0">
    <w:p w:rsidR="008621F4" w:rsidRDefault="008621F4"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1F4" w:rsidRDefault="00A63291"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lang w:val="en-US" w:eastAsia="en-US"/>
      </w:rPr>
      <w:drawing>
        <wp:inline distT="0" distB="0" distL="0" distR="0" wp14:anchorId="04514488" wp14:editId="3CBEB853">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rsidR="008621F4" w:rsidRDefault="008621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322CF"/>
    <w:rsid w:val="00044711"/>
    <w:rsid w:val="00057024"/>
    <w:rsid w:val="000E7B7A"/>
    <w:rsid w:val="00132BF2"/>
    <w:rsid w:val="001564DF"/>
    <w:rsid w:val="0016512A"/>
    <w:rsid w:val="001C3C25"/>
    <w:rsid w:val="001D155B"/>
    <w:rsid w:val="00271080"/>
    <w:rsid w:val="00336E84"/>
    <w:rsid w:val="00374743"/>
    <w:rsid w:val="0039402E"/>
    <w:rsid w:val="003A7FCD"/>
    <w:rsid w:val="004441C1"/>
    <w:rsid w:val="00457D87"/>
    <w:rsid w:val="00495B7D"/>
    <w:rsid w:val="00517998"/>
    <w:rsid w:val="00591AED"/>
    <w:rsid w:val="005A186E"/>
    <w:rsid w:val="005C04C9"/>
    <w:rsid w:val="005C60C0"/>
    <w:rsid w:val="00623496"/>
    <w:rsid w:val="006D521A"/>
    <w:rsid w:val="006F6075"/>
    <w:rsid w:val="00763E8F"/>
    <w:rsid w:val="007A0E28"/>
    <w:rsid w:val="007C0372"/>
    <w:rsid w:val="008621F4"/>
    <w:rsid w:val="0088051E"/>
    <w:rsid w:val="008905B6"/>
    <w:rsid w:val="008F7004"/>
    <w:rsid w:val="009529B2"/>
    <w:rsid w:val="009A5B5B"/>
    <w:rsid w:val="00A63291"/>
    <w:rsid w:val="00AC76A9"/>
    <w:rsid w:val="00B202A6"/>
    <w:rsid w:val="00BE13F8"/>
    <w:rsid w:val="00BF5F95"/>
    <w:rsid w:val="00C06DC2"/>
    <w:rsid w:val="00CA5114"/>
    <w:rsid w:val="00CC21E4"/>
    <w:rsid w:val="00D27102"/>
    <w:rsid w:val="00DF74B2"/>
    <w:rsid w:val="00E245F8"/>
    <w:rsid w:val="00E313A0"/>
    <w:rsid w:val="00E35424"/>
    <w:rsid w:val="00E53DA5"/>
    <w:rsid w:val="00E6657F"/>
    <w:rsid w:val="00E703BD"/>
    <w:rsid w:val="00ED71CE"/>
    <w:rsid w:val="00EF1D6E"/>
    <w:rsid w:val="00F06CA4"/>
    <w:rsid w:val="00F06F88"/>
    <w:rsid w:val="00FC6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204FC8"/>
  <w15:docId w15:val="{6DDA006B-F6BC-49AE-AB14-A85E3C2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NichtaufgelsteErwhnung1">
    <w:name w:val="Nicht aufgelöste Erwähnung1"/>
    <w:basedOn w:val="Absatz-Standardschriftart"/>
    <w:uiPriority w:val="99"/>
    <w:semiHidden/>
    <w:unhideWhenUsed/>
    <w:rsid w:val="006F6075"/>
    <w:rPr>
      <w:color w:val="605E5C"/>
      <w:shd w:val="clear" w:color="auto" w:fill="E1DFDD"/>
    </w:rPr>
  </w:style>
  <w:style w:type="character" w:styleId="BesuchterLink">
    <w:name w:val="FollowedHyperlink"/>
    <w:basedOn w:val="Absatz-Standardschriftart"/>
    <w:uiPriority w:val="99"/>
    <w:semiHidden/>
    <w:unhideWhenUsed/>
    <w:rsid w:val="00890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2DVAAP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ey@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oble@noblekom.de" TargetMode="External"/><Relationship Id="rId4" Type="http://schemas.openxmlformats.org/officeDocument/2006/relationships/settings" Target="settings.xml"/><Relationship Id="rId9" Type="http://schemas.openxmlformats.org/officeDocument/2006/relationships/hyperlink" Target="mailto:bechtel@camperday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0BFB-E585-49A4-A7B4-E9F81132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Katharina Fey</cp:lastModifiedBy>
  <cp:revision>11</cp:revision>
  <cp:lastPrinted>2019-02-08T10:23:00Z</cp:lastPrinted>
  <dcterms:created xsi:type="dcterms:W3CDTF">2019-02-05T16:25:00Z</dcterms:created>
  <dcterms:modified xsi:type="dcterms:W3CDTF">2019-02-08T10:56:00Z</dcterms:modified>
</cp:coreProperties>
</file>