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Lufthansa Office Head" w:hAnsi="Lufthansa Office Head"/>
          <w:sz w:val="44"/>
        </w:rPr>
        <w:alias w:val="Titel"/>
        <w:tag w:val="Title"/>
        <w:id w:val="1034466449"/>
        <w:placeholder>
          <w:docPart w:val="06BDC68450D64CD99D920FA42214260D"/>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48BFB8" w14:textId="645841CA" w:rsidR="006821BD" w:rsidRPr="00E20F1F" w:rsidRDefault="00E150A6" w:rsidP="004B1AF3">
          <w:pPr>
            <w:pStyle w:val="berschrift1"/>
            <w:spacing w:after="0" w:line="240" w:lineRule="auto"/>
            <w:rPr>
              <w:rFonts w:ascii="Lufthansa Office Head" w:hAnsi="Lufthansa Office Head"/>
              <w:color w:val="FF0000"/>
              <w:sz w:val="28"/>
            </w:rPr>
          </w:pPr>
          <w:r>
            <w:rPr>
              <w:rFonts w:ascii="Lufthansa Office Head" w:hAnsi="Lufthansa Office Head"/>
              <w:sz w:val="44"/>
            </w:rPr>
            <w:t>Pressemeldung</w:t>
          </w:r>
        </w:p>
      </w:sdtContent>
    </w:sdt>
    <w:p w14:paraId="7CEFCFE7" w14:textId="18D09A0C" w:rsidR="004B1AF3" w:rsidRDefault="00C95D1D" w:rsidP="004B1AF3">
      <w:pPr>
        <w:pStyle w:val="berschrift2"/>
        <w:spacing w:before="0" w:line="240" w:lineRule="auto"/>
        <w:rPr>
          <w:sz w:val="22"/>
          <w:szCs w:val="22"/>
        </w:rPr>
      </w:pPr>
      <w:r>
        <w:rPr>
          <w:sz w:val="22"/>
          <w:szCs w:val="22"/>
        </w:rPr>
        <w:t>25.</w:t>
      </w:r>
      <w:r w:rsidR="00AA4BBE">
        <w:rPr>
          <w:sz w:val="22"/>
          <w:szCs w:val="22"/>
        </w:rPr>
        <w:t xml:space="preserve"> </w:t>
      </w:r>
      <w:r>
        <w:rPr>
          <w:sz w:val="22"/>
          <w:szCs w:val="22"/>
        </w:rPr>
        <w:t xml:space="preserve">November </w:t>
      </w:r>
      <w:r w:rsidR="002428A3">
        <w:rPr>
          <w:sz w:val="22"/>
          <w:szCs w:val="22"/>
        </w:rPr>
        <w:t>2019</w:t>
      </w:r>
    </w:p>
    <w:p w14:paraId="59D68F6D" w14:textId="77777777" w:rsidR="00AF2875" w:rsidRDefault="00AF2875" w:rsidP="00B85B01">
      <w:pPr>
        <w:rPr>
          <w:b/>
          <w:bCs/>
          <w:sz w:val="44"/>
          <w:szCs w:val="44"/>
        </w:rPr>
      </w:pPr>
    </w:p>
    <w:p w14:paraId="69B264AC" w14:textId="40ECDC91" w:rsidR="00DE5282" w:rsidRDefault="00DE5282" w:rsidP="00B85B01">
      <w:pPr>
        <w:rPr>
          <w:b/>
          <w:bCs/>
          <w:sz w:val="44"/>
          <w:szCs w:val="44"/>
        </w:rPr>
      </w:pPr>
      <w:r>
        <w:rPr>
          <w:b/>
          <w:bCs/>
          <w:sz w:val="44"/>
          <w:szCs w:val="44"/>
        </w:rPr>
        <w:t xml:space="preserve">Digitalisierung ohne Frust </w:t>
      </w:r>
    </w:p>
    <w:p w14:paraId="13E4320B" w14:textId="46A1E839" w:rsidR="00B85B01" w:rsidRPr="00B85B01" w:rsidRDefault="00DE5282" w:rsidP="00B85B01">
      <w:pPr>
        <w:rPr>
          <w:b/>
          <w:bCs/>
          <w:sz w:val="28"/>
          <w:szCs w:val="28"/>
        </w:rPr>
      </w:pPr>
      <w:r>
        <w:rPr>
          <w:b/>
          <w:bCs/>
          <w:sz w:val="28"/>
          <w:szCs w:val="28"/>
        </w:rPr>
        <w:t>L</w:t>
      </w:r>
      <w:r w:rsidR="00AF2875">
        <w:rPr>
          <w:b/>
          <w:bCs/>
          <w:sz w:val="28"/>
          <w:szCs w:val="28"/>
        </w:rPr>
        <w:t xml:space="preserve">ufthansa City Center </w:t>
      </w:r>
      <w:r>
        <w:rPr>
          <w:b/>
          <w:bCs/>
          <w:sz w:val="28"/>
          <w:szCs w:val="28"/>
        </w:rPr>
        <w:t>startet beim</w:t>
      </w:r>
      <w:r w:rsidR="006A2EDB">
        <w:rPr>
          <w:b/>
          <w:bCs/>
          <w:sz w:val="28"/>
          <w:szCs w:val="28"/>
        </w:rPr>
        <w:t xml:space="preserve"> LCC</w:t>
      </w:r>
      <w:r>
        <w:rPr>
          <w:b/>
          <w:bCs/>
          <w:sz w:val="28"/>
          <w:szCs w:val="28"/>
        </w:rPr>
        <w:t xml:space="preserve"> Reisebüro-Forum in Travemünde </w:t>
      </w:r>
      <w:r w:rsidR="00AF2875">
        <w:rPr>
          <w:b/>
          <w:bCs/>
          <w:sz w:val="28"/>
          <w:szCs w:val="28"/>
        </w:rPr>
        <w:br/>
      </w:r>
      <w:r>
        <w:rPr>
          <w:b/>
          <w:bCs/>
          <w:sz w:val="28"/>
          <w:szCs w:val="28"/>
        </w:rPr>
        <w:t xml:space="preserve">ihr Engagement </w:t>
      </w:r>
      <w:r w:rsidR="00AF2875">
        <w:rPr>
          <w:b/>
          <w:bCs/>
          <w:sz w:val="28"/>
          <w:szCs w:val="28"/>
        </w:rPr>
        <w:t xml:space="preserve">für die Begleitung </w:t>
      </w:r>
      <w:r w:rsidR="001F306F">
        <w:rPr>
          <w:b/>
          <w:bCs/>
          <w:sz w:val="28"/>
          <w:szCs w:val="28"/>
        </w:rPr>
        <w:t xml:space="preserve">der </w:t>
      </w:r>
      <w:r w:rsidR="006A2EDB">
        <w:rPr>
          <w:b/>
          <w:bCs/>
          <w:sz w:val="28"/>
          <w:szCs w:val="28"/>
        </w:rPr>
        <w:t>Mitarbeiter</w:t>
      </w:r>
      <w:r w:rsidR="001F306F">
        <w:rPr>
          <w:b/>
          <w:bCs/>
          <w:sz w:val="28"/>
          <w:szCs w:val="28"/>
        </w:rPr>
        <w:t xml:space="preserve"> beim </w:t>
      </w:r>
      <w:r w:rsidR="00AF2875">
        <w:rPr>
          <w:b/>
          <w:bCs/>
          <w:sz w:val="28"/>
          <w:szCs w:val="28"/>
        </w:rPr>
        <w:t xml:space="preserve">digitalen </w:t>
      </w:r>
      <w:r w:rsidR="001F306F">
        <w:rPr>
          <w:b/>
          <w:bCs/>
          <w:sz w:val="28"/>
          <w:szCs w:val="28"/>
        </w:rPr>
        <w:t xml:space="preserve">Wandel </w:t>
      </w:r>
    </w:p>
    <w:p w14:paraId="65252C86" w14:textId="4A2F00C9" w:rsidR="00A23816" w:rsidRDefault="00C32894" w:rsidP="00A23816">
      <w:pPr>
        <w:rPr>
          <w:sz w:val="24"/>
          <w:szCs w:val="24"/>
        </w:rPr>
      </w:pPr>
      <w:r>
        <w:rPr>
          <w:b/>
          <w:bCs/>
          <w:sz w:val="28"/>
          <w:szCs w:val="28"/>
        </w:rPr>
        <w:br/>
      </w:r>
      <w:r w:rsidR="00B85B01" w:rsidRPr="00667025">
        <w:rPr>
          <w:sz w:val="24"/>
          <w:szCs w:val="24"/>
        </w:rPr>
        <w:t xml:space="preserve">Das </w:t>
      </w:r>
      <w:r w:rsidR="005F66B3">
        <w:rPr>
          <w:sz w:val="24"/>
          <w:szCs w:val="24"/>
        </w:rPr>
        <w:t xml:space="preserve">neunte </w:t>
      </w:r>
      <w:r w:rsidR="00B85B01" w:rsidRPr="00667025">
        <w:rPr>
          <w:sz w:val="24"/>
          <w:szCs w:val="24"/>
        </w:rPr>
        <w:t>Reisebüro-Forum der L</w:t>
      </w:r>
      <w:r w:rsidR="0019304F" w:rsidRPr="00667025">
        <w:rPr>
          <w:sz w:val="24"/>
          <w:szCs w:val="24"/>
        </w:rPr>
        <w:t xml:space="preserve">ufthansa </w:t>
      </w:r>
      <w:r w:rsidR="00B85B01" w:rsidRPr="00667025">
        <w:rPr>
          <w:sz w:val="24"/>
          <w:szCs w:val="24"/>
        </w:rPr>
        <w:t>C</w:t>
      </w:r>
      <w:r w:rsidR="0019304F" w:rsidRPr="00667025">
        <w:rPr>
          <w:sz w:val="24"/>
          <w:szCs w:val="24"/>
        </w:rPr>
        <w:t>ity Center</w:t>
      </w:r>
      <w:r w:rsidR="009A155D">
        <w:rPr>
          <w:sz w:val="24"/>
          <w:szCs w:val="24"/>
        </w:rPr>
        <w:t xml:space="preserve"> </w:t>
      </w:r>
      <w:r w:rsidR="00C4179C" w:rsidRPr="00667025">
        <w:rPr>
          <w:sz w:val="24"/>
          <w:szCs w:val="24"/>
        </w:rPr>
        <w:t xml:space="preserve">(LCC) </w:t>
      </w:r>
      <w:r w:rsidR="009A155D">
        <w:rPr>
          <w:sz w:val="24"/>
          <w:szCs w:val="24"/>
        </w:rPr>
        <w:t xml:space="preserve">Gruppe </w:t>
      </w:r>
      <w:r w:rsidR="00B85B01" w:rsidRPr="00667025">
        <w:rPr>
          <w:sz w:val="24"/>
          <w:szCs w:val="24"/>
        </w:rPr>
        <w:t xml:space="preserve">zog </w:t>
      </w:r>
      <w:r w:rsidR="0019304F" w:rsidRPr="00667025">
        <w:rPr>
          <w:sz w:val="24"/>
          <w:szCs w:val="24"/>
        </w:rPr>
        <w:t xml:space="preserve">in diesem Jahr </w:t>
      </w:r>
      <w:r w:rsidR="00401250" w:rsidRPr="00667025">
        <w:rPr>
          <w:sz w:val="24"/>
          <w:szCs w:val="24"/>
        </w:rPr>
        <w:t xml:space="preserve">so viele Reisebüros </w:t>
      </w:r>
      <w:r w:rsidR="00B85B01" w:rsidRPr="00667025">
        <w:rPr>
          <w:sz w:val="24"/>
          <w:szCs w:val="24"/>
        </w:rPr>
        <w:t xml:space="preserve">wie niemals zuvor an. </w:t>
      </w:r>
      <w:r w:rsidR="00A23816">
        <w:rPr>
          <w:sz w:val="24"/>
          <w:szCs w:val="24"/>
        </w:rPr>
        <w:t>Thema der Tagung</w:t>
      </w:r>
      <w:r w:rsidR="00D2305B" w:rsidRPr="00D2305B">
        <w:rPr>
          <w:sz w:val="24"/>
          <w:szCs w:val="24"/>
        </w:rPr>
        <w:t xml:space="preserve"> </w:t>
      </w:r>
      <w:r w:rsidR="00D2305B">
        <w:rPr>
          <w:sz w:val="24"/>
          <w:szCs w:val="24"/>
        </w:rPr>
        <w:t>im AROSA Resort in Travemünde</w:t>
      </w:r>
      <w:r w:rsidR="00562726">
        <w:rPr>
          <w:sz w:val="24"/>
          <w:szCs w:val="24"/>
        </w:rPr>
        <w:t>:</w:t>
      </w:r>
      <w:r w:rsidR="00A23816">
        <w:rPr>
          <w:sz w:val="24"/>
          <w:szCs w:val="24"/>
        </w:rPr>
        <w:t xml:space="preserve"> </w:t>
      </w:r>
      <w:r w:rsidR="00562726">
        <w:rPr>
          <w:sz w:val="24"/>
          <w:szCs w:val="24"/>
        </w:rPr>
        <w:t>W</w:t>
      </w:r>
      <w:r w:rsidR="00A23816">
        <w:rPr>
          <w:sz w:val="24"/>
          <w:szCs w:val="24"/>
        </w:rPr>
        <w:t xml:space="preserve">ie sich der klassische Vertrieb mit der digitalen Welt verbinden lässt. </w:t>
      </w:r>
      <w:r w:rsidR="00562726" w:rsidRPr="00667025">
        <w:rPr>
          <w:sz w:val="24"/>
          <w:szCs w:val="24"/>
        </w:rPr>
        <w:t>Markus Orth</w:t>
      </w:r>
      <w:r w:rsidR="00562726">
        <w:rPr>
          <w:sz w:val="24"/>
          <w:szCs w:val="24"/>
        </w:rPr>
        <w:t xml:space="preserve">, </w:t>
      </w:r>
      <w:bookmarkStart w:id="1" w:name="_Hlk25592934"/>
      <w:r w:rsidR="00562726">
        <w:rPr>
          <w:sz w:val="24"/>
          <w:szCs w:val="24"/>
        </w:rPr>
        <w:t>Geschäftsführer der L</w:t>
      </w:r>
      <w:r w:rsidR="000C326F">
        <w:rPr>
          <w:sz w:val="24"/>
          <w:szCs w:val="24"/>
        </w:rPr>
        <w:t>ufthansa City Center</w:t>
      </w:r>
      <w:r w:rsidR="00562726">
        <w:rPr>
          <w:sz w:val="24"/>
          <w:szCs w:val="24"/>
        </w:rPr>
        <w:t xml:space="preserve"> Reisebüropartner GmbH</w:t>
      </w:r>
      <w:bookmarkEnd w:id="1"/>
      <w:r w:rsidR="00562726">
        <w:rPr>
          <w:sz w:val="24"/>
          <w:szCs w:val="24"/>
        </w:rPr>
        <w:t xml:space="preserve">, eröffnete die zweitägige </w:t>
      </w:r>
      <w:r w:rsidR="00D2305B">
        <w:rPr>
          <w:sz w:val="24"/>
          <w:szCs w:val="24"/>
        </w:rPr>
        <w:t xml:space="preserve">(20. bis 22. November) </w:t>
      </w:r>
      <w:r w:rsidR="00562726">
        <w:rPr>
          <w:sz w:val="24"/>
          <w:szCs w:val="24"/>
        </w:rPr>
        <w:t>Veranstaltung mit eindringlichen Worten. A</w:t>
      </w:r>
      <w:r w:rsidR="00A23816">
        <w:rPr>
          <w:sz w:val="24"/>
          <w:szCs w:val="24"/>
        </w:rPr>
        <w:t xml:space="preserve">uf Seiten der Reisebüros </w:t>
      </w:r>
      <w:r w:rsidR="00562726">
        <w:rPr>
          <w:sz w:val="24"/>
          <w:szCs w:val="24"/>
        </w:rPr>
        <w:t xml:space="preserve">sei unbedingt </w:t>
      </w:r>
      <w:r w:rsidR="00A23816">
        <w:rPr>
          <w:sz w:val="24"/>
          <w:szCs w:val="24"/>
        </w:rPr>
        <w:t>Veränderungsbereitschaft und konsequentes</w:t>
      </w:r>
      <w:r w:rsidR="00207142">
        <w:rPr>
          <w:sz w:val="24"/>
          <w:szCs w:val="24"/>
        </w:rPr>
        <w:t xml:space="preserve"> U</w:t>
      </w:r>
      <w:r w:rsidR="00A23816">
        <w:rPr>
          <w:sz w:val="24"/>
          <w:szCs w:val="24"/>
        </w:rPr>
        <w:t xml:space="preserve">mdenken notwendig. </w:t>
      </w:r>
      <w:r w:rsidR="00207142">
        <w:rPr>
          <w:sz w:val="24"/>
          <w:szCs w:val="24"/>
        </w:rPr>
        <w:t>Die</w:t>
      </w:r>
      <w:r w:rsidR="00A23816">
        <w:rPr>
          <w:sz w:val="24"/>
          <w:szCs w:val="24"/>
        </w:rPr>
        <w:t xml:space="preserve"> heutige Rolle des Reisebüros </w:t>
      </w:r>
      <w:r w:rsidR="00562726">
        <w:rPr>
          <w:sz w:val="24"/>
          <w:szCs w:val="24"/>
        </w:rPr>
        <w:t xml:space="preserve">würde </w:t>
      </w:r>
      <w:r w:rsidR="00207142">
        <w:rPr>
          <w:sz w:val="24"/>
          <w:szCs w:val="24"/>
        </w:rPr>
        <w:t xml:space="preserve">sich massiv </w:t>
      </w:r>
      <w:r w:rsidR="00917674">
        <w:rPr>
          <w:sz w:val="24"/>
          <w:szCs w:val="24"/>
        </w:rPr>
        <w:t>wandeln</w:t>
      </w:r>
      <w:r w:rsidR="00562726">
        <w:rPr>
          <w:sz w:val="24"/>
          <w:szCs w:val="24"/>
        </w:rPr>
        <w:t xml:space="preserve">. </w:t>
      </w:r>
    </w:p>
    <w:p w14:paraId="5F518726" w14:textId="77777777" w:rsidR="00207142" w:rsidRDefault="00207142" w:rsidP="00E56729">
      <w:pPr>
        <w:rPr>
          <w:sz w:val="24"/>
          <w:szCs w:val="24"/>
        </w:rPr>
      </w:pPr>
    </w:p>
    <w:p w14:paraId="3ED585FF" w14:textId="083E4D1F" w:rsidR="00E56729" w:rsidRDefault="00055F2C" w:rsidP="00E56729">
      <w:pPr>
        <w:rPr>
          <w:sz w:val="24"/>
          <w:szCs w:val="24"/>
        </w:rPr>
      </w:pPr>
      <w:r w:rsidRPr="00667025">
        <w:rPr>
          <w:sz w:val="24"/>
          <w:szCs w:val="24"/>
        </w:rPr>
        <w:t>„</w:t>
      </w:r>
      <w:r w:rsidR="008A6C09" w:rsidRPr="00667025">
        <w:rPr>
          <w:sz w:val="24"/>
          <w:szCs w:val="24"/>
        </w:rPr>
        <w:t xml:space="preserve">Die Digitalisierung verändert </w:t>
      </w:r>
      <w:r w:rsidR="005F66B3">
        <w:rPr>
          <w:sz w:val="24"/>
          <w:szCs w:val="24"/>
        </w:rPr>
        <w:t>Berufsbilder</w:t>
      </w:r>
      <w:r w:rsidR="008A6C09" w:rsidRPr="00667025">
        <w:rPr>
          <w:sz w:val="24"/>
          <w:szCs w:val="24"/>
        </w:rPr>
        <w:t xml:space="preserve"> und die Kommunikation mit dem Kunden. </w:t>
      </w:r>
      <w:r w:rsidR="00D32160">
        <w:rPr>
          <w:sz w:val="24"/>
          <w:szCs w:val="24"/>
        </w:rPr>
        <w:t xml:space="preserve">Moderne </w:t>
      </w:r>
      <w:r w:rsidR="008A6C09" w:rsidRPr="00667025">
        <w:rPr>
          <w:sz w:val="24"/>
          <w:szCs w:val="24"/>
        </w:rPr>
        <w:t xml:space="preserve">Kundenschnittstellen sind </w:t>
      </w:r>
      <w:r w:rsidR="0078302F">
        <w:rPr>
          <w:sz w:val="24"/>
          <w:szCs w:val="24"/>
        </w:rPr>
        <w:t xml:space="preserve">unabdingbar </w:t>
      </w:r>
      <w:r w:rsidR="008A6C09" w:rsidRPr="00667025">
        <w:rPr>
          <w:sz w:val="24"/>
          <w:szCs w:val="24"/>
        </w:rPr>
        <w:t xml:space="preserve">– dennoch bleibt der </w:t>
      </w:r>
      <w:r w:rsidR="00E229CA">
        <w:rPr>
          <w:sz w:val="24"/>
          <w:szCs w:val="24"/>
        </w:rPr>
        <w:t>Reisebürom</w:t>
      </w:r>
      <w:r w:rsidR="008A6C09" w:rsidRPr="00667025">
        <w:rPr>
          <w:sz w:val="24"/>
          <w:szCs w:val="24"/>
        </w:rPr>
        <w:t>itarbeiter und seine Beratungsqualität der zentra</w:t>
      </w:r>
      <w:r w:rsidR="005F66B3">
        <w:rPr>
          <w:sz w:val="24"/>
          <w:szCs w:val="24"/>
        </w:rPr>
        <w:t xml:space="preserve">le Erfolgsfaktor. </w:t>
      </w:r>
      <w:r w:rsidR="0076595E">
        <w:rPr>
          <w:sz w:val="24"/>
          <w:szCs w:val="24"/>
        </w:rPr>
        <w:t>Unsere Aufgabe ist es, d</w:t>
      </w:r>
      <w:r w:rsidR="005F66B3">
        <w:rPr>
          <w:sz w:val="24"/>
          <w:szCs w:val="24"/>
        </w:rPr>
        <w:t xml:space="preserve">iesen </w:t>
      </w:r>
      <w:r w:rsidR="003736D6" w:rsidRPr="00667025">
        <w:rPr>
          <w:sz w:val="24"/>
          <w:szCs w:val="24"/>
        </w:rPr>
        <w:t xml:space="preserve">Change </w:t>
      </w:r>
      <w:r w:rsidR="003F0ABE">
        <w:rPr>
          <w:sz w:val="24"/>
          <w:szCs w:val="24"/>
        </w:rPr>
        <w:t xml:space="preserve">mutig und schnell </w:t>
      </w:r>
      <w:r w:rsidR="003736D6" w:rsidRPr="00667025">
        <w:rPr>
          <w:sz w:val="24"/>
          <w:szCs w:val="24"/>
        </w:rPr>
        <w:t>einzuleiten</w:t>
      </w:r>
      <w:r w:rsidR="00052B35" w:rsidRPr="00667025">
        <w:rPr>
          <w:sz w:val="24"/>
          <w:szCs w:val="24"/>
        </w:rPr>
        <w:t>“</w:t>
      </w:r>
      <w:r w:rsidR="003736D6" w:rsidRPr="00667025">
        <w:rPr>
          <w:sz w:val="24"/>
          <w:szCs w:val="24"/>
        </w:rPr>
        <w:t xml:space="preserve">, </w:t>
      </w:r>
      <w:r w:rsidR="00667025">
        <w:rPr>
          <w:sz w:val="24"/>
          <w:szCs w:val="24"/>
        </w:rPr>
        <w:t xml:space="preserve">sagte </w:t>
      </w:r>
      <w:r w:rsidR="003736D6" w:rsidRPr="00667025">
        <w:rPr>
          <w:sz w:val="24"/>
          <w:szCs w:val="24"/>
        </w:rPr>
        <w:t>Orth</w:t>
      </w:r>
      <w:r w:rsidR="00D2305B">
        <w:rPr>
          <w:sz w:val="24"/>
          <w:szCs w:val="24"/>
        </w:rPr>
        <w:t xml:space="preserve">. </w:t>
      </w:r>
      <w:r w:rsidR="00013A5D">
        <w:rPr>
          <w:sz w:val="24"/>
          <w:szCs w:val="24"/>
        </w:rPr>
        <w:t>„</w:t>
      </w:r>
      <w:r w:rsidR="003F0ABE">
        <w:rPr>
          <w:sz w:val="24"/>
          <w:szCs w:val="24"/>
        </w:rPr>
        <w:t>Entscheidende</w:t>
      </w:r>
      <w:r w:rsidR="00207142">
        <w:rPr>
          <w:sz w:val="24"/>
          <w:szCs w:val="24"/>
        </w:rPr>
        <w:t>r</w:t>
      </w:r>
      <w:r w:rsidR="005F66B3">
        <w:rPr>
          <w:sz w:val="24"/>
          <w:szCs w:val="24"/>
        </w:rPr>
        <w:t xml:space="preserve"> Faktor </w:t>
      </w:r>
      <w:r w:rsidR="00D2305B">
        <w:rPr>
          <w:sz w:val="24"/>
          <w:szCs w:val="24"/>
        </w:rPr>
        <w:t xml:space="preserve">dabei </w:t>
      </w:r>
      <w:r w:rsidR="005F66B3">
        <w:rPr>
          <w:sz w:val="24"/>
          <w:szCs w:val="24"/>
        </w:rPr>
        <w:t xml:space="preserve">ist Veränderungsmanagement. </w:t>
      </w:r>
      <w:r w:rsidR="00207142">
        <w:rPr>
          <w:sz w:val="24"/>
          <w:szCs w:val="24"/>
        </w:rPr>
        <w:t xml:space="preserve">Damit </w:t>
      </w:r>
      <w:r w:rsidR="00116F1C">
        <w:rPr>
          <w:sz w:val="24"/>
          <w:szCs w:val="24"/>
        </w:rPr>
        <w:t xml:space="preserve">sind wir </w:t>
      </w:r>
      <w:r w:rsidR="005F66B3">
        <w:rPr>
          <w:sz w:val="24"/>
          <w:szCs w:val="24"/>
        </w:rPr>
        <w:t>im</w:t>
      </w:r>
      <w:r w:rsidR="00E56729">
        <w:rPr>
          <w:sz w:val="24"/>
          <w:szCs w:val="24"/>
        </w:rPr>
        <w:t xml:space="preserve"> vergangene</w:t>
      </w:r>
      <w:r w:rsidR="00BB3F6C">
        <w:rPr>
          <w:sz w:val="24"/>
          <w:szCs w:val="24"/>
        </w:rPr>
        <w:t>n</w:t>
      </w:r>
      <w:r w:rsidR="00E56729">
        <w:rPr>
          <w:sz w:val="24"/>
          <w:szCs w:val="24"/>
        </w:rPr>
        <w:t xml:space="preserve"> Jahr in der </w:t>
      </w:r>
      <w:r w:rsidR="00C420FC">
        <w:rPr>
          <w:sz w:val="24"/>
          <w:szCs w:val="24"/>
        </w:rPr>
        <w:t>LCC-Zentrale</w:t>
      </w:r>
      <w:r w:rsidR="003F0ABE">
        <w:rPr>
          <w:sz w:val="24"/>
          <w:szCs w:val="24"/>
        </w:rPr>
        <w:t xml:space="preserve"> gestartet</w:t>
      </w:r>
      <w:r w:rsidR="00116F1C">
        <w:rPr>
          <w:sz w:val="24"/>
          <w:szCs w:val="24"/>
        </w:rPr>
        <w:t xml:space="preserve">. </w:t>
      </w:r>
      <w:r w:rsidR="0076595E">
        <w:rPr>
          <w:sz w:val="24"/>
          <w:szCs w:val="24"/>
        </w:rPr>
        <w:t>Jetzt</w:t>
      </w:r>
      <w:r w:rsidR="00116F1C">
        <w:rPr>
          <w:sz w:val="24"/>
          <w:szCs w:val="24"/>
        </w:rPr>
        <w:t xml:space="preserve"> </w:t>
      </w:r>
      <w:r w:rsidR="00D2305B">
        <w:rPr>
          <w:sz w:val="24"/>
          <w:szCs w:val="24"/>
        </w:rPr>
        <w:t xml:space="preserve">tauschen wir uns mit den </w:t>
      </w:r>
      <w:r w:rsidR="005F66B3">
        <w:rPr>
          <w:sz w:val="24"/>
          <w:szCs w:val="24"/>
        </w:rPr>
        <w:t>Reisebüros</w:t>
      </w:r>
      <w:r w:rsidR="00D2305B">
        <w:rPr>
          <w:sz w:val="24"/>
          <w:szCs w:val="24"/>
        </w:rPr>
        <w:t xml:space="preserve"> aus</w:t>
      </w:r>
      <w:r w:rsidR="00116F1C">
        <w:rPr>
          <w:sz w:val="24"/>
          <w:szCs w:val="24"/>
        </w:rPr>
        <w:t>, wie sich deren Rolle in Zukunft verändert</w:t>
      </w:r>
      <w:r w:rsidR="0076595E">
        <w:rPr>
          <w:sz w:val="24"/>
          <w:szCs w:val="24"/>
        </w:rPr>
        <w:t>.</w:t>
      </w:r>
      <w:r w:rsidR="002374AD">
        <w:rPr>
          <w:sz w:val="24"/>
          <w:szCs w:val="24"/>
        </w:rPr>
        <w:t xml:space="preserve"> Wir </w:t>
      </w:r>
      <w:r w:rsidR="00917674">
        <w:rPr>
          <w:sz w:val="24"/>
          <w:szCs w:val="24"/>
        </w:rPr>
        <w:t xml:space="preserve">wünschen uns </w:t>
      </w:r>
      <w:r w:rsidR="002374AD">
        <w:rPr>
          <w:sz w:val="24"/>
          <w:szCs w:val="24"/>
        </w:rPr>
        <w:t>als LCC die Digitalisierung ohne Frust.</w:t>
      </w:r>
      <w:r w:rsidR="00E56729">
        <w:rPr>
          <w:sz w:val="24"/>
          <w:szCs w:val="24"/>
        </w:rPr>
        <w:t>“</w:t>
      </w:r>
      <w:r w:rsidR="00207142">
        <w:rPr>
          <w:sz w:val="24"/>
          <w:szCs w:val="24"/>
        </w:rPr>
        <w:t xml:space="preserve"> </w:t>
      </w:r>
      <w:r w:rsidR="00E56729">
        <w:rPr>
          <w:sz w:val="24"/>
          <w:szCs w:val="24"/>
        </w:rPr>
        <w:t xml:space="preserve"> </w:t>
      </w:r>
    </w:p>
    <w:p w14:paraId="079D8370" w14:textId="77777777" w:rsidR="00882DA9" w:rsidRDefault="00882DA9" w:rsidP="00D32160">
      <w:pPr>
        <w:rPr>
          <w:sz w:val="24"/>
          <w:szCs w:val="24"/>
        </w:rPr>
      </w:pPr>
    </w:p>
    <w:p w14:paraId="37BBAD0F" w14:textId="101A0367" w:rsidR="00207142" w:rsidRPr="002C53CD" w:rsidRDefault="00207142" w:rsidP="00207142">
      <w:pPr>
        <w:rPr>
          <w:b/>
          <w:bCs/>
          <w:sz w:val="24"/>
          <w:szCs w:val="24"/>
        </w:rPr>
      </w:pPr>
      <w:r>
        <w:rPr>
          <w:b/>
          <w:bCs/>
          <w:sz w:val="24"/>
          <w:szCs w:val="24"/>
        </w:rPr>
        <w:t>Mut und Flexibilität</w:t>
      </w:r>
      <w:r w:rsidRPr="002C53CD">
        <w:rPr>
          <w:b/>
          <w:bCs/>
          <w:sz w:val="24"/>
          <w:szCs w:val="24"/>
        </w:rPr>
        <w:t xml:space="preserve"> sind zentrale Faktoren im Wandlungsprozess  </w:t>
      </w:r>
    </w:p>
    <w:p w14:paraId="35EAF8F5" w14:textId="080C0CE9" w:rsidR="00207142" w:rsidRDefault="00207142" w:rsidP="00207142">
      <w:pPr>
        <w:rPr>
          <w:sz w:val="24"/>
          <w:szCs w:val="24"/>
        </w:rPr>
      </w:pPr>
      <w:r>
        <w:rPr>
          <w:sz w:val="24"/>
          <w:szCs w:val="24"/>
        </w:rPr>
        <w:t xml:space="preserve">Für das </w:t>
      </w:r>
      <w:r w:rsidR="0076595E">
        <w:rPr>
          <w:sz w:val="24"/>
          <w:szCs w:val="24"/>
        </w:rPr>
        <w:t>Reisebüro-</w:t>
      </w:r>
      <w:r>
        <w:rPr>
          <w:sz w:val="24"/>
          <w:szCs w:val="24"/>
        </w:rPr>
        <w:t xml:space="preserve">Forum hatte LCC die </w:t>
      </w:r>
      <w:r w:rsidRPr="00667025">
        <w:rPr>
          <w:sz w:val="24"/>
          <w:szCs w:val="24"/>
        </w:rPr>
        <w:t xml:space="preserve">Weltumseglerin </w:t>
      </w:r>
      <w:r w:rsidR="00D2305B">
        <w:rPr>
          <w:sz w:val="24"/>
          <w:szCs w:val="24"/>
        </w:rPr>
        <w:t xml:space="preserve">und Führungskräfteentwicklerin </w:t>
      </w:r>
      <w:r w:rsidRPr="00667025">
        <w:rPr>
          <w:sz w:val="24"/>
          <w:szCs w:val="24"/>
        </w:rPr>
        <w:t xml:space="preserve">Stefanie Voss </w:t>
      </w:r>
      <w:r>
        <w:rPr>
          <w:sz w:val="24"/>
          <w:szCs w:val="24"/>
        </w:rPr>
        <w:t xml:space="preserve">engagiert. Ihr Vortrag trug die Überschrift </w:t>
      </w:r>
      <w:r w:rsidRPr="00667025">
        <w:rPr>
          <w:sz w:val="24"/>
          <w:szCs w:val="24"/>
        </w:rPr>
        <w:t>„Die Piratenstrategie – Was wir von Seeräubern lernen können“</w:t>
      </w:r>
      <w:r>
        <w:rPr>
          <w:sz w:val="24"/>
          <w:szCs w:val="24"/>
        </w:rPr>
        <w:t xml:space="preserve">. Voss arbeitete heraus, dass es gerade in Zeiten des Umbruchs entscheidend </w:t>
      </w:r>
      <w:r w:rsidR="00917674">
        <w:rPr>
          <w:sz w:val="24"/>
          <w:szCs w:val="24"/>
        </w:rPr>
        <w:t>sei</w:t>
      </w:r>
      <w:r>
        <w:rPr>
          <w:sz w:val="24"/>
          <w:szCs w:val="24"/>
        </w:rPr>
        <w:t xml:space="preserve">, </w:t>
      </w:r>
      <w:r w:rsidRPr="00D2305B">
        <w:rPr>
          <w:sz w:val="24"/>
          <w:szCs w:val="24"/>
        </w:rPr>
        <w:t>wagemutig</w:t>
      </w:r>
      <w:r>
        <w:rPr>
          <w:sz w:val="24"/>
          <w:szCs w:val="24"/>
        </w:rPr>
        <w:t xml:space="preserve"> und flexibel zu sein sowie sich auf neue Herausforderungen einzulassen. Reisebüros soll</w:t>
      </w:r>
      <w:r w:rsidR="00D2305B">
        <w:rPr>
          <w:sz w:val="24"/>
          <w:szCs w:val="24"/>
        </w:rPr>
        <w:t>t</w:t>
      </w:r>
      <w:r>
        <w:rPr>
          <w:sz w:val="24"/>
          <w:szCs w:val="24"/>
        </w:rPr>
        <w:t xml:space="preserve">en nicht abwarten, sondern Veränderung </w:t>
      </w:r>
      <w:r w:rsidR="00D2305B">
        <w:rPr>
          <w:sz w:val="24"/>
          <w:szCs w:val="24"/>
        </w:rPr>
        <w:t xml:space="preserve">umgehend </w:t>
      </w:r>
      <w:r>
        <w:rPr>
          <w:sz w:val="24"/>
          <w:szCs w:val="24"/>
        </w:rPr>
        <w:t xml:space="preserve">beginnen. </w:t>
      </w:r>
      <w:r w:rsidR="00D2305B">
        <w:rPr>
          <w:sz w:val="24"/>
          <w:szCs w:val="24"/>
        </w:rPr>
        <w:t xml:space="preserve">Auch die zweite Grundsatzrede </w:t>
      </w:r>
      <w:r w:rsidR="002374AD">
        <w:rPr>
          <w:sz w:val="24"/>
          <w:szCs w:val="24"/>
        </w:rPr>
        <w:t>erläuterte das Thema Veränderungsmanagement</w:t>
      </w:r>
      <w:r>
        <w:rPr>
          <w:sz w:val="24"/>
          <w:szCs w:val="24"/>
        </w:rPr>
        <w:t xml:space="preserve">. </w:t>
      </w:r>
      <w:r w:rsidR="002374AD">
        <w:rPr>
          <w:sz w:val="24"/>
          <w:szCs w:val="24"/>
        </w:rPr>
        <w:t xml:space="preserve">Der </w:t>
      </w:r>
      <w:r w:rsidR="009A155D">
        <w:rPr>
          <w:sz w:val="24"/>
          <w:szCs w:val="24"/>
        </w:rPr>
        <w:t xml:space="preserve">Motivator </w:t>
      </w:r>
      <w:r>
        <w:rPr>
          <w:sz w:val="24"/>
          <w:szCs w:val="24"/>
        </w:rPr>
        <w:t>Norman</w:t>
      </w:r>
      <w:r w:rsidR="009A155D">
        <w:rPr>
          <w:sz w:val="24"/>
          <w:szCs w:val="24"/>
        </w:rPr>
        <w:t xml:space="preserve"> Gräter</w:t>
      </w:r>
      <w:r>
        <w:rPr>
          <w:sz w:val="24"/>
          <w:szCs w:val="24"/>
        </w:rPr>
        <w:t xml:space="preserve"> </w:t>
      </w:r>
      <w:r w:rsidR="002374AD">
        <w:rPr>
          <w:sz w:val="24"/>
          <w:szCs w:val="24"/>
        </w:rPr>
        <w:t xml:space="preserve">machte den Zuhörern </w:t>
      </w:r>
      <w:r w:rsidR="009A155D">
        <w:rPr>
          <w:sz w:val="24"/>
          <w:szCs w:val="24"/>
        </w:rPr>
        <w:t xml:space="preserve">in seiner Keynote </w:t>
      </w:r>
      <w:r w:rsidR="002374AD">
        <w:rPr>
          <w:sz w:val="24"/>
          <w:szCs w:val="24"/>
        </w:rPr>
        <w:t xml:space="preserve">sehr deutlich klar, dass Reiseverkäufer auch in Zukunft relevant blieben. Denn der personalisierte </w:t>
      </w:r>
      <w:r>
        <w:rPr>
          <w:sz w:val="24"/>
          <w:szCs w:val="24"/>
        </w:rPr>
        <w:t xml:space="preserve">Service </w:t>
      </w:r>
      <w:r w:rsidR="002374AD">
        <w:rPr>
          <w:sz w:val="24"/>
          <w:szCs w:val="24"/>
        </w:rPr>
        <w:t>sei das</w:t>
      </w:r>
      <w:r w:rsidR="00917674">
        <w:rPr>
          <w:sz w:val="24"/>
          <w:szCs w:val="24"/>
        </w:rPr>
        <w:t>,</w:t>
      </w:r>
      <w:r w:rsidR="002374AD">
        <w:rPr>
          <w:sz w:val="24"/>
          <w:szCs w:val="24"/>
        </w:rPr>
        <w:t xml:space="preserve"> was Kunden schätzten und Empathie könnten eben nur Menschen. Das sei eine große Chance. </w:t>
      </w:r>
    </w:p>
    <w:p w14:paraId="3968BFBA" w14:textId="5A7A43E4" w:rsidR="00D32160" w:rsidRDefault="00D32160" w:rsidP="00D32160">
      <w:pPr>
        <w:rPr>
          <w:sz w:val="24"/>
          <w:szCs w:val="24"/>
        </w:rPr>
      </w:pPr>
    </w:p>
    <w:p w14:paraId="4490029D" w14:textId="63C11B8C" w:rsidR="00E34F5A" w:rsidRPr="00E34F5A" w:rsidRDefault="00E34F5A" w:rsidP="009A155D">
      <w:pPr>
        <w:rPr>
          <w:b/>
          <w:bCs/>
          <w:sz w:val="24"/>
          <w:szCs w:val="24"/>
        </w:rPr>
      </w:pPr>
      <w:r w:rsidRPr="00E34F5A">
        <w:rPr>
          <w:b/>
          <w:bCs/>
          <w:sz w:val="24"/>
          <w:szCs w:val="24"/>
        </w:rPr>
        <w:t xml:space="preserve">Die hohe Relevanz digitaler Kundenschnittstellen </w:t>
      </w:r>
    </w:p>
    <w:p w14:paraId="52880FA5" w14:textId="5FF11FDE" w:rsidR="00B532CA" w:rsidRDefault="00116F1C" w:rsidP="009A155D">
      <w:pPr>
        <w:spacing w:after="120"/>
        <w:rPr>
          <w:rFonts w:eastAsia="Times New Roman" w:cstheme="majorBidi"/>
          <w:iCs/>
          <w:sz w:val="24"/>
          <w:szCs w:val="24"/>
        </w:rPr>
      </w:pPr>
      <w:r>
        <w:rPr>
          <w:sz w:val="24"/>
          <w:szCs w:val="24"/>
        </w:rPr>
        <w:t xml:space="preserve">Praktische Beispiele wie Bridge-IT und </w:t>
      </w:r>
      <w:proofErr w:type="spellStart"/>
      <w:r>
        <w:rPr>
          <w:sz w:val="24"/>
          <w:szCs w:val="24"/>
        </w:rPr>
        <w:t>Voya</w:t>
      </w:r>
      <w:proofErr w:type="spellEnd"/>
      <w:r>
        <w:rPr>
          <w:sz w:val="24"/>
          <w:szCs w:val="24"/>
        </w:rPr>
        <w:t xml:space="preserve"> bestätigen die hohe </w:t>
      </w:r>
      <w:r w:rsidR="00BB7F31">
        <w:rPr>
          <w:sz w:val="24"/>
          <w:szCs w:val="24"/>
        </w:rPr>
        <w:t>Relevanz</w:t>
      </w:r>
      <w:r>
        <w:rPr>
          <w:sz w:val="24"/>
          <w:szCs w:val="24"/>
        </w:rPr>
        <w:t xml:space="preserve"> von modernen Kundenschnittstellen. </w:t>
      </w:r>
      <w:r w:rsidR="0076595E">
        <w:rPr>
          <w:sz w:val="24"/>
          <w:szCs w:val="24"/>
        </w:rPr>
        <w:t xml:space="preserve">Orth und </w:t>
      </w:r>
      <w:r w:rsidR="00E6574B">
        <w:rPr>
          <w:sz w:val="24"/>
          <w:szCs w:val="24"/>
        </w:rPr>
        <w:t>Start</w:t>
      </w:r>
      <w:r w:rsidR="00335D00">
        <w:rPr>
          <w:sz w:val="24"/>
          <w:szCs w:val="24"/>
        </w:rPr>
        <w:t>-</w:t>
      </w:r>
      <w:r w:rsidR="00E6574B">
        <w:rPr>
          <w:sz w:val="24"/>
          <w:szCs w:val="24"/>
        </w:rPr>
        <w:t>up</w:t>
      </w:r>
      <w:r w:rsidR="00335D00">
        <w:rPr>
          <w:sz w:val="24"/>
          <w:szCs w:val="24"/>
        </w:rPr>
        <w:t xml:space="preserve"> </w:t>
      </w:r>
      <w:r w:rsidR="00E6574B">
        <w:rPr>
          <w:sz w:val="24"/>
          <w:szCs w:val="24"/>
        </w:rPr>
        <w:t>Un</w:t>
      </w:r>
      <w:r w:rsidR="0076595E">
        <w:rPr>
          <w:sz w:val="24"/>
          <w:szCs w:val="24"/>
        </w:rPr>
        <w:t>ternehmer Maximilian Lober (Gründer der</w:t>
      </w:r>
      <w:r w:rsidR="00E6574B" w:rsidRPr="00F444C2">
        <w:rPr>
          <w:rFonts w:eastAsia="Times New Roman" w:cstheme="majorBidi"/>
          <w:iCs/>
          <w:sz w:val="24"/>
          <w:szCs w:val="24"/>
        </w:rPr>
        <w:t xml:space="preserve"> Di</w:t>
      </w:r>
      <w:r w:rsidR="00E6574B" w:rsidRPr="00F444C2">
        <w:rPr>
          <w:rFonts w:eastAsia="Times New Roman" w:cstheme="majorBidi"/>
          <w:iCs/>
          <w:sz w:val="24"/>
          <w:szCs w:val="24"/>
        </w:rPr>
        <w:lastRenderedPageBreak/>
        <w:t xml:space="preserve">gital-Plattform </w:t>
      </w:r>
      <w:proofErr w:type="spellStart"/>
      <w:r w:rsidR="00E6574B" w:rsidRPr="00F444C2">
        <w:rPr>
          <w:rFonts w:eastAsia="Times New Roman" w:cstheme="majorBidi"/>
          <w:iCs/>
          <w:sz w:val="24"/>
          <w:szCs w:val="24"/>
        </w:rPr>
        <w:t>Voya</w:t>
      </w:r>
      <w:proofErr w:type="spellEnd"/>
      <w:r w:rsidR="0076595E">
        <w:rPr>
          <w:rFonts w:eastAsia="Times New Roman" w:cstheme="majorBidi"/>
          <w:iCs/>
          <w:sz w:val="24"/>
          <w:szCs w:val="24"/>
        </w:rPr>
        <w:t xml:space="preserve">) </w:t>
      </w:r>
      <w:r>
        <w:rPr>
          <w:rFonts w:eastAsia="Times New Roman" w:cstheme="majorBidi"/>
          <w:iCs/>
          <w:sz w:val="24"/>
          <w:szCs w:val="24"/>
        </w:rPr>
        <w:t>gab</w:t>
      </w:r>
      <w:r w:rsidR="0076595E">
        <w:rPr>
          <w:rFonts w:eastAsia="Times New Roman" w:cstheme="majorBidi"/>
          <w:iCs/>
          <w:sz w:val="24"/>
          <w:szCs w:val="24"/>
        </w:rPr>
        <w:t>en</w:t>
      </w:r>
      <w:r>
        <w:rPr>
          <w:rFonts w:eastAsia="Times New Roman" w:cstheme="majorBidi"/>
          <w:iCs/>
          <w:sz w:val="24"/>
          <w:szCs w:val="24"/>
        </w:rPr>
        <w:t xml:space="preserve"> </w:t>
      </w:r>
      <w:r w:rsidR="002374AD">
        <w:rPr>
          <w:rFonts w:eastAsia="Times New Roman" w:cstheme="majorBidi"/>
          <w:iCs/>
          <w:sz w:val="24"/>
          <w:szCs w:val="24"/>
        </w:rPr>
        <w:t xml:space="preserve">den Teilnehmern des Forums </w:t>
      </w:r>
      <w:r>
        <w:rPr>
          <w:rFonts w:eastAsia="Times New Roman" w:cstheme="majorBidi"/>
          <w:iCs/>
          <w:sz w:val="24"/>
          <w:szCs w:val="24"/>
        </w:rPr>
        <w:t xml:space="preserve">erste </w:t>
      </w:r>
      <w:r w:rsidRPr="00B532CA">
        <w:rPr>
          <w:sz w:val="24"/>
          <w:szCs w:val="24"/>
        </w:rPr>
        <w:t>Einblicke in die Partnerschaft</w:t>
      </w:r>
      <w:r w:rsidR="0076595E" w:rsidRPr="00B532CA">
        <w:rPr>
          <w:sz w:val="24"/>
          <w:szCs w:val="24"/>
        </w:rPr>
        <w:t xml:space="preserve"> und</w:t>
      </w:r>
      <w:r w:rsidR="00E6574B" w:rsidRPr="00B532CA">
        <w:rPr>
          <w:sz w:val="24"/>
          <w:szCs w:val="24"/>
        </w:rPr>
        <w:t xml:space="preserve"> zeigten konkret auf, wie </w:t>
      </w:r>
      <w:r w:rsidR="0076595E" w:rsidRPr="00B532CA">
        <w:rPr>
          <w:sz w:val="24"/>
          <w:szCs w:val="24"/>
        </w:rPr>
        <w:t xml:space="preserve">dadurch </w:t>
      </w:r>
      <w:r w:rsidR="00E6574B" w:rsidRPr="00B532CA">
        <w:rPr>
          <w:sz w:val="24"/>
          <w:szCs w:val="24"/>
        </w:rPr>
        <w:t xml:space="preserve">zusätzliches Geschäft in die Reisebüros </w:t>
      </w:r>
      <w:r w:rsidR="0076595E" w:rsidRPr="00B532CA">
        <w:rPr>
          <w:sz w:val="24"/>
          <w:szCs w:val="24"/>
        </w:rPr>
        <w:t>gebracht werden soll</w:t>
      </w:r>
      <w:r w:rsidR="00E6574B" w:rsidRPr="00B532CA">
        <w:rPr>
          <w:sz w:val="24"/>
          <w:szCs w:val="24"/>
        </w:rPr>
        <w:t>. Orth erläuterte den Teilnehmern</w:t>
      </w:r>
      <w:r w:rsidR="00244FE5" w:rsidRPr="00B532CA">
        <w:rPr>
          <w:sz w:val="24"/>
          <w:szCs w:val="24"/>
        </w:rPr>
        <w:t xml:space="preserve">, dass </w:t>
      </w:r>
      <w:r w:rsidR="00E6574B">
        <w:rPr>
          <w:sz w:val="24"/>
          <w:szCs w:val="24"/>
        </w:rPr>
        <w:t xml:space="preserve">die Verbindung von persönlichem Service </w:t>
      </w:r>
      <w:r w:rsidR="00B532CA">
        <w:rPr>
          <w:sz w:val="24"/>
          <w:szCs w:val="24"/>
        </w:rPr>
        <w:t xml:space="preserve">(Touch) </w:t>
      </w:r>
      <w:r w:rsidR="00E6574B">
        <w:rPr>
          <w:sz w:val="24"/>
          <w:szCs w:val="24"/>
        </w:rPr>
        <w:t xml:space="preserve">mit digitalen Kundenschnittstellen </w:t>
      </w:r>
      <w:r w:rsidR="00B532CA">
        <w:rPr>
          <w:sz w:val="24"/>
          <w:szCs w:val="24"/>
        </w:rPr>
        <w:t xml:space="preserve">(Tech) </w:t>
      </w:r>
      <w:r w:rsidR="00E6574B">
        <w:rPr>
          <w:sz w:val="24"/>
          <w:szCs w:val="24"/>
        </w:rPr>
        <w:t>das</w:t>
      </w:r>
      <w:r w:rsidR="00244FE5">
        <w:rPr>
          <w:sz w:val="24"/>
          <w:szCs w:val="24"/>
        </w:rPr>
        <w:t xml:space="preserve"> sei</w:t>
      </w:r>
      <w:r w:rsidR="00E6574B">
        <w:rPr>
          <w:sz w:val="24"/>
          <w:szCs w:val="24"/>
        </w:rPr>
        <w:t>, was LCC bereits heute erfolgreich mache.</w:t>
      </w:r>
      <w:r w:rsidR="00BB7F31">
        <w:rPr>
          <w:sz w:val="24"/>
          <w:szCs w:val="24"/>
        </w:rPr>
        <w:t xml:space="preserve"> </w:t>
      </w:r>
      <w:r w:rsidR="00B532CA">
        <w:rPr>
          <w:sz w:val="24"/>
          <w:szCs w:val="24"/>
        </w:rPr>
        <w:t>Die</w:t>
      </w:r>
      <w:r w:rsidR="009A155D">
        <w:rPr>
          <w:sz w:val="24"/>
          <w:szCs w:val="24"/>
        </w:rPr>
        <w:t>s</w:t>
      </w:r>
      <w:r w:rsidR="00B532CA">
        <w:rPr>
          <w:sz w:val="24"/>
          <w:szCs w:val="24"/>
        </w:rPr>
        <w:t xml:space="preserve"> bringt die neue LCC-</w:t>
      </w:r>
      <w:r w:rsidR="00BB7F31" w:rsidRPr="00B532CA">
        <w:rPr>
          <w:sz w:val="24"/>
          <w:szCs w:val="24"/>
        </w:rPr>
        <w:t>Formel „Touch &amp; Tech“</w:t>
      </w:r>
      <w:r w:rsidR="00B532CA">
        <w:rPr>
          <w:sz w:val="24"/>
          <w:szCs w:val="24"/>
        </w:rPr>
        <w:t xml:space="preserve"> auf den Punkt. </w:t>
      </w:r>
    </w:p>
    <w:p w14:paraId="3D4F77CE" w14:textId="77777777" w:rsidR="00C95D1D" w:rsidRDefault="00C95D1D" w:rsidP="00917674">
      <w:pPr>
        <w:spacing w:after="120"/>
        <w:ind w:right="851"/>
        <w:rPr>
          <w:sz w:val="24"/>
          <w:szCs w:val="24"/>
        </w:rPr>
      </w:pPr>
    </w:p>
    <w:p w14:paraId="63875BEE" w14:textId="7E6306A7" w:rsidR="00EE7B6F" w:rsidRPr="00EE7B6F" w:rsidRDefault="00EE7B6F" w:rsidP="00917674">
      <w:pPr>
        <w:spacing w:after="120"/>
        <w:ind w:right="97"/>
        <w:rPr>
          <w:sz w:val="24"/>
          <w:szCs w:val="24"/>
        </w:rPr>
      </w:pPr>
      <w:r>
        <w:rPr>
          <w:sz w:val="24"/>
          <w:szCs w:val="24"/>
        </w:rPr>
        <w:t xml:space="preserve">Ein weiteres Veränderungsthema </w:t>
      </w:r>
      <w:r w:rsidRPr="00EE7B6F">
        <w:rPr>
          <w:sz w:val="24"/>
          <w:szCs w:val="24"/>
        </w:rPr>
        <w:t>auf der Agenda</w:t>
      </w:r>
      <w:r>
        <w:rPr>
          <w:sz w:val="24"/>
          <w:szCs w:val="24"/>
        </w:rPr>
        <w:t xml:space="preserve"> war die Nachhaltigkeit. </w:t>
      </w:r>
      <w:r w:rsidR="00776C37">
        <w:rPr>
          <w:sz w:val="24"/>
          <w:szCs w:val="24"/>
        </w:rPr>
        <w:t xml:space="preserve">Diese </w:t>
      </w:r>
      <w:r>
        <w:rPr>
          <w:sz w:val="24"/>
          <w:szCs w:val="24"/>
        </w:rPr>
        <w:t xml:space="preserve">sei unbedingt als Chance zu sehen, </w:t>
      </w:r>
      <w:r w:rsidR="00776C37">
        <w:rPr>
          <w:sz w:val="24"/>
          <w:szCs w:val="24"/>
        </w:rPr>
        <w:t xml:space="preserve">um </w:t>
      </w:r>
      <w:r>
        <w:rPr>
          <w:sz w:val="24"/>
          <w:szCs w:val="24"/>
        </w:rPr>
        <w:t xml:space="preserve">sich gegenüber Kunden als kompetenter Ansprechpartner zu </w:t>
      </w:r>
      <w:r w:rsidR="00776C37">
        <w:rPr>
          <w:sz w:val="24"/>
          <w:szCs w:val="24"/>
        </w:rPr>
        <w:t>positionieren</w:t>
      </w:r>
      <w:r>
        <w:rPr>
          <w:sz w:val="24"/>
          <w:szCs w:val="24"/>
        </w:rPr>
        <w:t xml:space="preserve">. Die LCC-Innovations- und Nachhaltigkeitsverantwortliche Stephanie </w:t>
      </w:r>
      <w:proofErr w:type="spellStart"/>
      <w:r>
        <w:rPr>
          <w:sz w:val="24"/>
          <w:szCs w:val="24"/>
        </w:rPr>
        <w:t>Henicke</w:t>
      </w:r>
      <w:proofErr w:type="spellEnd"/>
      <w:r>
        <w:rPr>
          <w:sz w:val="24"/>
          <w:szCs w:val="24"/>
        </w:rPr>
        <w:t xml:space="preserve"> stellte unter anderem die CO2-Reporting</w:t>
      </w:r>
      <w:r w:rsidR="00917674">
        <w:rPr>
          <w:sz w:val="24"/>
          <w:szCs w:val="24"/>
        </w:rPr>
        <w:t>-</w:t>
      </w:r>
      <w:r>
        <w:rPr>
          <w:sz w:val="24"/>
          <w:szCs w:val="24"/>
        </w:rPr>
        <w:t xml:space="preserve"> und Kompensations-Services, die aktuellen Möglichkeiten zum Auffinden zertifizierter Hotels und die LCC-Nachhaltigkeitsschulungen (Büroökologie</w:t>
      </w:r>
      <w:r w:rsidR="00917674">
        <w:rPr>
          <w:sz w:val="24"/>
          <w:szCs w:val="24"/>
        </w:rPr>
        <w:t>,</w:t>
      </w:r>
      <w:r>
        <w:rPr>
          <w:sz w:val="24"/>
          <w:szCs w:val="24"/>
        </w:rPr>
        <w:t xml:space="preserve"> Green Counter Online</w:t>
      </w:r>
      <w:r w:rsidR="00917674">
        <w:rPr>
          <w:sz w:val="24"/>
          <w:szCs w:val="24"/>
        </w:rPr>
        <w:t>,</w:t>
      </w:r>
      <w:r>
        <w:rPr>
          <w:sz w:val="24"/>
          <w:szCs w:val="24"/>
        </w:rPr>
        <w:t xml:space="preserve"> Präsenzschulungen</w:t>
      </w:r>
      <w:r w:rsidR="00776C37">
        <w:rPr>
          <w:sz w:val="24"/>
          <w:szCs w:val="24"/>
        </w:rPr>
        <w:t>)</w:t>
      </w:r>
      <w:r>
        <w:rPr>
          <w:sz w:val="24"/>
          <w:szCs w:val="24"/>
        </w:rPr>
        <w:t xml:space="preserve"> vor</w:t>
      </w:r>
      <w:r w:rsidR="00776C37">
        <w:rPr>
          <w:sz w:val="24"/>
          <w:szCs w:val="24"/>
        </w:rPr>
        <w:t>.</w:t>
      </w:r>
    </w:p>
    <w:p w14:paraId="58C0ED58" w14:textId="77777777" w:rsidR="00994367" w:rsidRDefault="00994367" w:rsidP="009A155D">
      <w:pPr>
        <w:rPr>
          <w:sz w:val="24"/>
          <w:szCs w:val="24"/>
        </w:rPr>
      </w:pPr>
    </w:p>
    <w:p w14:paraId="1C240E20" w14:textId="229C6586" w:rsidR="00994367" w:rsidRDefault="001F306F" w:rsidP="009A155D">
      <w:pPr>
        <w:pStyle w:val="Listenabsatz"/>
        <w:ind w:left="0"/>
        <w:rPr>
          <w:b/>
          <w:sz w:val="24"/>
          <w:szCs w:val="24"/>
        </w:rPr>
      </w:pPr>
      <w:r>
        <w:rPr>
          <w:b/>
          <w:sz w:val="24"/>
          <w:szCs w:val="24"/>
        </w:rPr>
        <w:t xml:space="preserve">Hintergrundinformationen für die Redaktionen </w:t>
      </w:r>
    </w:p>
    <w:p w14:paraId="7ABACA40" w14:textId="77777777" w:rsidR="001F306F" w:rsidRDefault="001F306F" w:rsidP="009A155D">
      <w:pPr>
        <w:pStyle w:val="Listenabsatz"/>
        <w:ind w:left="0"/>
        <w:rPr>
          <w:b/>
          <w:sz w:val="24"/>
          <w:szCs w:val="24"/>
        </w:rPr>
      </w:pPr>
    </w:p>
    <w:p w14:paraId="2A673B1E" w14:textId="10F82EB2" w:rsidR="00CD6EC9" w:rsidRPr="00667025" w:rsidRDefault="00CD6EC9" w:rsidP="009A155D">
      <w:pPr>
        <w:pStyle w:val="Listenabsatz"/>
        <w:ind w:left="0"/>
        <w:rPr>
          <w:sz w:val="24"/>
          <w:szCs w:val="24"/>
        </w:rPr>
      </w:pPr>
      <w:r w:rsidRPr="00667025">
        <w:rPr>
          <w:b/>
          <w:sz w:val="24"/>
          <w:szCs w:val="24"/>
        </w:rPr>
        <w:t>Zu Lufthansa City Center:</w:t>
      </w:r>
    </w:p>
    <w:p w14:paraId="5553C809" w14:textId="06C119C0" w:rsidR="00CD6EC9" w:rsidRPr="00667025" w:rsidRDefault="00CD6EC9" w:rsidP="009A155D">
      <w:pPr>
        <w:rPr>
          <w:kern w:val="0"/>
          <w:sz w:val="24"/>
          <w:szCs w:val="24"/>
        </w:rPr>
      </w:pPr>
      <w:r w:rsidRPr="00667025">
        <w:rPr>
          <w:sz w:val="24"/>
          <w:szCs w:val="24"/>
        </w:rPr>
        <w:t xml:space="preserve">Lufthansa City Center (LCC) </w:t>
      </w:r>
      <w:r w:rsidR="001B0E92">
        <w:rPr>
          <w:rFonts w:eastAsia="Times New Roman" w:cstheme="majorBidi"/>
          <w:iCs/>
          <w:sz w:val="24"/>
          <w:szCs w:val="24"/>
        </w:rPr>
        <w:t xml:space="preserve">ist </w:t>
      </w:r>
      <w:r w:rsidRPr="00667025">
        <w:rPr>
          <w:sz w:val="24"/>
          <w:szCs w:val="24"/>
        </w:rPr>
        <w:t xml:space="preserve">mit mehr als 570 Büros in </w:t>
      </w:r>
      <w:r w:rsidRPr="00667025">
        <w:rPr>
          <w:rFonts w:eastAsia="Times New Roman" w:cstheme="majorBidi"/>
          <w:iCs/>
          <w:sz w:val="24"/>
          <w:szCs w:val="24"/>
        </w:rPr>
        <w:t>95 L</w:t>
      </w:r>
      <w:r w:rsidRPr="00667025">
        <w:rPr>
          <w:sz w:val="24"/>
          <w:szCs w:val="24"/>
        </w:rPr>
        <w:t xml:space="preserve">ändern und einem Gesamtumsatz von rund 5,3 Milliarden Euro (Geschäftsjahr 2018) </w:t>
      </w:r>
      <w:r w:rsidR="001B0E92">
        <w:rPr>
          <w:sz w:val="24"/>
          <w:szCs w:val="24"/>
        </w:rPr>
        <w:t xml:space="preserve">das </w:t>
      </w:r>
      <w:r w:rsidRPr="00667025">
        <w:rPr>
          <w:sz w:val="24"/>
          <w:szCs w:val="24"/>
        </w:rPr>
        <w:t>weltweit größte unabhängigen Franchise-</w:t>
      </w:r>
      <w:r w:rsidR="001B0E92">
        <w:rPr>
          <w:sz w:val="24"/>
          <w:szCs w:val="24"/>
        </w:rPr>
        <w:t xml:space="preserve">Unternehmen im </w:t>
      </w:r>
      <w:r w:rsidRPr="00667025">
        <w:rPr>
          <w:sz w:val="24"/>
          <w:szCs w:val="24"/>
        </w:rPr>
        <w:t>Reisebüromarkt. LCC ist in den Bereichen Leisure (Touristik) und Corporate (Geschäftsreisen) aktiv. Die LCC-Geschäftsreisen-Sparte agiert unter dem Label LCC Business Travel. Zur Kette von inhabergeführten Reisebüros mittlerer Größe gehören allein in Deutschland 300 Büros mit rund 2.400 Mitarbeitern. Weltweit beschäftigt das Reisebüronetzwerk etwa 5.300 Mitarbeiter. Weitere Informationen unter LCC.de und LCC-Businesstravel.de.</w:t>
      </w:r>
    </w:p>
    <w:p w14:paraId="3401876F" w14:textId="0B4F44D2" w:rsidR="0025079F" w:rsidRPr="00667025" w:rsidRDefault="0025079F" w:rsidP="009A155D">
      <w:pPr>
        <w:rPr>
          <w:b/>
          <w:sz w:val="24"/>
          <w:szCs w:val="24"/>
        </w:rPr>
      </w:pPr>
    </w:p>
    <w:p w14:paraId="7B0FDB91" w14:textId="77777777" w:rsidR="00CD6EC9" w:rsidRPr="00667025" w:rsidRDefault="00CD6EC9" w:rsidP="009A155D">
      <w:pPr>
        <w:rPr>
          <w:b/>
          <w:sz w:val="24"/>
          <w:szCs w:val="24"/>
        </w:rPr>
      </w:pPr>
    </w:p>
    <w:p w14:paraId="39B570AF" w14:textId="77777777" w:rsidR="00B74F3B" w:rsidRPr="00667025" w:rsidRDefault="00B74F3B" w:rsidP="009A155D">
      <w:pPr>
        <w:rPr>
          <w:b/>
          <w:sz w:val="24"/>
          <w:szCs w:val="24"/>
        </w:rPr>
      </w:pPr>
      <w:r w:rsidRPr="00667025">
        <w:rPr>
          <w:b/>
          <w:sz w:val="24"/>
          <w:szCs w:val="24"/>
        </w:rPr>
        <w:t>Redaktionskontakt:</w:t>
      </w:r>
    </w:p>
    <w:p w14:paraId="19F797A7" w14:textId="77777777" w:rsidR="0025079F" w:rsidRPr="00667025" w:rsidRDefault="0025079F" w:rsidP="009A155D">
      <w:pPr>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Nina Kreke</w:t>
      </w:r>
    </w:p>
    <w:p w14:paraId="4A81B297" w14:textId="77777777" w:rsidR="0025079F" w:rsidRPr="00667025" w:rsidRDefault="0025079F" w:rsidP="009A155D">
      <w:pPr>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 xml:space="preserve">noble </w:t>
      </w:r>
      <w:proofErr w:type="spellStart"/>
      <w:r w:rsidRPr="00667025">
        <w:rPr>
          <w:rFonts w:ascii="Lufthansa Office Text" w:eastAsia="Lufthansa Office Text" w:hAnsi="Lufthansa Office Text" w:cs="Lufthansa Office Text"/>
          <w:color w:val="05164D" w:themeColor="accent4"/>
          <w:sz w:val="24"/>
          <w:szCs w:val="24"/>
        </w:rPr>
        <w:t>kommunikation</w:t>
      </w:r>
      <w:proofErr w:type="spellEnd"/>
      <w:r w:rsidRPr="00667025">
        <w:rPr>
          <w:rFonts w:ascii="Lufthansa Office Text" w:eastAsia="Lufthansa Office Text" w:hAnsi="Lufthansa Office Text" w:cs="Lufthansa Office Text"/>
          <w:color w:val="05164D" w:themeColor="accent4"/>
          <w:sz w:val="24"/>
          <w:szCs w:val="24"/>
        </w:rPr>
        <w:t xml:space="preserve"> GmbH</w:t>
      </w:r>
    </w:p>
    <w:p w14:paraId="6CAD36CA" w14:textId="77777777" w:rsidR="0025079F" w:rsidRPr="00667025" w:rsidRDefault="0025079F" w:rsidP="009A155D">
      <w:pPr>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 xml:space="preserve">Tel.: +49 6102 3666 </w:t>
      </w:r>
      <w:r w:rsidRPr="00667025">
        <w:rPr>
          <w:rFonts w:ascii="Lufthansa Office Text" w:eastAsia="Lufthansa Office Text" w:hAnsi="Lufthansa Office Text" w:cs="Lufthansa Office Text"/>
          <w:sz w:val="24"/>
          <w:szCs w:val="24"/>
        </w:rPr>
        <w:t xml:space="preserve">– 41  </w:t>
      </w:r>
    </w:p>
    <w:p w14:paraId="4C1BC324" w14:textId="77777777" w:rsidR="0025079F" w:rsidRPr="00667025" w:rsidRDefault="0025079F" w:rsidP="009A155D">
      <w:pPr>
        <w:rPr>
          <w:rFonts w:ascii="Lufthansa Office Text" w:eastAsia="Lufthansa Office Text" w:hAnsi="Lufthansa Office Text" w:cs="Lufthansa Office Text"/>
          <w:sz w:val="24"/>
          <w:szCs w:val="24"/>
        </w:rPr>
      </w:pPr>
      <w:r w:rsidRPr="00667025">
        <w:rPr>
          <w:rFonts w:ascii="Lufthansa Office Text" w:eastAsia="Lufthansa Office Text" w:hAnsi="Lufthansa Office Text" w:cs="Lufthansa Office Text"/>
          <w:color w:val="05164D" w:themeColor="accent4"/>
          <w:sz w:val="24"/>
          <w:szCs w:val="24"/>
        </w:rPr>
        <w:t xml:space="preserve">E-Mail: </w:t>
      </w:r>
      <w:hyperlink r:id="rId9">
        <w:r w:rsidRPr="00667025">
          <w:rPr>
            <w:rStyle w:val="Hyperlink"/>
            <w:rFonts w:ascii="Lufthansa Office Text" w:eastAsia="Lufthansa Office Text" w:hAnsi="Lufthansa Office Text" w:cs="Lufthansa Office Text"/>
            <w:color w:val="05164D" w:themeColor="accent4"/>
            <w:sz w:val="24"/>
            <w:szCs w:val="24"/>
          </w:rPr>
          <w:t>nkreke@noblekom.de</w:t>
        </w:r>
      </w:hyperlink>
      <w:r w:rsidRPr="00667025">
        <w:rPr>
          <w:rFonts w:ascii="Lufthansa Office Text" w:eastAsia="Lufthansa Office Text" w:hAnsi="Lufthansa Office Text" w:cs="Lufthansa Office Text"/>
          <w:color w:val="05164D" w:themeColor="accent4"/>
          <w:sz w:val="24"/>
          <w:szCs w:val="24"/>
        </w:rPr>
        <w:t xml:space="preserve">   </w:t>
      </w:r>
    </w:p>
    <w:p w14:paraId="601A1B4F" w14:textId="77777777" w:rsidR="002428A3" w:rsidRPr="00667025" w:rsidRDefault="002428A3" w:rsidP="009A155D">
      <w:pPr>
        <w:rPr>
          <w:b/>
          <w:sz w:val="24"/>
          <w:szCs w:val="24"/>
        </w:rPr>
      </w:pPr>
    </w:p>
    <w:sectPr w:rsidR="002428A3" w:rsidRPr="00667025" w:rsidSect="009A155D">
      <w:headerReference w:type="default" r:id="rId10"/>
      <w:footerReference w:type="default" r:id="rId11"/>
      <w:footerReference w:type="first" r:id="rId12"/>
      <w:pgSz w:w="11906" w:h="16838" w:code="9"/>
      <w:pgMar w:top="1928" w:right="1274" w:bottom="2155" w:left="1321" w:header="703"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34DFA" w14:textId="77777777" w:rsidR="00B62BEA" w:rsidRDefault="00B62BEA" w:rsidP="00FB47BD">
      <w:pPr>
        <w:pStyle w:val="EndnoteSeparator"/>
      </w:pPr>
    </w:p>
  </w:endnote>
  <w:endnote w:type="continuationSeparator" w:id="0">
    <w:p w14:paraId="7714370D" w14:textId="77777777" w:rsidR="00B62BEA" w:rsidRDefault="00B62BEA" w:rsidP="00FB47BD">
      <w:pPr>
        <w:pStyle w:val="EndnoteContinuationSeparato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fthansa Office Text">
    <w:altName w:val="Cambria"/>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mbria"/>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charset w:val="80"/>
    <w:family w:val="auto"/>
    <w:pitch w:val="variable"/>
    <w:sig w:usb0="B500AAFF" w:usb1="FBDFFFFF" w:usb2="0400001E" w:usb3="00000000" w:csb0="003F01FF" w:csb1="00000000"/>
  </w:font>
  <w:font w:name="LCC Script Headline">
    <w:charset w:val="00"/>
    <w:family w:val="auto"/>
    <w:pitch w:val="variable"/>
    <w:sig w:usb0="A000002F" w:usb1="4000000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ayoutTable"/>
      <w:tblW w:w="10580" w:type="dxa"/>
      <w:tblInd w:w="-658" w:type="dxa"/>
      <w:tblLayout w:type="fixed"/>
      <w:tblLook w:val="04A0" w:firstRow="1" w:lastRow="0" w:firstColumn="1" w:lastColumn="0" w:noHBand="0" w:noVBand="1"/>
    </w:tblPr>
    <w:tblGrid>
      <w:gridCol w:w="2648"/>
      <w:gridCol w:w="2642"/>
      <w:gridCol w:w="2648"/>
      <w:gridCol w:w="1701"/>
      <w:gridCol w:w="941"/>
    </w:tblGrid>
    <w:tr w:rsidR="00C95D1D" w:rsidRPr="005215C6" w14:paraId="730A8043" w14:textId="77777777" w:rsidTr="003E6452">
      <w:tc>
        <w:tcPr>
          <w:tcW w:w="2648" w:type="dxa"/>
          <w:vAlign w:val="bottom"/>
        </w:tcPr>
        <w:p w14:paraId="061B18ED" w14:textId="77777777" w:rsidR="00C95D1D" w:rsidRPr="003F3A7C" w:rsidRDefault="00C95D1D" w:rsidP="00486FBD">
          <w:pPr>
            <w:pStyle w:val="ClaimFooter"/>
          </w:pPr>
          <w:r w:rsidRPr="003F3A7C">
            <w:t>Ihr Reisebüro.</w:t>
          </w:r>
        </w:p>
        <w:p w14:paraId="5897F75D" w14:textId="77777777" w:rsidR="00C95D1D" w:rsidRPr="003F3A7C" w:rsidRDefault="00C95D1D" w:rsidP="00486FBD">
          <w:pPr>
            <w:pStyle w:val="ClaimFooter"/>
          </w:pPr>
          <w:r w:rsidRPr="003F3A7C">
            <w:t>Weltweit.</w:t>
          </w:r>
        </w:p>
      </w:tc>
      <w:tc>
        <w:tcPr>
          <w:tcW w:w="2642" w:type="dxa"/>
          <w:vAlign w:val="bottom"/>
        </w:tcPr>
        <w:p w14:paraId="58F99EA0" w14:textId="77777777" w:rsidR="00C95D1D" w:rsidRPr="003F3A7C" w:rsidRDefault="00C95D1D" w:rsidP="00486FBD">
          <w:pPr>
            <w:pStyle w:val="Fuzeile"/>
          </w:pPr>
          <w:r w:rsidRPr="003F3A7C">
            <w:t>Luf</w:t>
          </w:r>
          <w:r>
            <w:t>t</w:t>
          </w:r>
          <w:r w:rsidRPr="003F3A7C">
            <w:t>hansa City Center</w:t>
          </w:r>
        </w:p>
        <w:p w14:paraId="7B4732EB" w14:textId="77777777" w:rsidR="00C95D1D" w:rsidRPr="003F3A7C" w:rsidRDefault="00C95D1D" w:rsidP="00486FBD">
          <w:pPr>
            <w:pStyle w:val="Fuzeile"/>
          </w:pPr>
          <w:r>
            <w:t>Reisebüropartner</w:t>
          </w:r>
          <w:r w:rsidRPr="003F3A7C">
            <w:t xml:space="preserve"> GmbH</w:t>
          </w:r>
        </w:p>
      </w:tc>
      <w:tc>
        <w:tcPr>
          <w:tcW w:w="2648" w:type="dxa"/>
          <w:vAlign w:val="bottom"/>
        </w:tcPr>
        <w:p w14:paraId="7579568E" w14:textId="77777777" w:rsidR="00C95D1D" w:rsidRPr="003F3A7C" w:rsidRDefault="00C95D1D" w:rsidP="00486FBD">
          <w:pPr>
            <w:pStyle w:val="Fuzeile"/>
          </w:pPr>
          <w:r w:rsidRPr="003F3A7C">
            <w:t>Lyoner Str. 36</w:t>
          </w:r>
        </w:p>
        <w:p w14:paraId="4AFA8916" w14:textId="77777777" w:rsidR="00C95D1D" w:rsidRPr="003F3A7C" w:rsidRDefault="00C95D1D" w:rsidP="00486FBD">
          <w:pPr>
            <w:pStyle w:val="Fuzeile"/>
          </w:pPr>
          <w:r w:rsidRPr="003F3A7C">
            <w:t>60528 Frankfurt/Main</w:t>
          </w:r>
        </w:p>
      </w:tc>
      <w:tc>
        <w:tcPr>
          <w:tcW w:w="1701" w:type="dxa"/>
          <w:vAlign w:val="bottom"/>
        </w:tcPr>
        <w:p w14:paraId="0869E271" w14:textId="77777777" w:rsidR="00C95D1D" w:rsidRDefault="000E3DFB" w:rsidP="000C1369">
          <w:pPr>
            <w:pStyle w:val="Fuzeile"/>
            <w:rPr>
              <w:rStyle w:val="Hyperlink"/>
              <w:color w:val="05164D" w:themeColor="text2"/>
            </w:rPr>
          </w:pPr>
          <w:hyperlink r:id="rId1" w:history="1">
            <w:r w:rsidR="00C95D1D" w:rsidRPr="000975C3">
              <w:rPr>
                <w:rStyle w:val="Hyperlink"/>
              </w:rPr>
              <w:t>info@lcc.de</w:t>
            </w:r>
          </w:hyperlink>
        </w:p>
        <w:p w14:paraId="6120CD89" w14:textId="77777777" w:rsidR="00C95D1D" w:rsidRPr="003F3A7C" w:rsidRDefault="000E3DFB" w:rsidP="00486FBD">
          <w:pPr>
            <w:pStyle w:val="Fuzeile"/>
          </w:pPr>
          <w:hyperlink r:id="rId2" w:history="1">
            <w:r w:rsidR="00C95D1D" w:rsidRPr="002D6E05">
              <w:rPr>
                <w:rStyle w:val="Hyperlink"/>
              </w:rPr>
              <w:t>LCC.de</w:t>
            </w:r>
          </w:hyperlink>
        </w:p>
      </w:tc>
      <w:tc>
        <w:tcPr>
          <w:tcW w:w="941" w:type="dxa"/>
          <w:vAlign w:val="bottom"/>
        </w:tcPr>
        <w:p w14:paraId="4279DB5C" w14:textId="18053C68" w:rsidR="00C95D1D" w:rsidRPr="003F3A7C" w:rsidRDefault="00C95D1D" w:rsidP="005215C6">
          <w:pPr>
            <w:pStyle w:val="Fuzeile"/>
            <w:jc w:val="right"/>
            <w:rPr>
              <w:rStyle w:val="Seitenzahl"/>
            </w:rPr>
          </w:pPr>
          <w:r w:rsidRPr="003F3A7C">
            <w:rPr>
              <w:rStyle w:val="Seitenzahl"/>
            </w:rPr>
            <w:fldChar w:fldCharType="begin"/>
          </w:r>
          <w:r w:rsidRPr="003F3A7C">
            <w:rPr>
              <w:rStyle w:val="Seitenzahl"/>
            </w:rPr>
            <w:instrText xml:space="preserve"> PAGE </w:instrText>
          </w:r>
          <w:r w:rsidRPr="003F3A7C">
            <w:rPr>
              <w:rStyle w:val="Seitenzahl"/>
            </w:rPr>
            <w:fldChar w:fldCharType="separate"/>
          </w:r>
          <w:r>
            <w:rPr>
              <w:rStyle w:val="Seitenzahl"/>
              <w:noProof/>
            </w:rPr>
            <w:t>2</w:t>
          </w:r>
          <w:r w:rsidRPr="003F3A7C">
            <w:rPr>
              <w:rStyle w:val="Seitenzahl"/>
            </w:rPr>
            <w:fldChar w:fldCharType="end"/>
          </w:r>
          <w:r w:rsidRPr="003F3A7C">
            <w:rPr>
              <w:rStyle w:val="Seitenzahl"/>
            </w:rPr>
            <w:t>/</w:t>
          </w:r>
          <w:r w:rsidRPr="003F3A7C">
            <w:rPr>
              <w:rStyle w:val="Seitenzahl"/>
            </w:rPr>
            <w:fldChar w:fldCharType="begin"/>
          </w:r>
          <w:r w:rsidRPr="003F3A7C">
            <w:rPr>
              <w:rStyle w:val="Seitenzahl"/>
            </w:rPr>
            <w:instrText xml:space="preserve"> NUMPAGES  </w:instrText>
          </w:r>
          <w:r w:rsidRPr="003F3A7C">
            <w:rPr>
              <w:rStyle w:val="Seitenzahl"/>
            </w:rPr>
            <w:fldChar w:fldCharType="separate"/>
          </w:r>
          <w:r>
            <w:rPr>
              <w:rStyle w:val="Seitenzahl"/>
              <w:noProof/>
            </w:rPr>
            <w:t>2</w:t>
          </w:r>
          <w:r w:rsidRPr="003F3A7C">
            <w:rPr>
              <w:rStyle w:val="Seitenzahl"/>
            </w:rPr>
            <w:fldChar w:fldCharType="end"/>
          </w:r>
        </w:p>
        <w:p w14:paraId="57E1230D" w14:textId="472A56B2" w:rsidR="00C95D1D" w:rsidRPr="003F3A7C" w:rsidRDefault="00C95D1D" w:rsidP="005215C6">
          <w:pPr>
            <w:pStyle w:val="Fuzeile"/>
            <w:jc w:val="right"/>
          </w:pPr>
          <w:r>
            <w:fldChar w:fldCharType="begin"/>
          </w:r>
          <w:r>
            <w:instrText xml:space="preserve"> DATE  \@ "dd.MM.yyyy" </w:instrText>
          </w:r>
          <w:r>
            <w:fldChar w:fldCharType="separate"/>
          </w:r>
          <w:r w:rsidR="000E3DFB">
            <w:rPr>
              <w:noProof/>
            </w:rPr>
            <w:t>26.11.2019</w:t>
          </w:r>
          <w:r>
            <w:fldChar w:fldCharType="end"/>
          </w:r>
        </w:p>
      </w:tc>
    </w:tr>
  </w:tbl>
  <w:p w14:paraId="74E782AC" w14:textId="77777777" w:rsidR="00C95D1D" w:rsidRPr="005215C6" w:rsidRDefault="00C95D1D" w:rsidP="00991ADB">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444E" w14:textId="77777777" w:rsidR="00C95D1D" w:rsidRPr="003F3A7C" w:rsidRDefault="00C95D1D" w:rsidP="00B124BE">
    <w:pPr>
      <w:pStyle w:val="ClaimTitlepage"/>
    </w:pPr>
    <w:r w:rsidRPr="003F3A7C">
      <w:t>Ihr Reisebüro.</w:t>
    </w:r>
  </w:p>
  <w:p w14:paraId="39C356C1" w14:textId="77777777" w:rsidR="00C95D1D" w:rsidRPr="003F3A7C" w:rsidRDefault="00C95D1D" w:rsidP="00B124BE">
    <w:pPr>
      <w:pStyle w:val="ClaimTitlepage"/>
    </w:pPr>
    <w:r w:rsidRPr="003F3A7C">
      <w:t>Weltweit.</w:t>
    </w:r>
  </w:p>
  <w:p w14:paraId="15E3EB9A" w14:textId="77777777" w:rsidR="00C95D1D" w:rsidRPr="007F777B" w:rsidRDefault="00C95D1D" w:rsidP="00B124B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17A3C" w14:textId="77777777" w:rsidR="00B62BEA" w:rsidRDefault="00B62BEA" w:rsidP="00FB47BD">
      <w:pPr>
        <w:pStyle w:val="FootenoteSeparator"/>
      </w:pPr>
    </w:p>
  </w:footnote>
  <w:footnote w:type="continuationSeparator" w:id="0">
    <w:p w14:paraId="1EE21EC6" w14:textId="77777777" w:rsidR="00B62BEA" w:rsidRDefault="00B62BEA" w:rsidP="00FB47BD">
      <w:pPr>
        <w:pStyle w:val="FootnoteContinuation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31944377"/>
  <w:p w14:paraId="00E3D4A2" w14:textId="77777777" w:rsidR="00C95D1D" w:rsidRPr="003F3A7C" w:rsidRDefault="00C95D1D" w:rsidP="00716E16">
    <w:pPr>
      <w:pStyle w:val="HeaderRuleHQ"/>
    </w:pPr>
    <w:r>
      <w:rPr>
        <w:noProof/>
        <w:lang w:eastAsia="de-DE"/>
      </w:rPr>
      <mc:AlternateContent>
        <mc:Choice Requires="wpc">
          <w:drawing>
            <wp:anchor distT="0" distB="0" distL="114300" distR="114300" simplePos="0" relativeHeight="251661312" behindDoc="0" locked="1" layoutInCell="1" allowOverlap="1" wp14:anchorId="68F21D77" wp14:editId="2B6149FB">
              <wp:simplePos x="0" y="0"/>
              <wp:positionH relativeFrom="page">
                <wp:posOffset>529590</wp:posOffset>
              </wp:positionH>
              <wp:positionV relativeFrom="page">
                <wp:posOffset>259080</wp:posOffset>
              </wp:positionV>
              <wp:extent cx="2052000" cy="187200"/>
              <wp:effectExtent l="0" t="0" r="5715" b="3810"/>
              <wp:wrapNone/>
              <wp:docPr id="1"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noEditPoints="1"/>
                      </wps:cNvSpPr>
                      <wps:spPr bwMode="auto">
                        <a:xfrm>
                          <a:off x="0" y="0"/>
                          <a:ext cx="2051685" cy="186690"/>
                        </a:xfrm>
                        <a:custGeom>
                          <a:avLst/>
                          <a:gdLst>
                            <a:gd name="T0" fmla="*/ 10781 w 10939"/>
                            <a:gd name="T1" fmla="*/ 408 h 1000"/>
                            <a:gd name="T2" fmla="*/ 10788 w 10939"/>
                            <a:gd name="T3" fmla="*/ 833 h 1000"/>
                            <a:gd name="T4" fmla="*/ 10259 w 10939"/>
                            <a:gd name="T5" fmla="*/ 533 h 1000"/>
                            <a:gd name="T6" fmla="*/ 10451 w 10939"/>
                            <a:gd name="T7" fmla="*/ 685 h 1000"/>
                            <a:gd name="T8" fmla="*/ 10602 w 10939"/>
                            <a:gd name="T9" fmla="*/ 592 h 1000"/>
                            <a:gd name="T10" fmla="*/ 9984 w 10939"/>
                            <a:gd name="T11" fmla="*/ 213 h 1000"/>
                            <a:gd name="T12" fmla="*/ 9841 w 10939"/>
                            <a:gd name="T13" fmla="*/ 470 h 1000"/>
                            <a:gd name="T14" fmla="*/ 10053 w 10939"/>
                            <a:gd name="T15" fmla="*/ 721 h 1000"/>
                            <a:gd name="T16" fmla="*/ 9410 w 10939"/>
                            <a:gd name="T17" fmla="*/ 408 h 1000"/>
                            <a:gd name="T18" fmla="*/ 9418 w 10939"/>
                            <a:gd name="T19" fmla="*/ 559 h 1000"/>
                            <a:gd name="T20" fmla="*/ 9736 w 10939"/>
                            <a:gd name="T21" fmla="*/ 552 h 1000"/>
                            <a:gd name="T22" fmla="*/ 9085 w 10939"/>
                            <a:gd name="T23" fmla="*/ 533 h 1000"/>
                            <a:gd name="T24" fmla="*/ 9222 w 10939"/>
                            <a:gd name="T25" fmla="*/ 685 h 1000"/>
                            <a:gd name="T26" fmla="*/ 9230 w 10939"/>
                            <a:gd name="T27" fmla="*/ 632 h 1000"/>
                            <a:gd name="T28" fmla="*/ 8552 w 10939"/>
                            <a:gd name="T29" fmla="*/ 606 h 1000"/>
                            <a:gd name="T30" fmla="*/ 8712 w 10939"/>
                            <a:gd name="T31" fmla="*/ 393 h 1000"/>
                            <a:gd name="T32" fmla="*/ 7324 w 10939"/>
                            <a:gd name="T33" fmla="*/ 353 h 1000"/>
                            <a:gd name="T34" fmla="*/ 7699 w 10939"/>
                            <a:gd name="T35" fmla="*/ 353 h 1000"/>
                            <a:gd name="T36" fmla="*/ 7056 w 10939"/>
                            <a:gd name="T37" fmla="*/ 213 h 1000"/>
                            <a:gd name="T38" fmla="*/ 7056 w 10939"/>
                            <a:gd name="T39" fmla="*/ 673 h 1000"/>
                            <a:gd name="T40" fmla="*/ 7199 w 10939"/>
                            <a:gd name="T41" fmla="*/ 657 h 1000"/>
                            <a:gd name="T42" fmla="*/ 6797 w 10939"/>
                            <a:gd name="T43" fmla="*/ 353 h 1000"/>
                            <a:gd name="T44" fmla="*/ 6797 w 10939"/>
                            <a:gd name="T45" fmla="*/ 167 h 1000"/>
                            <a:gd name="T46" fmla="*/ 6428 w 10939"/>
                            <a:gd name="T47" fmla="*/ 847 h 1000"/>
                            <a:gd name="T48" fmla="*/ 6428 w 10939"/>
                            <a:gd name="T49" fmla="*/ 289 h 1000"/>
                            <a:gd name="T50" fmla="*/ 1665 w 10939"/>
                            <a:gd name="T51" fmla="*/ 166 h 1000"/>
                            <a:gd name="T52" fmla="*/ 1819 w 10939"/>
                            <a:gd name="T53" fmla="*/ 166 h 1000"/>
                            <a:gd name="T54" fmla="*/ 2138 w 10939"/>
                            <a:gd name="T55" fmla="*/ 353 h 1000"/>
                            <a:gd name="T56" fmla="*/ 2596 w 10939"/>
                            <a:gd name="T57" fmla="*/ 833 h 1000"/>
                            <a:gd name="T58" fmla="*/ 2706 w 10939"/>
                            <a:gd name="T59" fmla="*/ 353 h 1000"/>
                            <a:gd name="T60" fmla="*/ 2850 w 10939"/>
                            <a:gd name="T61" fmla="*/ 833 h 1000"/>
                            <a:gd name="T62" fmla="*/ 2850 w 10939"/>
                            <a:gd name="T63" fmla="*/ 334 h 1000"/>
                            <a:gd name="T64" fmla="*/ 2706 w 10939"/>
                            <a:gd name="T65" fmla="*/ 335 h 1000"/>
                            <a:gd name="T66" fmla="*/ 2992 w 10939"/>
                            <a:gd name="T67" fmla="*/ 470 h 1000"/>
                            <a:gd name="T68" fmla="*/ 3318 w 10939"/>
                            <a:gd name="T69" fmla="*/ 718 h 1000"/>
                            <a:gd name="T70" fmla="*/ 3318 w 10939"/>
                            <a:gd name="T71" fmla="*/ 353 h 1000"/>
                            <a:gd name="T72" fmla="*/ 3505 w 10939"/>
                            <a:gd name="T73" fmla="*/ 167 h 1000"/>
                            <a:gd name="T74" fmla="*/ 3590 w 10939"/>
                            <a:gd name="T75" fmla="*/ 466 h 1000"/>
                            <a:gd name="T76" fmla="*/ 3636 w 10939"/>
                            <a:gd name="T77" fmla="*/ 339 h 1000"/>
                            <a:gd name="T78" fmla="*/ 4150 w 10939"/>
                            <a:gd name="T79" fmla="*/ 624 h 1000"/>
                            <a:gd name="T80" fmla="*/ 4032 w 10939"/>
                            <a:gd name="T81" fmla="*/ 495 h 1000"/>
                            <a:gd name="T82" fmla="*/ 3864 w 10939"/>
                            <a:gd name="T83" fmla="*/ 694 h 1000"/>
                            <a:gd name="T84" fmla="*/ 4325 w 10939"/>
                            <a:gd name="T85" fmla="*/ 518 h 1000"/>
                            <a:gd name="T86" fmla="*/ 4384 w 10939"/>
                            <a:gd name="T87" fmla="*/ 353 h 1000"/>
                            <a:gd name="T88" fmla="*/ 4702 w 10939"/>
                            <a:gd name="T89" fmla="*/ 559 h 1000"/>
                            <a:gd name="T90" fmla="*/ 5148 w 10939"/>
                            <a:gd name="T91" fmla="*/ 532 h 1000"/>
                            <a:gd name="T92" fmla="*/ 5320 w 10939"/>
                            <a:gd name="T93" fmla="*/ 495 h 1000"/>
                            <a:gd name="T94" fmla="*/ 5187 w 10939"/>
                            <a:gd name="T95" fmla="*/ 697 h 1000"/>
                            <a:gd name="T96" fmla="*/ 5331 w 10939"/>
                            <a:gd name="T97" fmla="*/ 686 h 1000"/>
                            <a:gd name="T98" fmla="*/ 5570 w 10939"/>
                            <a:gd name="T99" fmla="*/ 636 h 1000"/>
                            <a:gd name="T100" fmla="*/ 5395 w 10939"/>
                            <a:gd name="T101" fmla="*/ 495 h 1000"/>
                            <a:gd name="T102" fmla="*/ 5547 w 10939"/>
                            <a:gd name="T103" fmla="*/ 536 h 1000"/>
                            <a:gd name="T104" fmla="*/ 5828 w 10939"/>
                            <a:gd name="T105" fmla="*/ 833 h 1000"/>
                            <a:gd name="T106" fmla="*/ 500 w 10939"/>
                            <a:gd name="T107" fmla="*/ 36 h 1000"/>
                            <a:gd name="T108" fmla="*/ 500 w 10939"/>
                            <a:gd name="T109" fmla="*/ 999 h 1000"/>
                            <a:gd name="T110" fmla="*/ 892 w 10939"/>
                            <a:gd name="T111" fmla="*/ 421 h 1000"/>
                            <a:gd name="T112" fmla="*/ 872 w 10939"/>
                            <a:gd name="T113" fmla="*/ 440 h 1000"/>
                            <a:gd name="T114" fmla="*/ 676 w 10939"/>
                            <a:gd name="T115" fmla="*/ 470 h 1000"/>
                            <a:gd name="T116" fmla="*/ 596 w 10939"/>
                            <a:gd name="T117" fmla="*/ 519 h 1000"/>
                            <a:gd name="T118" fmla="*/ 501 w 10939"/>
                            <a:gd name="T119" fmla="*/ 581 h 1000"/>
                            <a:gd name="T120" fmla="*/ 89 w 10939"/>
                            <a:gd name="T121" fmla="*/ 404 h 1000"/>
                            <a:gd name="T122" fmla="*/ 363 w 10939"/>
                            <a:gd name="T123" fmla="*/ 486 h 1000"/>
                            <a:gd name="T124" fmla="*/ 578 w 10939"/>
                            <a:gd name="T125" fmla="*/ 382 h 1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939" h="1000">
                              <a:moveTo>
                                <a:pt x="10878" y="475"/>
                              </a:moveTo>
                              <a:cubicBezTo>
                                <a:pt x="10897" y="475"/>
                                <a:pt x="10917" y="476"/>
                                <a:pt x="10939" y="479"/>
                              </a:cubicBezTo>
                              <a:lnTo>
                                <a:pt x="10939" y="341"/>
                              </a:lnTo>
                              <a:cubicBezTo>
                                <a:pt x="10933" y="340"/>
                                <a:pt x="10918" y="339"/>
                                <a:pt x="10912" y="339"/>
                              </a:cubicBezTo>
                              <a:cubicBezTo>
                                <a:pt x="10840" y="339"/>
                                <a:pt x="10800" y="371"/>
                                <a:pt x="10781" y="408"/>
                              </a:cubicBezTo>
                              <a:lnTo>
                                <a:pt x="10780" y="408"/>
                              </a:lnTo>
                              <a:lnTo>
                                <a:pt x="10780" y="353"/>
                              </a:lnTo>
                              <a:lnTo>
                                <a:pt x="10645" y="353"/>
                              </a:lnTo>
                              <a:lnTo>
                                <a:pt x="10645" y="833"/>
                              </a:lnTo>
                              <a:lnTo>
                                <a:pt x="10788" y="833"/>
                              </a:lnTo>
                              <a:lnTo>
                                <a:pt x="10788" y="562"/>
                              </a:lnTo>
                              <a:cubicBezTo>
                                <a:pt x="10788" y="500"/>
                                <a:pt x="10826" y="475"/>
                                <a:pt x="10878" y="475"/>
                              </a:cubicBezTo>
                              <a:close/>
                              <a:moveTo>
                                <a:pt x="10455" y="533"/>
                              </a:moveTo>
                              <a:cubicBezTo>
                                <a:pt x="10450" y="483"/>
                                <a:pt x="10429" y="450"/>
                                <a:pt x="10358" y="450"/>
                              </a:cubicBezTo>
                              <a:cubicBezTo>
                                <a:pt x="10296" y="450"/>
                                <a:pt x="10269" y="476"/>
                                <a:pt x="10259" y="533"/>
                              </a:cubicBezTo>
                              <a:lnTo>
                                <a:pt x="10455" y="533"/>
                              </a:lnTo>
                              <a:close/>
                              <a:moveTo>
                                <a:pt x="10600" y="632"/>
                              </a:moveTo>
                              <a:lnTo>
                                <a:pt x="10257" y="632"/>
                              </a:lnTo>
                              <a:cubicBezTo>
                                <a:pt x="10264" y="704"/>
                                <a:pt x="10295" y="732"/>
                                <a:pt x="10366" y="732"/>
                              </a:cubicBezTo>
                              <a:cubicBezTo>
                                <a:pt x="10420" y="732"/>
                                <a:pt x="10442" y="716"/>
                                <a:pt x="10451" y="685"/>
                              </a:cubicBezTo>
                              <a:lnTo>
                                <a:pt x="10592" y="685"/>
                              </a:lnTo>
                              <a:cubicBezTo>
                                <a:pt x="10584" y="778"/>
                                <a:pt x="10509" y="847"/>
                                <a:pt x="10366" y="847"/>
                              </a:cubicBezTo>
                              <a:cubicBezTo>
                                <a:pt x="10185" y="847"/>
                                <a:pt x="10115" y="745"/>
                                <a:pt x="10115" y="593"/>
                              </a:cubicBezTo>
                              <a:cubicBezTo>
                                <a:pt x="10115" y="464"/>
                                <a:pt x="10173" y="339"/>
                                <a:pt x="10358" y="339"/>
                              </a:cubicBezTo>
                              <a:cubicBezTo>
                                <a:pt x="10532" y="339"/>
                                <a:pt x="10602" y="440"/>
                                <a:pt x="10602" y="592"/>
                              </a:cubicBezTo>
                              <a:cubicBezTo>
                                <a:pt x="10602" y="603"/>
                                <a:pt x="10602" y="618"/>
                                <a:pt x="10600" y="632"/>
                              </a:cubicBezTo>
                              <a:close/>
                              <a:moveTo>
                                <a:pt x="10094" y="470"/>
                              </a:moveTo>
                              <a:lnTo>
                                <a:pt x="10094" y="353"/>
                              </a:lnTo>
                              <a:lnTo>
                                <a:pt x="9984" y="353"/>
                              </a:lnTo>
                              <a:lnTo>
                                <a:pt x="9984" y="213"/>
                              </a:lnTo>
                              <a:lnTo>
                                <a:pt x="9841" y="213"/>
                              </a:lnTo>
                              <a:lnTo>
                                <a:pt x="9841" y="353"/>
                              </a:lnTo>
                              <a:lnTo>
                                <a:pt x="9768" y="353"/>
                              </a:lnTo>
                              <a:lnTo>
                                <a:pt x="9768" y="470"/>
                              </a:lnTo>
                              <a:lnTo>
                                <a:pt x="9841" y="470"/>
                              </a:lnTo>
                              <a:lnTo>
                                <a:pt x="9841" y="673"/>
                              </a:lnTo>
                              <a:cubicBezTo>
                                <a:pt x="9841" y="789"/>
                                <a:pt x="9910" y="841"/>
                                <a:pt x="10025" y="841"/>
                              </a:cubicBezTo>
                              <a:cubicBezTo>
                                <a:pt x="10060" y="841"/>
                                <a:pt x="10094" y="833"/>
                                <a:pt x="10094" y="833"/>
                              </a:cubicBezTo>
                              <a:lnTo>
                                <a:pt x="10094" y="718"/>
                              </a:lnTo>
                              <a:cubicBezTo>
                                <a:pt x="10094" y="718"/>
                                <a:pt x="10070" y="721"/>
                                <a:pt x="10053" y="721"/>
                              </a:cubicBezTo>
                              <a:cubicBezTo>
                                <a:pt x="10011" y="721"/>
                                <a:pt x="9984" y="708"/>
                                <a:pt x="9984" y="657"/>
                              </a:cubicBezTo>
                              <a:lnTo>
                                <a:pt x="9984" y="470"/>
                              </a:lnTo>
                              <a:lnTo>
                                <a:pt x="10094" y="470"/>
                              </a:lnTo>
                              <a:close/>
                              <a:moveTo>
                                <a:pt x="9548" y="339"/>
                              </a:moveTo>
                              <a:cubicBezTo>
                                <a:pt x="9471" y="339"/>
                                <a:pt x="9430" y="371"/>
                                <a:pt x="9410" y="408"/>
                              </a:cubicBezTo>
                              <a:lnTo>
                                <a:pt x="9410" y="353"/>
                              </a:lnTo>
                              <a:lnTo>
                                <a:pt x="9275" y="353"/>
                              </a:lnTo>
                              <a:lnTo>
                                <a:pt x="9275" y="833"/>
                              </a:lnTo>
                              <a:lnTo>
                                <a:pt x="9418" y="833"/>
                              </a:lnTo>
                              <a:lnTo>
                                <a:pt x="9418" y="559"/>
                              </a:lnTo>
                              <a:cubicBezTo>
                                <a:pt x="9418" y="495"/>
                                <a:pt x="9451" y="466"/>
                                <a:pt x="9505" y="466"/>
                              </a:cubicBezTo>
                              <a:cubicBezTo>
                                <a:pt x="9565" y="466"/>
                                <a:pt x="9592" y="495"/>
                                <a:pt x="9592" y="559"/>
                              </a:cubicBezTo>
                              <a:lnTo>
                                <a:pt x="9592" y="833"/>
                              </a:lnTo>
                              <a:lnTo>
                                <a:pt x="9736" y="833"/>
                              </a:lnTo>
                              <a:lnTo>
                                <a:pt x="9736" y="552"/>
                              </a:lnTo>
                              <a:cubicBezTo>
                                <a:pt x="9736" y="394"/>
                                <a:pt x="9672" y="339"/>
                                <a:pt x="9548" y="339"/>
                              </a:cubicBezTo>
                              <a:close/>
                              <a:moveTo>
                                <a:pt x="9085" y="533"/>
                              </a:moveTo>
                              <a:cubicBezTo>
                                <a:pt x="9079" y="483"/>
                                <a:pt x="9059" y="450"/>
                                <a:pt x="8988" y="450"/>
                              </a:cubicBezTo>
                              <a:cubicBezTo>
                                <a:pt x="8926" y="450"/>
                                <a:pt x="8899" y="476"/>
                                <a:pt x="8889" y="533"/>
                              </a:cubicBezTo>
                              <a:lnTo>
                                <a:pt x="9085" y="533"/>
                              </a:lnTo>
                              <a:close/>
                              <a:moveTo>
                                <a:pt x="9230" y="632"/>
                              </a:moveTo>
                              <a:lnTo>
                                <a:pt x="8887" y="632"/>
                              </a:lnTo>
                              <a:cubicBezTo>
                                <a:pt x="8894" y="704"/>
                                <a:pt x="8924" y="732"/>
                                <a:pt x="8996" y="732"/>
                              </a:cubicBezTo>
                              <a:cubicBezTo>
                                <a:pt x="9050" y="732"/>
                                <a:pt x="9072" y="716"/>
                                <a:pt x="9080" y="685"/>
                              </a:cubicBezTo>
                              <a:lnTo>
                                <a:pt x="9222" y="685"/>
                              </a:lnTo>
                              <a:cubicBezTo>
                                <a:pt x="9214" y="778"/>
                                <a:pt x="9138" y="847"/>
                                <a:pt x="8996" y="847"/>
                              </a:cubicBezTo>
                              <a:cubicBezTo>
                                <a:pt x="8815" y="847"/>
                                <a:pt x="8745" y="745"/>
                                <a:pt x="8745" y="593"/>
                              </a:cubicBezTo>
                              <a:cubicBezTo>
                                <a:pt x="8745" y="464"/>
                                <a:pt x="8803" y="339"/>
                                <a:pt x="8988" y="339"/>
                              </a:cubicBezTo>
                              <a:cubicBezTo>
                                <a:pt x="9162" y="339"/>
                                <a:pt x="9232" y="440"/>
                                <a:pt x="9232" y="592"/>
                              </a:cubicBezTo>
                              <a:cubicBezTo>
                                <a:pt x="9232" y="603"/>
                                <a:pt x="9232" y="618"/>
                                <a:pt x="9230" y="632"/>
                              </a:cubicBezTo>
                              <a:close/>
                              <a:moveTo>
                                <a:pt x="8390" y="152"/>
                              </a:moveTo>
                              <a:cubicBezTo>
                                <a:pt x="8149" y="152"/>
                                <a:pt x="8056" y="300"/>
                                <a:pt x="8056" y="500"/>
                              </a:cubicBezTo>
                              <a:cubicBezTo>
                                <a:pt x="8056" y="699"/>
                                <a:pt x="8149" y="847"/>
                                <a:pt x="8390" y="847"/>
                              </a:cubicBezTo>
                              <a:cubicBezTo>
                                <a:pt x="8596" y="847"/>
                                <a:pt x="8690" y="748"/>
                                <a:pt x="8712" y="606"/>
                              </a:cubicBezTo>
                              <a:lnTo>
                                <a:pt x="8552" y="606"/>
                              </a:lnTo>
                              <a:cubicBezTo>
                                <a:pt x="8533" y="674"/>
                                <a:pt x="8488" y="710"/>
                                <a:pt x="8390" y="710"/>
                              </a:cubicBezTo>
                              <a:cubicBezTo>
                                <a:pt x="8268" y="710"/>
                                <a:pt x="8216" y="632"/>
                                <a:pt x="8216" y="500"/>
                              </a:cubicBezTo>
                              <a:cubicBezTo>
                                <a:pt x="8216" y="367"/>
                                <a:pt x="8268" y="289"/>
                                <a:pt x="8390" y="289"/>
                              </a:cubicBezTo>
                              <a:cubicBezTo>
                                <a:pt x="8488" y="289"/>
                                <a:pt x="8533" y="325"/>
                                <a:pt x="8552" y="393"/>
                              </a:cubicBezTo>
                              <a:lnTo>
                                <a:pt x="8712" y="393"/>
                              </a:lnTo>
                              <a:cubicBezTo>
                                <a:pt x="8690" y="251"/>
                                <a:pt x="8596" y="152"/>
                                <a:pt x="8390" y="152"/>
                              </a:cubicBezTo>
                              <a:close/>
                              <a:moveTo>
                                <a:pt x="7699" y="353"/>
                              </a:moveTo>
                              <a:lnTo>
                                <a:pt x="7588" y="641"/>
                              </a:lnTo>
                              <a:lnTo>
                                <a:pt x="7483" y="353"/>
                              </a:lnTo>
                              <a:lnTo>
                                <a:pt x="7324" y="353"/>
                              </a:lnTo>
                              <a:lnTo>
                                <a:pt x="7516" y="812"/>
                              </a:lnTo>
                              <a:lnTo>
                                <a:pt x="7431" y="1000"/>
                              </a:lnTo>
                              <a:lnTo>
                                <a:pt x="7583" y="1000"/>
                              </a:lnTo>
                              <a:lnTo>
                                <a:pt x="7858" y="353"/>
                              </a:lnTo>
                              <a:lnTo>
                                <a:pt x="7699" y="353"/>
                              </a:lnTo>
                              <a:close/>
                              <a:moveTo>
                                <a:pt x="7309" y="470"/>
                              </a:moveTo>
                              <a:lnTo>
                                <a:pt x="7309" y="353"/>
                              </a:lnTo>
                              <a:lnTo>
                                <a:pt x="7199" y="353"/>
                              </a:lnTo>
                              <a:lnTo>
                                <a:pt x="7199" y="213"/>
                              </a:lnTo>
                              <a:lnTo>
                                <a:pt x="7056" y="213"/>
                              </a:lnTo>
                              <a:lnTo>
                                <a:pt x="7056" y="353"/>
                              </a:lnTo>
                              <a:lnTo>
                                <a:pt x="6983" y="353"/>
                              </a:lnTo>
                              <a:lnTo>
                                <a:pt x="6983" y="470"/>
                              </a:lnTo>
                              <a:lnTo>
                                <a:pt x="7056" y="470"/>
                              </a:lnTo>
                              <a:lnTo>
                                <a:pt x="7056" y="673"/>
                              </a:lnTo>
                              <a:cubicBezTo>
                                <a:pt x="7056" y="789"/>
                                <a:pt x="7125" y="841"/>
                                <a:pt x="7240" y="841"/>
                              </a:cubicBezTo>
                              <a:cubicBezTo>
                                <a:pt x="7275" y="841"/>
                                <a:pt x="7309" y="833"/>
                                <a:pt x="7309" y="833"/>
                              </a:cubicBezTo>
                              <a:lnTo>
                                <a:pt x="7309" y="718"/>
                              </a:lnTo>
                              <a:cubicBezTo>
                                <a:pt x="7309" y="718"/>
                                <a:pt x="7285" y="721"/>
                                <a:pt x="7268" y="721"/>
                              </a:cubicBezTo>
                              <a:cubicBezTo>
                                <a:pt x="7226" y="721"/>
                                <a:pt x="7199" y="708"/>
                                <a:pt x="7199" y="657"/>
                              </a:cubicBezTo>
                              <a:lnTo>
                                <a:pt x="7199" y="470"/>
                              </a:lnTo>
                              <a:lnTo>
                                <a:pt x="7309" y="470"/>
                              </a:lnTo>
                              <a:close/>
                              <a:moveTo>
                                <a:pt x="6941" y="833"/>
                              </a:moveTo>
                              <a:lnTo>
                                <a:pt x="6797" y="833"/>
                              </a:lnTo>
                              <a:lnTo>
                                <a:pt x="6797" y="353"/>
                              </a:lnTo>
                              <a:lnTo>
                                <a:pt x="6941" y="353"/>
                              </a:lnTo>
                              <a:lnTo>
                                <a:pt x="6941" y="833"/>
                              </a:lnTo>
                              <a:close/>
                              <a:moveTo>
                                <a:pt x="6941" y="289"/>
                              </a:moveTo>
                              <a:lnTo>
                                <a:pt x="6797" y="289"/>
                              </a:lnTo>
                              <a:lnTo>
                                <a:pt x="6797" y="167"/>
                              </a:lnTo>
                              <a:lnTo>
                                <a:pt x="6941" y="167"/>
                              </a:lnTo>
                              <a:lnTo>
                                <a:pt x="6941" y="289"/>
                              </a:lnTo>
                              <a:close/>
                              <a:moveTo>
                                <a:pt x="6428" y="152"/>
                              </a:moveTo>
                              <a:cubicBezTo>
                                <a:pt x="6187" y="152"/>
                                <a:pt x="6094" y="300"/>
                                <a:pt x="6094" y="500"/>
                              </a:cubicBezTo>
                              <a:cubicBezTo>
                                <a:pt x="6094" y="699"/>
                                <a:pt x="6187" y="847"/>
                                <a:pt x="6428" y="847"/>
                              </a:cubicBezTo>
                              <a:cubicBezTo>
                                <a:pt x="6634" y="847"/>
                                <a:pt x="6728" y="748"/>
                                <a:pt x="6750" y="606"/>
                              </a:cubicBezTo>
                              <a:lnTo>
                                <a:pt x="6590" y="606"/>
                              </a:lnTo>
                              <a:cubicBezTo>
                                <a:pt x="6571" y="674"/>
                                <a:pt x="6526" y="710"/>
                                <a:pt x="6428" y="710"/>
                              </a:cubicBezTo>
                              <a:cubicBezTo>
                                <a:pt x="6306" y="710"/>
                                <a:pt x="6254" y="632"/>
                                <a:pt x="6254" y="500"/>
                              </a:cubicBezTo>
                              <a:cubicBezTo>
                                <a:pt x="6254" y="367"/>
                                <a:pt x="6306" y="289"/>
                                <a:pt x="6428" y="289"/>
                              </a:cubicBezTo>
                              <a:cubicBezTo>
                                <a:pt x="6526" y="289"/>
                                <a:pt x="6571" y="325"/>
                                <a:pt x="6590" y="393"/>
                              </a:cubicBezTo>
                              <a:lnTo>
                                <a:pt x="6750" y="393"/>
                              </a:lnTo>
                              <a:cubicBezTo>
                                <a:pt x="6728" y="251"/>
                                <a:pt x="6634" y="152"/>
                                <a:pt x="6428" y="152"/>
                              </a:cubicBezTo>
                              <a:close/>
                              <a:moveTo>
                                <a:pt x="1819" y="166"/>
                              </a:moveTo>
                              <a:lnTo>
                                <a:pt x="1665" y="166"/>
                              </a:lnTo>
                              <a:lnTo>
                                <a:pt x="1665" y="833"/>
                              </a:lnTo>
                              <a:lnTo>
                                <a:pt x="2106" y="833"/>
                              </a:lnTo>
                              <a:lnTo>
                                <a:pt x="2106" y="698"/>
                              </a:lnTo>
                              <a:lnTo>
                                <a:pt x="1819" y="698"/>
                              </a:lnTo>
                              <a:lnTo>
                                <a:pt x="1819" y="166"/>
                              </a:lnTo>
                              <a:close/>
                              <a:moveTo>
                                <a:pt x="2452" y="627"/>
                              </a:moveTo>
                              <a:cubicBezTo>
                                <a:pt x="2452" y="691"/>
                                <a:pt x="2420" y="719"/>
                                <a:pt x="2367" y="719"/>
                              </a:cubicBezTo>
                              <a:cubicBezTo>
                                <a:pt x="2309" y="719"/>
                                <a:pt x="2282" y="691"/>
                                <a:pt x="2282" y="627"/>
                              </a:cubicBezTo>
                              <a:lnTo>
                                <a:pt x="2282" y="353"/>
                              </a:lnTo>
                              <a:lnTo>
                                <a:pt x="2138" y="353"/>
                              </a:lnTo>
                              <a:lnTo>
                                <a:pt x="2138" y="634"/>
                              </a:lnTo>
                              <a:cubicBezTo>
                                <a:pt x="2138" y="792"/>
                                <a:pt x="2202" y="847"/>
                                <a:pt x="2324" y="847"/>
                              </a:cubicBezTo>
                              <a:cubicBezTo>
                                <a:pt x="2400" y="847"/>
                                <a:pt x="2441" y="814"/>
                                <a:pt x="2461" y="777"/>
                              </a:cubicBezTo>
                              <a:lnTo>
                                <a:pt x="2461" y="833"/>
                              </a:lnTo>
                              <a:lnTo>
                                <a:pt x="2596" y="833"/>
                              </a:lnTo>
                              <a:lnTo>
                                <a:pt x="2596" y="353"/>
                              </a:lnTo>
                              <a:lnTo>
                                <a:pt x="2452" y="353"/>
                              </a:lnTo>
                              <a:lnTo>
                                <a:pt x="2452" y="627"/>
                              </a:lnTo>
                              <a:close/>
                              <a:moveTo>
                                <a:pt x="2706" y="335"/>
                              </a:moveTo>
                              <a:lnTo>
                                <a:pt x="2706" y="353"/>
                              </a:lnTo>
                              <a:lnTo>
                                <a:pt x="2634" y="353"/>
                              </a:lnTo>
                              <a:lnTo>
                                <a:pt x="2634" y="470"/>
                              </a:lnTo>
                              <a:lnTo>
                                <a:pt x="2706" y="470"/>
                              </a:lnTo>
                              <a:lnTo>
                                <a:pt x="2706" y="833"/>
                              </a:lnTo>
                              <a:lnTo>
                                <a:pt x="2850" y="833"/>
                              </a:lnTo>
                              <a:lnTo>
                                <a:pt x="2850" y="470"/>
                              </a:lnTo>
                              <a:lnTo>
                                <a:pt x="2955" y="470"/>
                              </a:lnTo>
                              <a:lnTo>
                                <a:pt x="2955" y="353"/>
                              </a:lnTo>
                              <a:lnTo>
                                <a:pt x="2850" y="353"/>
                              </a:lnTo>
                              <a:lnTo>
                                <a:pt x="2850" y="334"/>
                              </a:lnTo>
                              <a:cubicBezTo>
                                <a:pt x="2850" y="292"/>
                                <a:pt x="2873" y="277"/>
                                <a:pt x="2918" y="277"/>
                              </a:cubicBezTo>
                              <a:cubicBezTo>
                                <a:pt x="2935" y="277"/>
                                <a:pt x="2955" y="279"/>
                                <a:pt x="2955" y="279"/>
                              </a:cubicBezTo>
                              <a:lnTo>
                                <a:pt x="2955" y="163"/>
                              </a:lnTo>
                              <a:cubicBezTo>
                                <a:pt x="2955" y="163"/>
                                <a:pt x="2931" y="157"/>
                                <a:pt x="2894" y="157"/>
                              </a:cubicBezTo>
                              <a:cubicBezTo>
                                <a:pt x="2779" y="157"/>
                                <a:pt x="2706" y="219"/>
                                <a:pt x="2706" y="335"/>
                              </a:cubicBezTo>
                              <a:close/>
                              <a:moveTo>
                                <a:pt x="3208" y="213"/>
                              </a:moveTo>
                              <a:lnTo>
                                <a:pt x="3065" y="213"/>
                              </a:lnTo>
                              <a:lnTo>
                                <a:pt x="3065" y="353"/>
                              </a:lnTo>
                              <a:lnTo>
                                <a:pt x="2992" y="353"/>
                              </a:lnTo>
                              <a:lnTo>
                                <a:pt x="2992" y="470"/>
                              </a:lnTo>
                              <a:lnTo>
                                <a:pt x="3065" y="470"/>
                              </a:lnTo>
                              <a:lnTo>
                                <a:pt x="3065" y="673"/>
                              </a:lnTo>
                              <a:cubicBezTo>
                                <a:pt x="3065" y="789"/>
                                <a:pt x="3134" y="841"/>
                                <a:pt x="3249" y="841"/>
                              </a:cubicBezTo>
                              <a:cubicBezTo>
                                <a:pt x="3285" y="841"/>
                                <a:pt x="3318" y="833"/>
                                <a:pt x="3318" y="833"/>
                              </a:cubicBezTo>
                              <a:lnTo>
                                <a:pt x="3318" y="718"/>
                              </a:lnTo>
                              <a:cubicBezTo>
                                <a:pt x="3318" y="718"/>
                                <a:pt x="3294" y="721"/>
                                <a:pt x="3277" y="721"/>
                              </a:cubicBezTo>
                              <a:cubicBezTo>
                                <a:pt x="3235" y="721"/>
                                <a:pt x="3208" y="708"/>
                                <a:pt x="3208" y="657"/>
                              </a:cubicBezTo>
                              <a:lnTo>
                                <a:pt x="3208" y="470"/>
                              </a:lnTo>
                              <a:lnTo>
                                <a:pt x="3318" y="470"/>
                              </a:lnTo>
                              <a:lnTo>
                                <a:pt x="3318" y="353"/>
                              </a:lnTo>
                              <a:lnTo>
                                <a:pt x="3208" y="353"/>
                              </a:lnTo>
                              <a:lnTo>
                                <a:pt x="3208" y="213"/>
                              </a:lnTo>
                              <a:close/>
                              <a:moveTo>
                                <a:pt x="3636" y="339"/>
                              </a:moveTo>
                              <a:cubicBezTo>
                                <a:pt x="3568" y="339"/>
                                <a:pt x="3529" y="364"/>
                                <a:pt x="3505" y="400"/>
                              </a:cubicBezTo>
                              <a:lnTo>
                                <a:pt x="3505" y="167"/>
                              </a:lnTo>
                              <a:lnTo>
                                <a:pt x="3360" y="167"/>
                              </a:lnTo>
                              <a:lnTo>
                                <a:pt x="3360" y="833"/>
                              </a:lnTo>
                              <a:lnTo>
                                <a:pt x="3504" y="833"/>
                              </a:lnTo>
                              <a:lnTo>
                                <a:pt x="3504" y="559"/>
                              </a:lnTo>
                              <a:cubicBezTo>
                                <a:pt x="3504" y="495"/>
                                <a:pt x="3536" y="466"/>
                                <a:pt x="3590" y="466"/>
                              </a:cubicBezTo>
                              <a:cubicBezTo>
                                <a:pt x="3650" y="466"/>
                                <a:pt x="3678" y="495"/>
                                <a:pt x="3678" y="559"/>
                              </a:cubicBezTo>
                              <a:lnTo>
                                <a:pt x="3678" y="833"/>
                              </a:lnTo>
                              <a:lnTo>
                                <a:pt x="3821" y="833"/>
                              </a:lnTo>
                              <a:lnTo>
                                <a:pt x="3821" y="552"/>
                              </a:lnTo>
                              <a:cubicBezTo>
                                <a:pt x="3821" y="394"/>
                                <a:pt x="3758" y="339"/>
                                <a:pt x="3636" y="339"/>
                              </a:cubicBezTo>
                              <a:close/>
                              <a:moveTo>
                                <a:pt x="4188" y="646"/>
                              </a:moveTo>
                              <a:cubicBezTo>
                                <a:pt x="4188" y="698"/>
                                <a:pt x="4138" y="737"/>
                                <a:pt x="4062" y="737"/>
                              </a:cubicBezTo>
                              <a:cubicBezTo>
                                <a:pt x="4025" y="737"/>
                                <a:pt x="4003" y="720"/>
                                <a:pt x="4003" y="688"/>
                              </a:cubicBezTo>
                              <a:cubicBezTo>
                                <a:pt x="4003" y="663"/>
                                <a:pt x="4018" y="642"/>
                                <a:pt x="4067" y="636"/>
                              </a:cubicBezTo>
                              <a:lnTo>
                                <a:pt x="4150" y="624"/>
                              </a:lnTo>
                              <a:cubicBezTo>
                                <a:pt x="4164" y="622"/>
                                <a:pt x="4179" y="619"/>
                                <a:pt x="4188" y="617"/>
                              </a:cubicBezTo>
                              <a:lnTo>
                                <a:pt x="4188" y="646"/>
                              </a:lnTo>
                              <a:close/>
                              <a:moveTo>
                                <a:pt x="4108" y="339"/>
                              </a:moveTo>
                              <a:cubicBezTo>
                                <a:pt x="3966" y="339"/>
                                <a:pt x="3898" y="393"/>
                                <a:pt x="3892" y="495"/>
                              </a:cubicBezTo>
                              <a:lnTo>
                                <a:pt x="4032" y="495"/>
                              </a:lnTo>
                              <a:cubicBezTo>
                                <a:pt x="4034" y="468"/>
                                <a:pt x="4049" y="448"/>
                                <a:pt x="4108" y="448"/>
                              </a:cubicBezTo>
                              <a:cubicBezTo>
                                <a:pt x="4160" y="448"/>
                                <a:pt x="4185" y="465"/>
                                <a:pt x="4185" y="491"/>
                              </a:cubicBezTo>
                              <a:cubicBezTo>
                                <a:pt x="4185" y="514"/>
                                <a:pt x="4171" y="522"/>
                                <a:pt x="4135" y="526"/>
                              </a:cubicBezTo>
                              <a:lnTo>
                                <a:pt x="4044" y="536"/>
                              </a:lnTo>
                              <a:cubicBezTo>
                                <a:pt x="3920" y="549"/>
                                <a:pt x="3864" y="600"/>
                                <a:pt x="3864" y="694"/>
                              </a:cubicBezTo>
                              <a:cubicBezTo>
                                <a:pt x="3864" y="780"/>
                                <a:pt x="3918" y="847"/>
                                <a:pt x="4031" y="847"/>
                              </a:cubicBezTo>
                              <a:cubicBezTo>
                                <a:pt x="4108" y="847"/>
                                <a:pt x="4154" y="822"/>
                                <a:pt x="4193" y="773"/>
                              </a:cubicBezTo>
                              <a:lnTo>
                                <a:pt x="4193" y="833"/>
                              </a:lnTo>
                              <a:lnTo>
                                <a:pt x="4325" y="833"/>
                              </a:lnTo>
                              <a:lnTo>
                                <a:pt x="4325" y="518"/>
                              </a:lnTo>
                              <a:cubicBezTo>
                                <a:pt x="4325" y="385"/>
                                <a:pt x="4248" y="339"/>
                                <a:pt x="4108" y="339"/>
                              </a:cubicBezTo>
                              <a:close/>
                              <a:moveTo>
                                <a:pt x="4657" y="339"/>
                              </a:moveTo>
                              <a:cubicBezTo>
                                <a:pt x="4580" y="339"/>
                                <a:pt x="4539" y="371"/>
                                <a:pt x="4519" y="408"/>
                              </a:cubicBezTo>
                              <a:lnTo>
                                <a:pt x="4519" y="353"/>
                              </a:lnTo>
                              <a:lnTo>
                                <a:pt x="4384" y="353"/>
                              </a:lnTo>
                              <a:lnTo>
                                <a:pt x="4384" y="833"/>
                              </a:lnTo>
                              <a:lnTo>
                                <a:pt x="4528" y="833"/>
                              </a:lnTo>
                              <a:lnTo>
                                <a:pt x="4528" y="559"/>
                              </a:lnTo>
                              <a:cubicBezTo>
                                <a:pt x="4528" y="495"/>
                                <a:pt x="4560" y="466"/>
                                <a:pt x="4614" y="466"/>
                              </a:cubicBezTo>
                              <a:cubicBezTo>
                                <a:pt x="4674" y="466"/>
                                <a:pt x="4702" y="495"/>
                                <a:pt x="4702" y="559"/>
                              </a:cubicBezTo>
                              <a:lnTo>
                                <a:pt x="4702" y="833"/>
                              </a:lnTo>
                              <a:lnTo>
                                <a:pt x="4845" y="833"/>
                              </a:lnTo>
                              <a:lnTo>
                                <a:pt x="4845" y="552"/>
                              </a:lnTo>
                              <a:cubicBezTo>
                                <a:pt x="4845" y="394"/>
                                <a:pt x="4782" y="339"/>
                                <a:pt x="4657" y="339"/>
                              </a:cubicBezTo>
                              <a:close/>
                              <a:moveTo>
                                <a:pt x="5148" y="532"/>
                              </a:moveTo>
                              <a:lnTo>
                                <a:pt x="5098" y="525"/>
                              </a:lnTo>
                              <a:cubicBezTo>
                                <a:pt x="5057" y="520"/>
                                <a:pt x="5046" y="508"/>
                                <a:pt x="5046" y="487"/>
                              </a:cubicBezTo>
                              <a:cubicBezTo>
                                <a:pt x="5046" y="466"/>
                                <a:pt x="5064" y="450"/>
                                <a:pt x="5111" y="450"/>
                              </a:cubicBezTo>
                              <a:cubicBezTo>
                                <a:pt x="5160" y="450"/>
                                <a:pt x="5175" y="467"/>
                                <a:pt x="5180" y="495"/>
                              </a:cubicBezTo>
                              <a:lnTo>
                                <a:pt x="5320" y="495"/>
                              </a:lnTo>
                              <a:cubicBezTo>
                                <a:pt x="5313" y="391"/>
                                <a:pt x="5243" y="339"/>
                                <a:pt x="5111" y="339"/>
                              </a:cubicBezTo>
                              <a:cubicBezTo>
                                <a:pt x="4970" y="339"/>
                                <a:pt x="4902" y="406"/>
                                <a:pt x="4902" y="498"/>
                              </a:cubicBezTo>
                              <a:cubicBezTo>
                                <a:pt x="4902" y="593"/>
                                <a:pt x="4963" y="634"/>
                                <a:pt x="5069" y="648"/>
                              </a:cubicBezTo>
                              <a:lnTo>
                                <a:pt x="5119" y="655"/>
                              </a:lnTo>
                              <a:cubicBezTo>
                                <a:pt x="5168" y="661"/>
                                <a:pt x="5187" y="673"/>
                                <a:pt x="5187" y="697"/>
                              </a:cubicBezTo>
                              <a:cubicBezTo>
                                <a:pt x="5187" y="724"/>
                                <a:pt x="5165" y="737"/>
                                <a:pt x="5109" y="737"/>
                              </a:cubicBezTo>
                              <a:cubicBezTo>
                                <a:pt x="5053" y="737"/>
                                <a:pt x="5029" y="720"/>
                                <a:pt x="5025" y="685"/>
                              </a:cubicBezTo>
                              <a:lnTo>
                                <a:pt x="4883" y="685"/>
                              </a:lnTo>
                              <a:cubicBezTo>
                                <a:pt x="4886" y="781"/>
                                <a:pt x="4944" y="847"/>
                                <a:pt x="5109" y="847"/>
                              </a:cubicBezTo>
                              <a:cubicBezTo>
                                <a:pt x="5260" y="847"/>
                                <a:pt x="5331" y="787"/>
                                <a:pt x="5331" y="686"/>
                              </a:cubicBezTo>
                              <a:cubicBezTo>
                                <a:pt x="5331" y="586"/>
                                <a:pt x="5270" y="548"/>
                                <a:pt x="5148" y="532"/>
                              </a:cubicBezTo>
                              <a:close/>
                              <a:moveTo>
                                <a:pt x="5691" y="646"/>
                              </a:moveTo>
                              <a:cubicBezTo>
                                <a:pt x="5691" y="698"/>
                                <a:pt x="5641" y="737"/>
                                <a:pt x="5565" y="737"/>
                              </a:cubicBezTo>
                              <a:cubicBezTo>
                                <a:pt x="5528" y="737"/>
                                <a:pt x="5506" y="720"/>
                                <a:pt x="5506" y="688"/>
                              </a:cubicBezTo>
                              <a:cubicBezTo>
                                <a:pt x="5506" y="663"/>
                                <a:pt x="5521" y="642"/>
                                <a:pt x="5570" y="636"/>
                              </a:cubicBezTo>
                              <a:lnTo>
                                <a:pt x="5653" y="624"/>
                              </a:lnTo>
                              <a:cubicBezTo>
                                <a:pt x="5667" y="622"/>
                                <a:pt x="5682" y="619"/>
                                <a:pt x="5691" y="617"/>
                              </a:cubicBezTo>
                              <a:lnTo>
                                <a:pt x="5691" y="646"/>
                              </a:lnTo>
                              <a:close/>
                              <a:moveTo>
                                <a:pt x="5611" y="339"/>
                              </a:moveTo>
                              <a:cubicBezTo>
                                <a:pt x="5469" y="339"/>
                                <a:pt x="5401" y="393"/>
                                <a:pt x="5395" y="495"/>
                              </a:cubicBezTo>
                              <a:lnTo>
                                <a:pt x="5535" y="495"/>
                              </a:lnTo>
                              <a:cubicBezTo>
                                <a:pt x="5537" y="468"/>
                                <a:pt x="5552" y="448"/>
                                <a:pt x="5611" y="448"/>
                              </a:cubicBezTo>
                              <a:cubicBezTo>
                                <a:pt x="5663" y="448"/>
                                <a:pt x="5688" y="465"/>
                                <a:pt x="5688" y="491"/>
                              </a:cubicBezTo>
                              <a:cubicBezTo>
                                <a:pt x="5688" y="514"/>
                                <a:pt x="5674" y="522"/>
                                <a:pt x="5638" y="526"/>
                              </a:cubicBezTo>
                              <a:lnTo>
                                <a:pt x="5547" y="536"/>
                              </a:lnTo>
                              <a:cubicBezTo>
                                <a:pt x="5423" y="549"/>
                                <a:pt x="5367" y="600"/>
                                <a:pt x="5367" y="694"/>
                              </a:cubicBezTo>
                              <a:cubicBezTo>
                                <a:pt x="5367" y="780"/>
                                <a:pt x="5421" y="847"/>
                                <a:pt x="5534" y="847"/>
                              </a:cubicBezTo>
                              <a:cubicBezTo>
                                <a:pt x="5611" y="847"/>
                                <a:pt x="5657" y="822"/>
                                <a:pt x="5697" y="773"/>
                              </a:cubicBezTo>
                              <a:lnTo>
                                <a:pt x="5697" y="833"/>
                              </a:lnTo>
                              <a:lnTo>
                                <a:pt x="5828" y="833"/>
                              </a:lnTo>
                              <a:lnTo>
                                <a:pt x="5828" y="518"/>
                              </a:lnTo>
                              <a:cubicBezTo>
                                <a:pt x="5828" y="385"/>
                                <a:pt x="5751" y="339"/>
                                <a:pt x="5611" y="339"/>
                              </a:cubicBezTo>
                              <a:close/>
                              <a:moveTo>
                                <a:pt x="500" y="963"/>
                              </a:moveTo>
                              <a:cubicBezTo>
                                <a:pt x="245" y="963"/>
                                <a:pt x="36" y="754"/>
                                <a:pt x="36" y="500"/>
                              </a:cubicBezTo>
                              <a:cubicBezTo>
                                <a:pt x="36" y="244"/>
                                <a:pt x="245" y="36"/>
                                <a:pt x="500" y="36"/>
                              </a:cubicBezTo>
                              <a:cubicBezTo>
                                <a:pt x="755" y="36"/>
                                <a:pt x="963" y="244"/>
                                <a:pt x="963" y="500"/>
                              </a:cubicBezTo>
                              <a:cubicBezTo>
                                <a:pt x="963" y="754"/>
                                <a:pt x="755" y="963"/>
                                <a:pt x="500" y="963"/>
                              </a:cubicBezTo>
                              <a:close/>
                              <a:moveTo>
                                <a:pt x="500" y="0"/>
                              </a:moveTo>
                              <a:cubicBezTo>
                                <a:pt x="224" y="0"/>
                                <a:pt x="0" y="223"/>
                                <a:pt x="0" y="500"/>
                              </a:cubicBezTo>
                              <a:cubicBezTo>
                                <a:pt x="0" y="775"/>
                                <a:pt x="224" y="999"/>
                                <a:pt x="500" y="999"/>
                              </a:cubicBezTo>
                              <a:cubicBezTo>
                                <a:pt x="776" y="999"/>
                                <a:pt x="999" y="775"/>
                                <a:pt x="999" y="500"/>
                              </a:cubicBezTo>
                              <a:cubicBezTo>
                                <a:pt x="999" y="223"/>
                                <a:pt x="776" y="0"/>
                                <a:pt x="500" y="0"/>
                              </a:cubicBezTo>
                              <a:close/>
                              <a:moveTo>
                                <a:pt x="684" y="377"/>
                              </a:moveTo>
                              <a:cubicBezTo>
                                <a:pt x="767" y="377"/>
                                <a:pt x="844" y="384"/>
                                <a:pt x="916" y="398"/>
                              </a:cubicBezTo>
                              <a:lnTo>
                                <a:pt x="892" y="421"/>
                              </a:lnTo>
                              <a:cubicBezTo>
                                <a:pt x="828" y="409"/>
                                <a:pt x="762" y="403"/>
                                <a:pt x="689" y="403"/>
                              </a:cubicBezTo>
                              <a:lnTo>
                                <a:pt x="670" y="403"/>
                              </a:lnTo>
                              <a:lnTo>
                                <a:pt x="659" y="424"/>
                              </a:lnTo>
                              <a:lnTo>
                                <a:pt x="676" y="424"/>
                              </a:lnTo>
                              <a:cubicBezTo>
                                <a:pt x="746" y="424"/>
                                <a:pt x="815" y="430"/>
                                <a:pt x="872" y="440"/>
                              </a:cubicBezTo>
                              <a:lnTo>
                                <a:pt x="849" y="462"/>
                              </a:lnTo>
                              <a:cubicBezTo>
                                <a:pt x="798" y="453"/>
                                <a:pt x="742" y="449"/>
                                <a:pt x="667" y="449"/>
                              </a:cubicBezTo>
                              <a:lnTo>
                                <a:pt x="646" y="449"/>
                              </a:lnTo>
                              <a:lnTo>
                                <a:pt x="633" y="471"/>
                              </a:lnTo>
                              <a:cubicBezTo>
                                <a:pt x="651" y="470"/>
                                <a:pt x="665" y="470"/>
                                <a:pt x="676" y="470"/>
                              </a:cubicBezTo>
                              <a:cubicBezTo>
                                <a:pt x="729" y="470"/>
                                <a:pt x="787" y="474"/>
                                <a:pt x="829" y="481"/>
                              </a:cubicBezTo>
                              <a:lnTo>
                                <a:pt x="806" y="503"/>
                              </a:lnTo>
                              <a:cubicBezTo>
                                <a:pt x="766" y="497"/>
                                <a:pt x="731" y="495"/>
                                <a:pt x="678" y="495"/>
                              </a:cubicBezTo>
                              <a:cubicBezTo>
                                <a:pt x="658" y="495"/>
                                <a:pt x="628" y="496"/>
                                <a:pt x="614" y="497"/>
                              </a:cubicBezTo>
                              <a:lnTo>
                                <a:pt x="596" y="519"/>
                              </a:lnTo>
                              <a:cubicBezTo>
                                <a:pt x="621" y="517"/>
                                <a:pt x="645" y="515"/>
                                <a:pt x="672" y="515"/>
                              </a:cubicBezTo>
                              <a:cubicBezTo>
                                <a:pt x="705" y="515"/>
                                <a:pt x="744" y="518"/>
                                <a:pt x="785" y="523"/>
                              </a:cubicBezTo>
                              <a:lnTo>
                                <a:pt x="761" y="545"/>
                              </a:lnTo>
                              <a:cubicBezTo>
                                <a:pt x="733" y="542"/>
                                <a:pt x="703" y="540"/>
                                <a:pt x="682" y="540"/>
                              </a:cubicBezTo>
                              <a:cubicBezTo>
                                <a:pt x="603" y="540"/>
                                <a:pt x="547" y="553"/>
                                <a:pt x="501" y="581"/>
                              </a:cubicBezTo>
                              <a:cubicBezTo>
                                <a:pt x="555" y="640"/>
                                <a:pt x="650" y="675"/>
                                <a:pt x="756" y="675"/>
                              </a:cubicBezTo>
                              <a:lnTo>
                                <a:pt x="766" y="675"/>
                              </a:lnTo>
                              <a:lnTo>
                                <a:pt x="724" y="715"/>
                              </a:lnTo>
                              <a:cubicBezTo>
                                <a:pt x="564" y="683"/>
                                <a:pt x="450" y="633"/>
                                <a:pt x="321" y="541"/>
                              </a:cubicBezTo>
                              <a:cubicBezTo>
                                <a:pt x="222" y="471"/>
                                <a:pt x="183" y="447"/>
                                <a:pt x="89" y="404"/>
                              </a:cubicBezTo>
                              <a:lnTo>
                                <a:pt x="88" y="375"/>
                              </a:lnTo>
                              <a:lnTo>
                                <a:pt x="158" y="404"/>
                              </a:lnTo>
                              <a:lnTo>
                                <a:pt x="188" y="381"/>
                              </a:lnTo>
                              <a:lnTo>
                                <a:pt x="384" y="470"/>
                              </a:lnTo>
                              <a:lnTo>
                                <a:pt x="363" y="486"/>
                              </a:lnTo>
                              <a:lnTo>
                                <a:pt x="266" y="444"/>
                              </a:lnTo>
                              <a:lnTo>
                                <a:pt x="253" y="456"/>
                              </a:lnTo>
                              <a:lnTo>
                                <a:pt x="295" y="480"/>
                              </a:lnTo>
                              <a:cubicBezTo>
                                <a:pt x="340" y="504"/>
                                <a:pt x="375" y="515"/>
                                <a:pt x="403" y="517"/>
                              </a:cubicBezTo>
                              <a:cubicBezTo>
                                <a:pt x="475" y="518"/>
                                <a:pt x="539" y="468"/>
                                <a:pt x="578" y="382"/>
                              </a:cubicBezTo>
                              <a:cubicBezTo>
                                <a:pt x="612" y="379"/>
                                <a:pt x="648" y="377"/>
                                <a:pt x="684" y="377"/>
                              </a:cubicBezTo>
                              <a:close/>
                            </a:path>
                          </a:pathLst>
                        </a:custGeom>
                        <a:solidFill>
                          <a:schemeClr val="tx2"/>
                        </a:solidFill>
                        <a:ln>
                          <a:noFill/>
                        </a:ln>
                      </wps:spPr>
                      <wps:bodyPr rot="0" vert="horz" wrap="square" lIns="48107" tIns="24053" rIns="48107" bIns="24053"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51C620" id="Canvas 3" o:spid="_x0000_s1026" editas="canvas" style="position:absolute;margin-left:41.7pt;margin-top:20.4pt;width:161.55pt;height:14.75pt;z-index:251661312;mso-position-horizontal-relative:page;mso-position-vertical-relative:page" coordsize="20516,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16;height:1866;visibility:visible;mso-wrap-style:square">
                <v:fill o:detectmouseclick="t"/>
                <v:path o:connecttype="none"/>
              </v:shape>
              <v:shape id="Freeform 4" o:spid="_x0000_s1028" style="position:absolute;width:20516;height:1866;visibility:visible;mso-wrap-style:square;v-text-anchor:top" coordsize="1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" path="m10878,475v19,,39,1,61,4l10939,341v-6,-1,-21,-2,-27,-2c10840,339,10800,371,10781,408r-1,l10780,353r-135,l10645,833r143,l10788,562v,-62,38,-87,90,-87xm10455,533v-5,-50,-26,-83,-97,-83c10296,450,10269,476,10259,533r196,xm10600,632r-343,c10264,704,10295,732,10366,732v54,,76,-16,85,-47l10592,685v-8,93,-83,162,-226,162c10185,847,10115,745,10115,593v,-129,58,-254,243,-254c10532,339,10602,440,10602,592v,11,,26,-2,40xm10094,470r,-117l9984,353r,-140l9841,213r,140l9768,353r,117l9841,470r,203c9841,789,9910,841,10025,841v35,,69,-8,69,-8l10094,718v,,-24,3,-41,3c10011,721,9984,708,9984,657r,-187l10094,470xm9548,339v-77,,-118,32,-138,69l9410,353r-135,l9275,833r143,l9418,559v,-64,33,-93,87,-93c9565,466,9592,495,9592,559r,274l9736,833r,-281c9736,394,9672,339,9548,339xm9085,533v-6,-50,-26,-83,-97,-83c8926,450,8899,476,8889,533r196,xm9230,632r-343,c8894,704,8924,732,8996,732v54,,76,-16,84,-47l9222,685v-8,93,-84,162,-226,162c8815,847,8745,745,8745,593v,-129,58,-254,243,-254c9162,339,9232,440,9232,592v,11,,26,-2,40xm8390,152v-241,,-334,148,-334,348c8056,699,8149,847,8390,847v206,,300,-99,322,-241l8552,606v-19,68,-64,104,-162,104c8268,710,8216,632,8216,500v,-133,52,-211,174,-211c8488,289,8533,325,8552,393r160,c8690,251,8596,152,8390,152xm7699,353l7588,641,7483,353r-159,l7516,812r-85,188l7583,1000,7858,353r-159,xm7309,470r,-117l7199,353r,-140l7056,213r,140l6983,353r,117l7056,470r,203c7056,789,7125,841,7240,841v35,,69,-8,69,-8l7309,718v,,-24,3,-41,3c7226,721,7199,708,7199,657r,-187l7309,470xm6941,833r-144,l6797,353r144,l6941,833xm6941,289r-144,l6797,167r144,l6941,289xm6428,152v-241,,-334,148,-334,348c6094,699,6187,847,6428,847v206,,300,-99,322,-241l6590,606v-19,68,-64,104,-162,104c6306,710,6254,632,6254,500v,-133,52,-211,174,-211c6526,289,6571,325,6590,393r160,c6728,251,6634,152,6428,152xm1819,166r-154,l1665,833r441,l2106,698r-287,l1819,166xm2452,627v,64,-32,92,-85,92c2309,719,2282,691,2282,627r,-274l2138,353r,281c2138,792,2202,847,2324,847v76,,117,-33,137,-70l2461,833r135,l2596,353r-144,l2452,627xm2706,335r,18l2634,353r,117l2706,470r,363l2850,833r,-363l2955,470r,-117l2850,353r,-19c2850,292,2873,277,2918,277v17,,37,2,37,2l2955,163v,,-24,-6,-61,-6c2779,157,2706,219,2706,335xm3208,213r-143,l3065,353r-73,l2992,470r73,l3065,673v,116,69,168,184,168c3285,841,3318,833,3318,833r,-115c3318,718,3294,721,3277,721v-42,,-69,-13,-69,-64l3208,470r110,l3318,353r-110,l3208,213xm3636,339v-68,,-107,25,-131,61l3505,167r-145,l3360,833r144,l3504,559v,-64,32,-93,86,-93c3650,466,3678,495,3678,559r,274l3821,833r,-281c3821,394,3758,339,3636,339xm4188,646v,52,-50,91,-126,91c4025,737,4003,720,4003,688v,-25,15,-46,64,-52l4150,624v14,-2,29,-5,38,-7l4188,646xm4108,339v-142,,-210,54,-216,156l4032,495v2,-27,17,-47,76,-47c4160,448,4185,465,4185,491v,23,-14,31,-50,35l4044,536v-124,13,-180,64,-180,158c3864,780,3918,847,4031,847v77,,123,-25,162,-74l4193,833r132,l4325,518v,-133,-77,-179,-217,-179xm4657,339v-77,,-118,32,-138,69l4519,353r-135,l4384,833r144,l4528,559v,-64,32,-93,86,-93c4674,466,4702,495,4702,559r,274l4845,833r,-281c4845,394,4782,339,4657,339xm5148,532r-50,-7c5057,520,5046,508,5046,487v,-21,18,-37,65,-37c5160,450,5175,467,5180,495r140,c5313,391,5243,339,5111,339v-141,,-209,67,-209,159c4902,593,4963,634,5069,648r50,7c5168,661,5187,673,5187,697v,27,-22,40,-78,40c5053,737,5029,720,5025,685r-142,c4886,781,4944,847,5109,847v151,,222,-60,222,-161c5331,586,5270,548,5148,532xm5691,646v,52,-50,91,-126,91c5528,737,5506,720,5506,688v,-25,15,-46,64,-52l5653,624v14,-2,29,-5,38,-7l5691,646xm5611,339v-142,,-210,54,-216,156l5535,495v2,-27,17,-47,76,-47c5663,448,5688,465,5688,491v,23,-14,31,-50,35l5547,536v-124,13,-180,64,-180,158c5367,780,5421,847,5534,847v77,,123,-25,163,-74l5697,833r131,l5828,518v,-133,-77,-179,-217,-179xm500,963c245,963,36,754,36,500,36,244,245,36,500,36v255,,463,208,463,464c963,754,755,963,500,963xm500,c224,,,223,,500,,775,224,999,500,999v276,,499,-224,499,-499c999,223,776,,500,xm684,377v83,,160,7,232,21l892,421c828,409,762,403,689,403r-19,l659,424r17,c746,424,815,430,872,440r-23,22c798,453,742,449,667,449r-21,l633,471v18,-1,32,-1,43,-1c729,470,787,474,829,481r-23,22c766,497,731,495,678,495v-20,,-50,1,-64,2l596,519v25,-2,49,-4,76,-4c705,515,744,518,785,523r-24,22c733,542,703,540,682,540v-79,,-135,13,-181,41c555,640,650,675,756,675r10,l724,715c564,683,450,633,321,541,222,471,183,447,89,404l88,375r70,29l188,381r196,89l363,486,266,444r-13,12l295,480v45,24,80,35,108,37c475,518,539,468,578,382v34,-3,70,-5,106,-5xe" fillcolor="#05164d [3215]" stroked="f">
                <v:path arrowok="t" o:connecttype="custom" o:connectlocs="2022051,76170;2023364,155513;1924146,99506;1960157,127883;1988478,110520;1872568,39765;1845748,87744;1885510,134603;1764910,76170;1766411,104360;1826054,103053;1703954,99506;1729650,127883;1731150,117988;1603987,113134;1633996,73369;1373667,65902;1444001,65902;1323402,39765;1323402,125642;1350222,122655;1274824,65902;1274824,31177;1205616,158126;1205616,53953;312282,30991;341166,30991;400997,65902;486898,155513;507529,65902;534537,155513;534537,62354;507529,62541;561170,87744;622314,134043;622314,65902;657387,31177;673329,86998;681957,63288;778361,116495;756229,92412;724720,129563;811184,96705;822249,65902;881893,104360;965543,99319;997803,92412;972858,130123;999866,128069;1044692,118735;1011870,92412;1040378,100066;1093082,155513;93778,6721;93778,186503;167301,78596;163550,82144;126788,87744;111784,96892;93966,108467;16693,75423;68083,90731;108408,71316" o:connectangles="0,0,0,0,0,0,0,0,0,0,0,0,0,0,0,0,0,0,0,0,0,0,0,0,0,0,0,0,0,0,0,0,0,0,0,0,0,0,0,0,0,0,0,0,0,0,0,0,0,0,0,0,0,0,0,0,0,0,0,0,0,0,0"/>
                <o:lock v:ext="edit" verticies="t"/>
              </v:shape>
              <w10:wrap anchorx="page" anchory="page"/>
              <w10:anchorlock/>
            </v:group>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FCA43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16BD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99A6D9E"/>
    <w:lvl w:ilvl="0">
      <w:start w:val="1"/>
      <w:numFmt w:val="decimal"/>
      <w:pStyle w:val="Listennummer3"/>
      <w:lvlText w:val="%1."/>
      <w:lvlJc w:val="left"/>
      <w:pPr>
        <w:tabs>
          <w:tab w:val="num" w:pos="926"/>
        </w:tabs>
        <w:ind w:left="926" w:hanging="360"/>
      </w:pPr>
    </w:lvl>
  </w:abstractNum>
  <w:abstractNum w:abstractNumId="3" w15:restartNumberingAfterBreak="0">
    <w:nsid w:val="FFFFFF80"/>
    <w:multiLevelType w:val="singleLevel"/>
    <w:tmpl w:val="1D9674C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BA4A8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95C482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02F25CB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3255367"/>
    <w:multiLevelType w:val="multilevel"/>
    <w:tmpl w:val="B09CDF70"/>
    <w:styleLink w:val="NumberedList"/>
    <w:lvl w:ilvl="0">
      <w:start w:val="1"/>
      <w:numFmt w:val="decimal"/>
      <w:pStyle w:val="Listennummer"/>
      <w:lvlText w:val="%1."/>
      <w:lvlJc w:val="left"/>
      <w:pPr>
        <w:ind w:left="340" w:hanging="340"/>
      </w:pPr>
      <w:rPr>
        <w:rFonts w:hint="default"/>
        <w:color w:val="0089A7"/>
      </w:rPr>
    </w:lvl>
    <w:lvl w:ilvl="1">
      <w:start w:val="1"/>
      <w:numFmt w:val="lowerLetter"/>
      <w:lvlText w:val="%2)"/>
      <w:lvlJc w:val="left"/>
      <w:pPr>
        <w:ind w:left="680" w:hanging="340"/>
      </w:pPr>
      <w:rPr>
        <w:rFonts w:hint="default"/>
        <w:color w:val="0089A7"/>
      </w:rPr>
    </w:lvl>
    <w:lvl w:ilvl="2">
      <w:start w:val="1"/>
      <w:numFmt w:val="upperRoman"/>
      <w:lvlText w:val="%3."/>
      <w:lvlJc w:val="left"/>
      <w:pPr>
        <w:ind w:left="1020" w:hanging="340"/>
      </w:pPr>
      <w:rPr>
        <w:rFonts w:hint="default"/>
        <w:color w:val="0089A7"/>
      </w:rPr>
    </w:lvl>
    <w:lvl w:ilvl="3">
      <w:start w:val="1"/>
      <w:numFmt w:val="lowerRoman"/>
      <w:lvlText w:val="%4."/>
      <w:lvlJc w:val="left"/>
      <w:pPr>
        <w:tabs>
          <w:tab w:val="num" w:pos="1304"/>
        </w:tabs>
        <w:ind w:left="1360" w:hanging="340"/>
      </w:pPr>
      <w:rPr>
        <w:rFonts w:hint="default"/>
      </w:rPr>
    </w:lvl>
    <w:lvl w:ilvl="4">
      <w:start w:val="1"/>
      <w:numFmt w:val="lowerLetter"/>
      <w:lvlText w:val="%5."/>
      <w:lvlJc w:val="left"/>
      <w:pPr>
        <w:tabs>
          <w:tab w:val="num" w:pos="1644"/>
        </w:tabs>
        <w:ind w:left="1700" w:hanging="340"/>
      </w:pPr>
      <w:rPr>
        <w:rFonts w:hint="default"/>
      </w:rPr>
    </w:lvl>
    <w:lvl w:ilvl="5">
      <w:start w:val="1"/>
      <w:numFmt w:val="lowerRoman"/>
      <w:lvlText w:val="%6."/>
      <w:lvlJc w:val="right"/>
      <w:pPr>
        <w:tabs>
          <w:tab w:val="num" w:pos="1984"/>
        </w:tabs>
        <w:ind w:left="2040" w:hanging="340"/>
      </w:pPr>
      <w:rPr>
        <w:rFonts w:hint="default"/>
      </w:rPr>
    </w:lvl>
    <w:lvl w:ilvl="6">
      <w:start w:val="1"/>
      <w:numFmt w:val="decimal"/>
      <w:lvlText w:val="%7."/>
      <w:lvlJc w:val="left"/>
      <w:pPr>
        <w:tabs>
          <w:tab w:val="num" w:pos="2324"/>
        </w:tabs>
        <w:ind w:left="2380" w:hanging="340"/>
      </w:pPr>
      <w:rPr>
        <w:rFonts w:hint="default"/>
      </w:rPr>
    </w:lvl>
    <w:lvl w:ilvl="7">
      <w:start w:val="1"/>
      <w:numFmt w:val="lowerLetter"/>
      <w:lvlText w:val="%8."/>
      <w:lvlJc w:val="left"/>
      <w:pPr>
        <w:tabs>
          <w:tab w:val="num" w:pos="2664"/>
        </w:tabs>
        <w:ind w:left="2720" w:hanging="340"/>
      </w:pPr>
      <w:rPr>
        <w:rFonts w:hint="default"/>
      </w:rPr>
    </w:lvl>
    <w:lvl w:ilvl="8">
      <w:start w:val="1"/>
      <w:numFmt w:val="lowerRoman"/>
      <w:lvlText w:val="%9."/>
      <w:lvlJc w:val="right"/>
      <w:pPr>
        <w:tabs>
          <w:tab w:val="num" w:pos="3004"/>
        </w:tabs>
        <w:ind w:left="3060" w:hanging="340"/>
      </w:pPr>
      <w:rPr>
        <w:rFonts w:hint="default"/>
      </w:rPr>
    </w:lvl>
  </w:abstractNum>
  <w:abstractNum w:abstractNumId="8" w15:restartNumberingAfterBreak="0">
    <w:nsid w:val="05774A71"/>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5C80501"/>
    <w:multiLevelType w:val="hybridMultilevel"/>
    <w:tmpl w:val="617C38A2"/>
    <w:lvl w:ilvl="0" w:tplc="7526C8FE">
      <w:numFmt w:val="bullet"/>
      <w:lvlText w:val="-"/>
      <w:lvlJc w:val="left"/>
      <w:pPr>
        <w:ind w:left="420" w:hanging="360"/>
      </w:pPr>
      <w:rPr>
        <w:rFonts w:ascii="Lufthansa Office Text" w:eastAsiaTheme="minorHAnsi" w:hAnsi="Lufthansa Office Text" w:cstheme="minorBidi" w:hint="default"/>
        <w:b/>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12DC40E2"/>
    <w:multiLevelType w:val="hybridMultilevel"/>
    <w:tmpl w:val="9506758E"/>
    <w:lvl w:ilvl="0" w:tplc="A56A3B5C">
      <w:numFmt w:val="bullet"/>
      <w:lvlText w:val="-"/>
      <w:lvlJc w:val="left"/>
      <w:pPr>
        <w:ind w:left="720" w:hanging="360"/>
      </w:pPr>
      <w:rPr>
        <w:rFonts w:ascii="Lufthansa Office Text" w:eastAsiaTheme="minorHAnsi" w:hAnsi="Lufthansa Office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7C3B72"/>
    <w:multiLevelType w:val="multilevel"/>
    <w:tmpl w:val="9044292C"/>
    <w:styleLink w:val="BulletList"/>
    <w:lvl w:ilvl="0">
      <w:start w:val="1"/>
      <w:numFmt w:val="bullet"/>
      <w:pStyle w:val="Aufzhlungszeichen"/>
      <w:lvlText w:val="•"/>
      <w:lvlJc w:val="left"/>
      <w:pPr>
        <w:ind w:left="340" w:hanging="340"/>
      </w:pPr>
      <w:rPr>
        <w:rFonts w:ascii="Lufthansa Office Text" w:hAnsi="Lufthansa Office Text" w:hint="default"/>
        <w:color w:val="0089A7"/>
      </w:rPr>
    </w:lvl>
    <w:lvl w:ilvl="1">
      <w:start w:val="1"/>
      <w:numFmt w:val="bullet"/>
      <w:pStyle w:val="Aufzhlungszeichen2"/>
      <w:lvlText w:val="–"/>
      <w:lvlJc w:val="left"/>
      <w:pPr>
        <w:ind w:left="680" w:hanging="340"/>
      </w:pPr>
      <w:rPr>
        <w:rFonts w:ascii="Lufthansa Office Text" w:hAnsi="Lufthansa Office Text" w:hint="default"/>
        <w:color w:val="0089A7"/>
      </w:rPr>
    </w:lvl>
    <w:lvl w:ilvl="2">
      <w:start w:val="1"/>
      <w:numFmt w:val="bullet"/>
      <w:pStyle w:val="Aufzhlungszeichen3"/>
      <w:lvlText w:val="›"/>
      <w:lvlJc w:val="left"/>
      <w:pPr>
        <w:ind w:left="1020" w:hanging="340"/>
      </w:pPr>
      <w:rPr>
        <w:rFonts w:ascii="Lufthansa Office Text" w:hAnsi="Lufthansa Office Text" w:hint="default"/>
        <w:color w:val="0089A7"/>
      </w:rPr>
    </w:lvl>
    <w:lvl w:ilvl="3">
      <w:start w:val="1"/>
      <w:numFmt w:val="bullet"/>
      <w:lvlText w:val=""/>
      <w:lvlJc w:val="left"/>
      <w:pPr>
        <w:tabs>
          <w:tab w:val="num" w:pos="1304"/>
        </w:tabs>
        <w:ind w:left="1360" w:hanging="340"/>
      </w:pPr>
      <w:rPr>
        <w:rFonts w:ascii="Symbol" w:hAnsi="Symbol" w:hint="default"/>
      </w:rPr>
    </w:lvl>
    <w:lvl w:ilvl="4">
      <w:start w:val="1"/>
      <w:numFmt w:val="bullet"/>
      <w:lvlText w:val="o"/>
      <w:lvlJc w:val="left"/>
      <w:pPr>
        <w:tabs>
          <w:tab w:val="num" w:pos="1644"/>
        </w:tabs>
        <w:ind w:left="1700" w:hanging="340"/>
      </w:pPr>
      <w:rPr>
        <w:rFonts w:ascii="Courier New" w:hAnsi="Courier New" w:cs="Courier New" w:hint="default"/>
      </w:rPr>
    </w:lvl>
    <w:lvl w:ilvl="5">
      <w:start w:val="1"/>
      <w:numFmt w:val="bullet"/>
      <w:lvlText w:val=""/>
      <w:lvlJc w:val="left"/>
      <w:pPr>
        <w:tabs>
          <w:tab w:val="num" w:pos="1984"/>
        </w:tabs>
        <w:ind w:left="2040" w:hanging="340"/>
      </w:pPr>
      <w:rPr>
        <w:rFonts w:ascii="Wingdings" w:hAnsi="Wingdings" w:hint="default"/>
      </w:rPr>
    </w:lvl>
    <w:lvl w:ilvl="6">
      <w:start w:val="1"/>
      <w:numFmt w:val="bullet"/>
      <w:lvlText w:val=""/>
      <w:lvlJc w:val="left"/>
      <w:pPr>
        <w:tabs>
          <w:tab w:val="num" w:pos="2324"/>
        </w:tabs>
        <w:ind w:left="2380" w:hanging="340"/>
      </w:pPr>
      <w:rPr>
        <w:rFonts w:ascii="Symbol" w:hAnsi="Symbol" w:hint="default"/>
      </w:rPr>
    </w:lvl>
    <w:lvl w:ilvl="7">
      <w:start w:val="1"/>
      <w:numFmt w:val="bullet"/>
      <w:lvlText w:val="o"/>
      <w:lvlJc w:val="left"/>
      <w:pPr>
        <w:tabs>
          <w:tab w:val="num" w:pos="2664"/>
        </w:tabs>
        <w:ind w:left="2720" w:hanging="340"/>
      </w:pPr>
      <w:rPr>
        <w:rFonts w:ascii="Courier New" w:hAnsi="Courier New" w:cs="Courier New" w:hint="default"/>
      </w:rPr>
    </w:lvl>
    <w:lvl w:ilvl="8">
      <w:start w:val="1"/>
      <w:numFmt w:val="bullet"/>
      <w:lvlText w:val=""/>
      <w:lvlJc w:val="left"/>
      <w:pPr>
        <w:tabs>
          <w:tab w:val="num" w:pos="3004"/>
        </w:tabs>
        <w:ind w:left="3060" w:hanging="340"/>
      </w:pPr>
      <w:rPr>
        <w:rFonts w:ascii="Wingdings" w:hAnsi="Wingdings" w:hint="default"/>
      </w:rPr>
    </w:lvl>
  </w:abstractNum>
  <w:abstractNum w:abstractNumId="12" w15:restartNumberingAfterBreak="0">
    <w:nsid w:val="15F16651"/>
    <w:multiLevelType w:val="multilevel"/>
    <w:tmpl w:val="9044292C"/>
    <w:numStyleLink w:val="BulletList"/>
  </w:abstractNum>
  <w:abstractNum w:abstractNumId="13" w15:restartNumberingAfterBreak="0">
    <w:nsid w:val="2B4D6B6A"/>
    <w:multiLevelType w:val="multilevel"/>
    <w:tmpl w:val="01E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D460C"/>
    <w:multiLevelType w:val="multilevel"/>
    <w:tmpl w:val="9044292C"/>
    <w:numStyleLink w:val="BulletList"/>
  </w:abstractNum>
  <w:abstractNum w:abstractNumId="15" w15:restartNumberingAfterBreak="0">
    <w:nsid w:val="3E36640C"/>
    <w:multiLevelType w:val="hybridMultilevel"/>
    <w:tmpl w:val="B404AD72"/>
    <w:lvl w:ilvl="0" w:tplc="78283014">
      <w:numFmt w:val="bullet"/>
      <w:lvlText w:val="-"/>
      <w:lvlJc w:val="left"/>
      <w:pPr>
        <w:ind w:left="720" w:hanging="360"/>
      </w:pPr>
      <w:rPr>
        <w:rFonts w:ascii="Lufthansa Office Text" w:eastAsiaTheme="minorHAnsi" w:hAnsi="Lufthansa Office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A51D91"/>
    <w:multiLevelType w:val="multilevel"/>
    <w:tmpl w:val="B09CDF70"/>
    <w:numStyleLink w:val="NumberedList"/>
  </w:abstractNum>
  <w:abstractNum w:abstractNumId="17" w15:restartNumberingAfterBreak="0">
    <w:nsid w:val="4E346BB8"/>
    <w:multiLevelType w:val="multilevel"/>
    <w:tmpl w:val="9044292C"/>
    <w:numStyleLink w:val="BulletList"/>
  </w:abstractNum>
  <w:abstractNum w:abstractNumId="18" w15:restartNumberingAfterBreak="0">
    <w:nsid w:val="54202852"/>
    <w:multiLevelType w:val="multilevel"/>
    <w:tmpl w:val="9044292C"/>
    <w:numStyleLink w:val="BulletList"/>
  </w:abstractNum>
  <w:abstractNum w:abstractNumId="19" w15:restartNumberingAfterBreak="0">
    <w:nsid w:val="610E148E"/>
    <w:multiLevelType w:val="multilevel"/>
    <w:tmpl w:val="9044292C"/>
    <w:numStyleLink w:val="BulletList"/>
  </w:abstractNum>
  <w:abstractNum w:abstractNumId="20" w15:restartNumberingAfterBreak="0">
    <w:nsid w:val="74DE404D"/>
    <w:multiLevelType w:val="hybridMultilevel"/>
    <w:tmpl w:val="2B7693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6476568"/>
    <w:multiLevelType w:val="hybridMultilevel"/>
    <w:tmpl w:val="65166D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273CB5"/>
    <w:multiLevelType w:val="multilevel"/>
    <w:tmpl w:val="9044292C"/>
    <w:numStyleLink w:val="BulletList"/>
  </w:abstractNum>
  <w:abstractNum w:abstractNumId="23" w15:restartNumberingAfterBreak="0">
    <w:nsid w:val="7CAF214F"/>
    <w:multiLevelType w:val="multilevel"/>
    <w:tmpl w:val="9044292C"/>
    <w:numStyleLink w:val="BulletList"/>
  </w:abstractNum>
  <w:num w:numId="1">
    <w:abstractNumId w:val="11"/>
  </w:num>
  <w:num w:numId="2">
    <w:abstractNumId w:val="7"/>
  </w:num>
  <w:num w:numId="3">
    <w:abstractNumId w:val="8"/>
  </w:num>
  <w:num w:numId="4">
    <w:abstractNumId w:val="11"/>
  </w:num>
  <w:num w:numId="5">
    <w:abstractNumId w:val="7"/>
  </w:num>
  <w:num w:numId="6">
    <w:abstractNumId w:val="11"/>
  </w:num>
  <w:num w:numId="7">
    <w:abstractNumId w:val="7"/>
  </w:num>
  <w:num w:numId="8">
    <w:abstractNumId w:val="8"/>
  </w:num>
  <w:num w:numId="9">
    <w:abstractNumId w:val="8"/>
  </w:num>
  <w:num w:numId="10">
    <w:abstractNumId w:val="11"/>
  </w:num>
  <w:num w:numId="11">
    <w:abstractNumId w:val="7"/>
  </w:num>
  <w:num w:numId="12">
    <w:abstractNumId w:val="11"/>
  </w:num>
  <w:num w:numId="13">
    <w:abstractNumId w:val="7"/>
  </w:num>
  <w:num w:numId="14">
    <w:abstractNumId w:val="8"/>
  </w:num>
  <w:num w:numId="15">
    <w:abstractNumId w:val="8"/>
  </w:num>
  <w:num w:numId="16">
    <w:abstractNumId w:val="11"/>
  </w:num>
  <w:num w:numId="17">
    <w:abstractNumId w:val="7"/>
  </w:num>
  <w:num w:numId="18">
    <w:abstractNumId w:val="11"/>
  </w:num>
  <w:num w:numId="19">
    <w:abstractNumId w:val="7"/>
  </w:num>
  <w:num w:numId="20">
    <w:abstractNumId w:val="8"/>
  </w:num>
  <w:num w:numId="21">
    <w:abstractNumId w:val="8"/>
  </w:num>
  <w:num w:numId="22">
    <w:abstractNumId w:val="11"/>
  </w:num>
  <w:num w:numId="23">
    <w:abstractNumId w:val="7"/>
  </w:num>
  <w:num w:numId="24">
    <w:abstractNumId w:val="11"/>
  </w:num>
  <w:num w:numId="25">
    <w:abstractNumId w:val="7"/>
  </w:num>
  <w:num w:numId="26">
    <w:abstractNumId w:val="8"/>
  </w:num>
  <w:num w:numId="27">
    <w:abstractNumId w:val="8"/>
  </w:num>
  <w:num w:numId="28">
    <w:abstractNumId w:val="18"/>
  </w:num>
  <w:num w:numId="29">
    <w:abstractNumId w:val="12"/>
  </w:num>
  <w:num w:numId="30">
    <w:abstractNumId w:val="22"/>
  </w:num>
  <w:num w:numId="31">
    <w:abstractNumId w:val="6"/>
  </w:num>
  <w:num w:numId="32">
    <w:abstractNumId w:val="5"/>
  </w:num>
  <w:num w:numId="33">
    <w:abstractNumId w:val="4"/>
  </w:num>
  <w:num w:numId="34">
    <w:abstractNumId w:val="3"/>
  </w:num>
  <w:num w:numId="35">
    <w:abstractNumId w:val="2"/>
  </w:num>
  <w:num w:numId="36">
    <w:abstractNumId w:val="1"/>
  </w:num>
  <w:num w:numId="37">
    <w:abstractNumId w:val="0"/>
  </w:num>
  <w:num w:numId="38">
    <w:abstractNumId w:val="19"/>
  </w:num>
  <w:num w:numId="39">
    <w:abstractNumId w:val="14"/>
  </w:num>
  <w:num w:numId="40">
    <w:abstractNumId w:val="23"/>
  </w:num>
  <w:num w:numId="41">
    <w:abstractNumId w:val="16"/>
  </w:num>
  <w:num w:numId="42">
    <w:abstractNumId w:val="17"/>
  </w:num>
  <w:num w:numId="43">
    <w:abstractNumId w:val="13"/>
  </w:num>
  <w:num w:numId="44">
    <w:abstractNumId w:val="15"/>
  </w:num>
  <w:num w:numId="45">
    <w:abstractNumId w:val="20"/>
  </w:num>
  <w:num w:numId="46">
    <w:abstractNumId w:val="9"/>
  </w:num>
  <w:num w:numId="47">
    <w:abstractNumId w:val="21"/>
  </w:num>
  <w:num w:numId="4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doNotHyphenateCaps/>
  <w:drawingGridHorizontalSpacing w:val="181"/>
  <w:drawingGridVerticalSpacing w:val="181"/>
  <w:characterSpacingControl w:val="doNotCompress"/>
  <w:hdrShapeDefaults>
    <o:shapedefaults v:ext="edit" spidmax="4097">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76"/>
    <w:rsid w:val="00001506"/>
    <w:rsid w:val="00012122"/>
    <w:rsid w:val="00013A5D"/>
    <w:rsid w:val="000148C5"/>
    <w:rsid w:val="000243F4"/>
    <w:rsid w:val="000311AB"/>
    <w:rsid w:val="00032B92"/>
    <w:rsid w:val="00034C65"/>
    <w:rsid w:val="00041A5E"/>
    <w:rsid w:val="00042CFE"/>
    <w:rsid w:val="00042FAF"/>
    <w:rsid w:val="00052B35"/>
    <w:rsid w:val="00055F2C"/>
    <w:rsid w:val="00057878"/>
    <w:rsid w:val="00061C53"/>
    <w:rsid w:val="00063B86"/>
    <w:rsid w:val="00071F11"/>
    <w:rsid w:val="00072FD8"/>
    <w:rsid w:val="0008259C"/>
    <w:rsid w:val="00082633"/>
    <w:rsid w:val="00082798"/>
    <w:rsid w:val="00082D4E"/>
    <w:rsid w:val="00085FAC"/>
    <w:rsid w:val="000875F9"/>
    <w:rsid w:val="00087B36"/>
    <w:rsid w:val="00090D8F"/>
    <w:rsid w:val="00094D8F"/>
    <w:rsid w:val="000975D0"/>
    <w:rsid w:val="000A3326"/>
    <w:rsid w:val="000B145F"/>
    <w:rsid w:val="000B1550"/>
    <w:rsid w:val="000B31AB"/>
    <w:rsid w:val="000B5EBD"/>
    <w:rsid w:val="000B622F"/>
    <w:rsid w:val="000B75EB"/>
    <w:rsid w:val="000C130C"/>
    <w:rsid w:val="000C1369"/>
    <w:rsid w:val="000C326F"/>
    <w:rsid w:val="000C3F6C"/>
    <w:rsid w:val="000C4C00"/>
    <w:rsid w:val="000D07D3"/>
    <w:rsid w:val="000D33CC"/>
    <w:rsid w:val="000D36F0"/>
    <w:rsid w:val="000E3DFB"/>
    <w:rsid w:val="000E5A75"/>
    <w:rsid w:val="000F0680"/>
    <w:rsid w:val="000F18AF"/>
    <w:rsid w:val="000F4851"/>
    <w:rsid w:val="00101369"/>
    <w:rsid w:val="001020F8"/>
    <w:rsid w:val="00102191"/>
    <w:rsid w:val="00102496"/>
    <w:rsid w:val="00102946"/>
    <w:rsid w:val="001036F2"/>
    <w:rsid w:val="001167A5"/>
    <w:rsid w:val="00116F1C"/>
    <w:rsid w:val="00126731"/>
    <w:rsid w:val="00145077"/>
    <w:rsid w:val="00145A0D"/>
    <w:rsid w:val="001623BD"/>
    <w:rsid w:val="00166C34"/>
    <w:rsid w:val="00167653"/>
    <w:rsid w:val="00171509"/>
    <w:rsid w:val="001716A3"/>
    <w:rsid w:val="001770DD"/>
    <w:rsid w:val="00180C5F"/>
    <w:rsid w:val="00190B6C"/>
    <w:rsid w:val="00190BAC"/>
    <w:rsid w:val="00192AAD"/>
    <w:rsid w:val="0019304F"/>
    <w:rsid w:val="00195EF2"/>
    <w:rsid w:val="0019791E"/>
    <w:rsid w:val="001A094B"/>
    <w:rsid w:val="001A16DD"/>
    <w:rsid w:val="001A2B61"/>
    <w:rsid w:val="001A2BDE"/>
    <w:rsid w:val="001A54AA"/>
    <w:rsid w:val="001A78FD"/>
    <w:rsid w:val="001B0E92"/>
    <w:rsid w:val="001C7406"/>
    <w:rsid w:val="001C77EE"/>
    <w:rsid w:val="001F10CC"/>
    <w:rsid w:val="001F306F"/>
    <w:rsid w:val="001F4FAA"/>
    <w:rsid w:val="002021EF"/>
    <w:rsid w:val="00207142"/>
    <w:rsid w:val="002113CC"/>
    <w:rsid w:val="00212B27"/>
    <w:rsid w:val="00214D81"/>
    <w:rsid w:val="002159BC"/>
    <w:rsid w:val="002209B2"/>
    <w:rsid w:val="00222B83"/>
    <w:rsid w:val="00226C36"/>
    <w:rsid w:val="002326B1"/>
    <w:rsid w:val="00236063"/>
    <w:rsid w:val="0023727D"/>
    <w:rsid w:val="002374AD"/>
    <w:rsid w:val="0024006B"/>
    <w:rsid w:val="002428A3"/>
    <w:rsid w:val="002435C0"/>
    <w:rsid w:val="00244FE5"/>
    <w:rsid w:val="00247D5A"/>
    <w:rsid w:val="0025079F"/>
    <w:rsid w:val="002519C8"/>
    <w:rsid w:val="00252DFB"/>
    <w:rsid w:val="0025525C"/>
    <w:rsid w:val="00261338"/>
    <w:rsid w:val="00272B18"/>
    <w:rsid w:val="002730A2"/>
    <w:rsid w:val="00292047"/>
    <w:rsid w:val="002A033B"/>
    <w:rsid w:val="002A3CDF"/>
    <w:rsid w:val="002B59F3"/>
    <w:rsid w:val="002C4222"/>
    <w:rsid w:val="002C53CD"/>
    <w:rsid w:val="002C564B"/>
    <w:rsid w:val="002C6E21"/>
    <w:rsid w:val="002D08EC"/>
    <w:rsid w:val="002D3DA9"/>
    <w:rsid w:val="002D6E05"/>
    <w:rsid w:val="002D79D6"/>
    <w:rsid w:val="002E04C9"/>
    <w:rsid w:val="002E43EE"/>
    <w:rsid w:val="002E76D1"/>
    <w:rsid w:val="002E7AE9"/>
    <w:rsid w:val="002F05A0"/>
    <w:rsid w:val="002F2D31"/>
    <w:rsid w:val="002F504A"/>
    <w:rsid w:val="002F5DDB"/>
    <w:rsid w:val="0030170F"/>
    <w:rsid w:val="00315D86"/>
    <w:rsid w:val="0032194C"/>
    <w:rsid w:val="003249EF"/>
    <w:rsid w:val="00327C28"/>
    <w:rsid w:val="00335D00"/>
    <w:rsid w:val="003435CC"/>
    <w:rsid w:val="00344FEB"/>
    <w:rsid w:val="00350B62"/>
    <w:rsid w:val="00351185"/>
    <w:rsid w:val="003538BA"/>
    <w:rsid w:val="00355B36"/>
    <w:rsid w:val="0036178D"/>
    <w:rsid w:val="00372CFE"/>
    <w:rsid w:val="003736D6"/>
    <w:rsid w:val="00374E07"/>
    <w:rsid w:val="003801C9"/>
    <w:rsid w:val="0038051D"/>
    <w:rsid w:val="0039446D"/>
    <w:rsid w:val="003971A6"/>
    <w:rsid w:val="003A2725"/>
    <w:rsid w:val="003B0E87"/>
    <w:rsid w:val="003B6169"/>
    <w:rsid w:val="003B7A95"/>
    <w:rsid w:val="003C45BF"/>
    <w:rsid w:val="003D001B"/>
    <w:rsid w:val="003E088B"/>
    <w:rsid w:val="003E6452"/>
    <w:rsid w:val="003E770F"/>
    <w:rsid w:val="003F0ABE"/>
    <w:rsid w:val="003F3A7C"/>
    <w:rsid w:val="003F5600"/>
    <w:rsid w:val="003F608B"/>
    <w:rsid w:val="004005E9"/>
    <w:rsid w:val="00401250"/>
    <w:rsid w:val="00405CD6"/>
    <w:rsid w:val="0041196F"/>
    <w:rsid w:val="00415C14"/>
    <w:rsid w:val="004218E5"/>
    <w:rsid w:val="00422F49"/>
    <w:rsid w:val="00423464"/>
    <w:rsid w:val="004319B7"/>
    <w:rsid w:val="00435F3E"/>
    <w:rsid w:val="00437CC9"/>
    <w:rsid w:val="004500DD"/>
    <w:rsid w:val="00452247"/>
    <w:rsid w:val="00460799"/>
    <w:rsid w:val="004632EE"/>
    <w:rsid w:val="00470BDD"/>
    <w:rsid w:val="0047109C"/>
    <w:rsid w:val="00485FEA"/>
    <w:rsid w:val="0048608A"/>
    <w:rsid w:val="00486FBD"/>
    <w:rsid w:val="004931B3"/>
    <w:rsid w:val="004960A5"/>
    <w:rsid w:val="004A246B"/>
    <w:rsid w:val="004A4D50"/>
    <w:rsid w:val="004B122D"/>
    <w:rsid w:val="004B1AF3"/>
    <w:rsid w:val="004B3965"/>
    <w:rsid w:val="004B79C8"/>
    <w:rsid w:val="004C1672"/>
    <w:rsid w:val="004C2164"/>
    <w:rsid w:val="004C22BA"/>
    <w:rsid w:val="004C2EF0"/>
    <w:rsid w:val="004E0614"/>
    <w:rsid w:val="004E7470"/>
    <w:rsid w:val="004F3B84"/>
    <w:rsid w:val="004F41A8"/>
    <w:rsid w:val="004F5E17"/>
    <w:rsid w:val="004F6B65"/>
    <w:rsid w:val="00505398"/>
    <w:rsid w:val="00505439"/>
    <w:rsid w:val="00511815"/>
    <w:rsid w:val="0051377A"/>
    <w:rsid w:val="0052051D"/>
    <w:rsid w:val="005215C6"/>
    <w:rsid w:val="00522DF2"/>
    <w:rsid w:val="00527095"/>
    <w:rsid w:val="00556333"/>
    <w:rsid w:val="00562726"/>
    <w:rsid w:val="00562F3C"/>
    <w:rsid w:val="00566C97"/>
    <w:rsid w:val="00573996"/>
    <w:rsid w:val="00575EA4"/>
    <w:rsid w:val="0058002E"/>
    <w:rsid w:val="005811F3"/>
    <w:rsid w:val="00581F19"/>
    <w:rsid w:val="00584116"/>
    <w:rsid w:val="005847A4"/>
    <w:rsid w:val="005875C8"/>
    <w:rsid w:val="005907A2"/>
    <w:rsid w:val="0059109C"/>
    <w:rsid w:val="005947BB"/>
    <w:rsid w:val="005A0D23"/>
    <w:rsid w:val="005A138F"/>
    <w:rsid w:val="005A4FDB"/>
    <w:rsid w:val="005A59F4"/>
    <w:rsid w:val="005A6250"/>
    <w:rsid w:val="005B06ED"/>
    <w:rsid w:val="005B2B9F"/>
    <w:rsid w:val="005B3B1A"/>
    <w:rsid w:val="005B6102"/>
    <w:rsid w:val="005C0C63"/>
    <w:rsid w:val="005C6536"/>
    <w:rsid w:val="005D5877"/>
    <w:rsid w:val="005E5AA4"/>
    <w:rsid w:val="005F4B7C"/>
    <w:rsid w:val="005F66B3"/>
    <w:rsid w:val="00602C80"/>
    <w:rsid w:val="00610DF2"/>
    <w:rsid w:val="00621728"/>
    <w:rsid w:val="00627D97"/>
    <w:rsid w:val="00632220"/>
    <w:rsid w:val="006369B5"/>
    <w:rsid w:val="00640733"/>
    <w:rsid w:val="00640738"/>
    <w:rsid w:val="0064666F"/>
    <w:rsid w:val="00651714"/>
    <w:rsid w:val="00652168"/>
    <w:rsid w:val="0066056F"/>
    <w:rsid w:val="00667025"/>
    <w:rsid w:val="00671A7F"/>
    <w:rsid w:val="00675EAD"/>
    <w:rsid w:val="006821BD"/>
    <w:rsid w:val="00691135"/>
    <w:rsid w:val="00693F1D"/>
    <w:rsid w:val="006947D2"/>
    <w:rsid w:val="006A2528"/>
    <w:rsid w:val="006A2EDB"/>
    <w:rsid w:val="006A57A0"/>
    <w:rsid w:val="006B00DF"/>
    <w:rsid w:val="006B1924"/>
    <w:rsid w:val="006B55B0"/>
    <w:rsid w:val="006C2EB6"/>
    <w:rsid w:val="006D2178"/>
    <w:rsid w:val="006D688B"/>
    <w:rsid w:val="006E389A"/>
    <w:rsid w:val="006E43D1"/>
    <w:rsid w:val="006E4422"/>
    <w:rsid w:val="006F20C2"/>
    <w:rsid w:val="006F30A6"/>
    <w:rsid w:val="006F51D4"/>
    <w:rsid w:val="00702902"/>
    <w:rsid w:val="0070365B"/>
    <w:rsid w:val="00704BC9"/>
    <w:rsid w:val="00704F6F"/>
    <w:rsid w:val="00705067"/>
    <w:rsid w:val="00705611"/>
    <w:rsid w:val="00705B30"/>
    <w:rsid w:val="00707148"/>
    <w:rsid w:val="00711EF4"/>
    <w:rsid w:val="007127F6"/>
    <w:rsid w:val="00713487"/>
    <w:rsid w:val="00716E16"/>
    <w:rsid w:val="0072567B"/>
    <w:rsid w:val="00730E14"/>
    <w:rsid w:val="00732499"/>
    <w:rsid w:val="00750411"/>
    <w:rsid w:val="0075088D"/>
    <w:rsid w:val="007561B7"/>
    <w:rsid w:val="00761C98"/>
    <w:rsid w:val="0076595E"/>
    <w:rsid w:val="00767723"/>
    <w:rsid w:val="00767EAC"/>
    <w:rsid w:val="00773247"/>
    <w:rsid w:val="00776C37"/>
    <w:rsid w:val="0078302F"/>
    <w:rsid w:val="00783E6C"/>
    <w:rsid w:val="007840C0"/>
    <w:rsid w:val="00786AD9"/>
    <w:rsid w:val="0079035B"/>
    <w:rsid w:val="00791E21"/>
    <w:rsid w:val="007A0154"/>
    <w:rsid w:val="007B00E7"/>
    <w:rsid w:val="007B7FEE"/>
    <w:rsid w:val="007C5CF7"/>
    <w:rsid w:val="007C769E"/>
    <w:rsid w:val="007D02CE"/>
    <w:rsid w:val="007D1283"/>
    <w:rsid w:val="007D1721"/>
    <w:rsid w:val="007D47F6"/>
    <w:rsid w:val="007E3810"/>
    <w:rsid w:val="007E5CD4"/>
    <w:rsid w:val="007E7B56"/>
    <w:rsid w:val="007F3DF8"/>
    <w:rsid w:val="007F4C70"/>
    <w:rsid w:val="007F5BA5"/>
    <w:rsid w:val="007F777B"/>
    <w:rsid w:val="008009BF"/>
    <w:rsid w:val="0080172A"/>
    <w:rsid w:val="00806249"/>
    <w:rsid w:val="008119F6"/>
    <w:rsid w:val="0081409A"/>
    <w:rsid w:val="00815773"/>
    <w:rsid w:val="008210ED"/>
    <w:rsid w:val="0083536E"/>
    <w:rsid w:val="00835AE5"/>
    <w:rsid w:val="00835BD4"/>
    <w:rsid w:val="0084229B"/>
    <w:rsid w:val="0084316C"/>
    <w:rsid w:val="008446C5"/>
    <w:rsid w:val="00847312"/>
    <w:rsid w:val="00851D6F"/>
    <w:rsid w:val="0085294D"/>
    <w:rsid w:val="008565D2"/>
    <w:rsid w:val="008674E8"/>
    <w:rsid w:val="00872372"/>
    <w:rsid w:val="0087725F"/>
    <w:rsid w:val="008779E5"/>
    <w:rsid w:val="00882DA9"/>
    <w:rsid w:val="00887407"/>
    <w:rsid w:val="00890360"/>
    <w:rsid w:val="00896BB2"/>
    <w:rsid w:val="008A08AD"/>
    <w:rsid w:val="008A6C09"/>
    <w:rsid w:val="008C059A"/>
    <w:rsid w:val="008C0E3B"/>
    <w:rsid w:val="008C11AC"/>
    <w:rsid w:val="008C2620"/>
    <w:rsid w:val="008C33A6"/>
    <w:rsid w:val="008C6E7B"/>
    <w:rsid w:val="008D0EC4"/>
    <w:rsid w:val="008E3F47"/>
    <w:rsid w:val="008E61C2"/>
    <w:rsid w:val="008E699F"/>
    <w:rsid w:val="008F0D51"/>
    <w:rsid w:val="008F1A9F"/>
    <w:rsid w:val="008F6CBB"/>
    <w:rsid w:val="0090788E"/>
    <w:rsid w:val="00917674"/>
    <w:rsid w:val="00926CDF"/>
    <w:rsid w:val="009436F9"/>
    <w:rsid w:val="00945921"/>
    <w:rsid w:val="009474CD"/>
    <w:rsid w:val="00964237"/>
    <w:rsid w:val="0096785E"/>
    <w:rsid w:val="009801E4"/>
    <w:rsid w:val="00982697"/>
    <w:rsid w:val="00991ADB"/>
    <w:rsid w:val="00994367"/>
    <w:rsid w:val="00996FCC"/>
    <w:rsid w:val="009A155D"/>
    <w:rsid w:val="009A179E"/>
    <w:rsid w:val="009A5742"/>
    <w:rsid w:val="009A7720"/>
    <w:rsid w:val="009B4AB8"/>
    <w:rsid w:val="009B5448"/>
    <w:rsid w:val="009B58EC"/>
    <w:rsid w:val="009C3298"/>
    <w:rsid w:val="009C6647"/>
    <w:rsid w:val="009D1230"/>
    <w:rsid w:val="009D61EF"/>
    <w:rsid w:val="009E3EDC"/>
    <w:rsid w:val="009E5F5C"/>
    <w:rsid w:val="009E7CBD"/>
    <w:rsid w:val="009F0095"/>
    <w:rsid w:val="009F38D0"/>
    <w:rsid w:val="009F42FD"/>
    <w:rsid w:val="009F5A4F"/>
    <w:rsid w:val="00A0127B"/>
    <w:rsid w:val="00A06CF8"/>
    <w:rsid w:val="00A14413"/>
    <w:rsid w:val="00A15301"/>
    <w:rsid w:val="00A16EE6"/>
    <w:rsid w:val="00A200E2"/>
    <w:rsid w:val="00A23816"/>
    <w:rsid w:val="00A32308"/>
    <w:rsid w:val="00A34B84"/>
    <w:rsid w:val="00A43342"/>
    <w:rsid w:val="00A5291F"/>
    <w:rsid w:val="00A53CF2"/>
    <w:rsid w:val="00A546FC"/>
    <w:rsid w:val="00A5510B"/>
    <w:rsid w:val="00A63DBF"/>
    <w:rsid w:val="00A666BD"/>
    <w:rsid w:val="00A66A03"/>
    <w:rsid w:val="00A764E6"/>
    <w:rsid w:val="00A80B07"/>
    <w:rsid w:val="00A879AF"/>
    <w:rsid w:val="00A94717"/>
    <w:rsid w:val="00AA06CD"/>
    <w:rsid w:val="00AA4BBE"/>
    <w:rsid w:val="00AA5D7E"/>
    <w:rsid w:val="00AB2653"/>
    <w:rsid w:val="00AB3058"/>
    <w:rsid w:val="00AB3B5C"/>
    <w:rsid w:val="00AB537D"/>
    <w:rsid w:val="00AD078B"/>
    <w:rsid w:val="00AD5973"/>
    <w:rsid w:val="00AE465F"/>
    <w:rsid w:val="00AF2875"/>
    <w:rsid w:val="00AF41D4"/>
    <w:rsid w:val="00B0532C"/>
    <w:rsid w:val="00B124BE"/>
    <w:rsid w:val="00B12F80"/>
    <w:rsid w:val="00B15333"/>
    <w:rsid w:val="00B30099"/>
    <w:rsid w:val="00B321A0"/>
    <w:rsid w:val="00B33D91"/>
    <w:rsid w:val="00B34FA2"/>
    <w:rsid w:val="00B43766"/>
    <w:rsid w:val="00B47A36"/>
    <w:rsid w:val="00B52A17"/>
    <w:rsid w:val="00B532CA"/>
    <w:rsid w:val="00B54850"/>
    <w:rsid w:val="00B55542"/>
    <w:rsid w:val="00B62BEA"/>
    <w:rsid w:val="00B63326"/>
    <w:rsid w:val="00B668D6"/>
    <w:rsid w:val="00B74F3B"/>
    <w:rsid w:val="00B75271"/>
    <w:rsid w:val="00B77386"/>
    <w:rsid w:val="00B8201F"/>
    <w:rsid w:val="00B83D17"/>
    <w:rsid w:val="00B85B01"/>
    <w:rsid w:val="00B92DF9"/>
    <w:rsid w:val="00B93DC8"/>
    <w:rsid w:val="00BA0BD1"/>
    <w:rsid w:val="00BA6FD0"/>
    <w:rsid w:val="00BB3F6C"/>
    <w:rsid w:val="00BB7F31"/>
    <w:rsid w:val="00BC289E"/>
    <w:rsid w:val="00BC7205"/>
    <w:rsid w:val="00BD23A0"/>
    <w:rsid w:val="00BD7C6B"/>
    <w:rsid w:val="00BE3C74"/>
    <w:rsid w:val="00BE3C88"/>
    <w:rsid w:val="00BE4EA1"/>
    <w:rsid w:val="00BE6DDC"/>
    <w:rsid w:val="00BF0FAD"/>
    <w:rsid w:val="00BF486C"/>
    <w:rsid w:val="00BF5D1D"/>
    <w:rsid w:val="00BF71FF"/>
    <w:rsid w:val="00BF727E"/>
    <w:rsid w:val="00C0160D"/>
    <w:rsid w:val="00C03092"/>
    <w:rsid w:val="00C0577D"/>
    <w:rsid w:val="00C1290D"/>
    <w:rsid w:val="00C315DD"/>
    <w:rsid w:val="00C31E67"/>
    <w:rsid w:val="00C32894"/>
    <w:rsid w:val="00C34AE5"/>
    <w:rsid w:val="00C3504E"/>
    <w:rsid w:val="00C4179C"/>
    <w:rsid w:val="00C420FC"/>
    <w:rsid w:val="00C42C97"/>
    <w:rsid w:val="00C46FB7"/>
    <w:rsid w:val="00C53B25"/>
    <w:rsid w:val="00C55735"/>
    <w:rsid w:val="00C6271D"/>
    <w:rsid w:val="00C651FB"/>
    <w:rsid w:val="00C71F16"/>
    <w:rsid w:val="00C81CD3"/>
    <w:rsid w:val="00C83CBD"/>
    <w:rsid w:val="00C83DB9"/>
    <w:rsid w:val="00C95D1D"/>
    <w:rsid w:val="00CA3F01"/>
    <w:rsid w:val="00CA43C9"/>
    <w:rsid w:val="00CB0AF0"/>
    <w:rsid w:val="00CB3EDE"/>
    <w:rsid w:val="00CC25BB"/>
    <w:rsid w:val="00CC2961"/>
    <w:rsid w:val="00CC3576"/>
    <w:rsid w:val="00CC71EF"/>
    <w:rsid w:val="00CC7CFA"/>
    <w:rsid w:val="00CD2DBE"/>
    <w:rsid w:val="00CD4F4B"/>
    <w:rsid w:val="00CD57A9"/>
    <w:rsid w:val="00CD6EC9"/>
    <w:rsid w:val="00CE00B3"/>
    <w:rsid w:val="00CF0A44"/>
    <w:rsid w:val="00CF7528"/>
    <w:rsid w:val="00CF7E44"/>
    <w:rsid w:val="00D008E6"/>
    <w:rsid w:val="00D153DF"/>
    <w:rsid w:val="00D21CB3"/>
    <w:rsid w:val="00D22BD8"/>
    <w:rsid w:val="00D2305B"/>
    <w:rsid w:val="00D24AB3"/>
    <w:rsid w:val="00D26AEF"/>
    <w:rsid w:val="00D32160"/>
    <w:rsid w:val="00D45219"/>
    <w:rsid w:val="00D45EA2"/>
    <w:rsid w:val="00D51C03"/>
    <w:rsid w:val="00D53E2F"/>
    <w:rsid w:val="00D56F6B"/>
    <w:rsid w:val="00D57CCA"/>
    <w:rsid w:val="00D663F8"/>
    <w:rsid w:val="00D70170"/>
    <w:rsid w:val="00D77BD9"/>
    <w:rsid w:val="00D813B3"/>
    <w:rsid w:val="00D81559"/>
    <w:rsid w:val="00D81B23"/>
    <w:rsid w:val="00D9433B"/>
    <w:rsid w:val="00D97EA6"/>
    <w:rsid w:val="00DB13A5"/>
    <w:rsid w:val="00DB2D8E"/>
    <w:rsid w:val="00DB53F8"/>
    <w:rsid w:val="00DB606C"/>
    <w:rsid w:val="00DC510D"/>
    <w:rsid w:val="00DD5377"/>
    <w:rsid w:val="00DD6155"/>
    <w:rsid w:val="00DD7202"/>
    <w:rsid w:val="00DE0B0A"/>
    <w:rsid w:val="00DE10AE"/>
    <w:rsid w:val="00DE2107"/>
    <w:rsid w:val="00DE5282"/>
    <w:rsid w:val="00DF0AA5"/>
    <w:rsid w:val="00DF2C5D"/>
    <w:rsid w:val="00DF2D8F"/>
    <w:rsid w:val="00DF7B3D"/>
    <w:rsid w:val="00E0695E"/>
    <w:rsid w:val="00E14253"/>
    <w:rsid w:val="00E150A6"/>
    <w:rsid w:val="00E20F1F"/>
    <w:rsid w:val="00E215FE"/>
    <w:rsid w:val="00E22745"/>
    <w:rsid w:val="00E229CA"/>
    <w:rsid w:val="00E25503"/>
    <w:rsid w:val="00E34F5A"/>
    <w:rsid w:val="00E54173"/>
    <w:rsid w:val="00E56729"/>
    <w:rsid w:val="00E60D3D"/>
    <w:rsid w:val="00E642A4"/>
    <w:rsid w:val="00E6574B"/>
    <w:rsid w:val="00E702AD"/>
    <w:rsid w:val="00E702BA"/>
    <w:rsid w:val="00E74B6F"/>
    <w:rsid w:val="00E845EA"/>
    <w:rsid w:val="00E932D0"/>
    <w:rsid w:val="00EA2F26"/>
    <w:rsid w:val="00EA42FD"/>
    <w:rsid w:val="00EA5924"/>
    <w:rsid w:val="00EA5BCD"/>
    <w:rsid w:val="00EB0E1C"/>
    <w:rsid w:val="00EB5C4D"/>
    <w:rsid w:val="00EC0C95"/>
    <w:rsid w:val="00EC3A8E"/>
    <w:rsid w:val="00ED4540"/>
    <w:rsid w:val="00ED70FE"/>
    <w:rsid w:val="00ED7432"/>
    <w:rsid w:val="00EE7B6F"/>
    <w:rsid w:val="00EF4F32"/>
    <w:rsid w:val="00EF5400"/>
    <w:rsid w:val="00EF71B1"/>
    <w:rsid w:val="00F026E7"/>
    <w:rsid w:val="00F034A7"/>
    <w:rsid w:val="00F05366"/>
    <w:rsid w:val="00F06651"/>
    <w:rsid w:val="00F14FD2"/>
    <w:rsid w:val="00F158A6"/>
    <w:rsid w:val="00F15C61"/>
    <w:rsid w:val="00F1607C"/>
    <w:rsid w:val="00F20436"/>
    <w:rsid w:val="00F24C73"/>
    <w:rsid w:val="00F5127D"/>
    <w:rsid w:val="00F5253E"/>
    <w:rsid w:val="00F557E2"/>
    <w:rsid w:val="00F56953"/>
    <w:rsid w:val="00F632F7"/>
    <w:rsid w:val="00F6441D"/>
    <w:rsid w:val="00F71083"/>
    <w:rsid w:val="00F90FE0"/>
    <w:rsid w:val="00F9163E"/>
    <w:rsid w:val="00FA0B14"/>
    <w:rsid w:val="00FA1364"/>
    <w:rsid w:val="00FA6694"/>
    <w:rsid w:val="00FA77DF"/>
    <w:rsid w:val="00FB47BD"/>
    <w:rsid w:val="00FB6258"/>
    <w:rsid w:val="00FD3944"/>
    <w:rsid w:val="00FF2747"/>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silver"/>
    </o:shapedefaults>
    <o:shapelayout v:ext="edit">
      <o:idmap v:ext="edit" data="1"/>
    </o:shapelayout>
  </w:shapeDefaults>
  <w:decimalSymbol w:val=","/>
  <w:listSeparator w:val=";"/>
  <w14:docId w14:val="4EB9B8E0"/>
  <w15:docId w15:val="{DE613201-CE3A-4D06-8A49-24C1675E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5164D" w:themeColor="text2"/>
        <w:lang w:val="de-DE" w:eastAsia="en-US" w:bidi="ar-SA"/>
      </w:rPr>
    </w:rPrDefault>
    <w:pPrDefault/>
  </w:docDefaults>
  <w:latentStyles w:defLockedState="0" w:defUIPriority="99" w:defSemiHidden="0" w:defUnhideWhenUsed="0" w:defQFormat="0" w:count="376">
    <w:lsdException w:name="Normal" w:uiPriority="0" w:qFormat="1"/>
    <w:lsdException w:name="heading 1" w:uiPriority="33" w:qFormat="1"/>
    <w:lsdException w:name="heading 2" w:uiPriority="35" w:qFormat="1"/>
    <w:lsdException w:name="heading 3" w:semiHidden="1" w:uiPriority="37" w:unhideWhenUsed="1" w:qFormat="1"/>
    <w:lsdException w:name="heading 4" w:semiHidden="1" w:uiPriority="39" w:unhideWhenUsed="1"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1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iPriority="19" w:unhideWhenUsed="1"/>
    <w:lsdException w:name="Signature" w:semiHidden="1" w:uiPriority="19"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30" w:qFormat="1"/>
    <w:lsdException w:name="Salutation" w:semiHidden="1" w:uiPriority="19"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3"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8"/>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40C0"/>
    <w:rPr>
      <w:kern w:val="12"/>
    </w:rPr>
  </w:style>
  <w:style w:type="paragraph" w:styleId="berschrift1">
    <w:name w:val="heading 1"/>
    <w:basedOn w:val="zzHeadlines"/>
    <w:next w:val="Standard"/>
    <w:link w:val="berschrift1Zchn"/>
    <w:uiPriority w:val="33"/>
    <w:qFormat/>
    <w:rsid w:val="006821BD"/>
    <w:pPr>
      <w:keepNext w:val="0"/>
      <w:pageBreakBefore/>
      <w:spacing w:after="430" w:line="430" w:lineRule="exact"/>
      <w:contextualSpacing/>
      <w:outlineLvl w:val="0"/>
    </w:pPr>
    <w:rPr>
      <w:rFonts w:eastAsiaTheme="majorEastAsia" w:cstheme="majorBidi"/>
      <w:bCs/>
      <w:sz w:val="36"/>
      <w:szCs w:val="28"/>
    </w:rPr>
  </w:style>
  <w:style w:type="paragraph" w:styleId="berschrift2">
    <w:name w:val="heading 2"/>
    <w:basedOn w:val="zzHeadlines"/>
    <w:next w:val="Standard"/>
    <w:link w:val="berschrift2Zchn"/>
    <w:uiPriority w:val="35"/>
    <w:qFormat/>
    <w:rsid w:val="006C2EB6"/>
    <w:pPr>
      <w:spacing w:before="430" w:after="430" w:line="430" w:lineRule="exact"/>
      <w:contextualSpacing/>
      <w:outlineLvl w:val="1"/>
    </w:pPr>
    <w:rPr>
      <w:b w:val="0"/>
      <w:sz w:val="36"/>
      <w:szCs w:val="26"/>
    </w:rPr>
  </w:style>
  <w:style w:type="paragraph" w:styleId="berschrift3">
    <w:name w:val="heading 3"/>
    <w:basedOn w:val="zzHeadlines"/>
    <w:next w:val="Standard"/>
    <w:link w:val="berschrift3Zchn"/>
    <w:uiPriority w:val="37"/>
    <w:qFormat/>
    <w:rsid w:val="006A57A0"/>
    <w:pPr>
      <w:spacing w:before="240" w:line="240" w:lineRule="atLeast"/>
      <w:outlineLvl w:val="2"/>
    </w:pPr>
    <w:rPr>
      <w:rFonts w:asciiTheme="minorHAnsi" w:hAnsiTheme="minorHAnsi"/>
    </w:rPr>
  </w:style>
  <w:style w:type="paragraph" w:styleId="berschrift4">
    <w:name w:val="heading 4"/>
    <w:basedOn w:val="zzHeadlines"/>
    <w:next w:val="Standard"/>
    <w:link w:val="berschrift4Zchn"/>
    <w:uiPriority w:val="39"/>
    <w:semiHidden/>
    <w:qFormat/>
    <w:rsid w:val="00B33D91"/>
    <w:pPr>
      <w:spacing w:before="280"/>
      <w:outlineLvl w:val="3"/>
    </w:pPr>
    <w:rPr>
      <w:rFonts w:eastAsiaTheme="majorEastAsia" w:cstheme="majorBidi"/>
      <w:bCs/>
      <w:iCs/>
    </w:rPr>
  </w:style>
  <w:style w:type="paragraph" w:styleId="berschrift5">
    <w:name w:val="heading 5"/>
    <w:basedOn w:val="zzHeadlines"/>
    <w:next w:val="Standard"/>
    <w:link w:val="berschrift5Zchn"/>
    <w:uiPriority w:val="40"/>
    <w:semiHidden/>
    <w:qFormat/>
    <w:rsid w:val="00B33D91"/>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B33D91"/>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B33D91"/>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B33D91"/>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B33D91"/>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3"/>
    <w:qFormat/>
    <w:rsid w:val="008F0D51"/>
    <w:pPr>
      <w:ind w:left="340"/>
    </w:pPr>
  </w:style>
  <w:style w:type="paragraph" w:styleId="Listennummer">
    <w:name w:val="List Number"/>
    <w:basedOn w:val="Standard"/>
    <w:uiPriority w:val="12"/>
    <w:qFormat/>
    <w:rsid w:val="008C11AC"/>
    <w:pPr>
      <w:numPr>
        <w:numId w:val="41"/>
      </w:numPr>
    </w:pPr>
  </w:style>
  <w:style w:type="paragraph" w:styleId="Listennummer2">
    <w:name w:val="List Number 2"/>
    <w:basedOn w:val="Standard"/>
    <w:uiPriority w:val="99"/>
    <w:semiHidden/>
    <w:rsid w:val="00B33D91"/>
    <w:pPr>
      <w:contextualSpacing/>
    </w:pPr>
  </w:style>
  <w:style w:type="numbering" w:customStyle="1" w:styleId="BulletList">
    <w:name w:val="Bullet List"/>
    <w:uiPriority w:val="99"/>
    <w:rsid w:val="005811F3"/>
    <w:pPr>
      <w:numPr>
        <w:numId w:val="1"/>
      </w:numPr>
    </w:pPr>
  </w:style>
  <w:style w:type="numbering" w:customStyle="1" w:styleId="NumberedList">
    <w:name w:val="Numbered List"/>
    <w:uiPriority w:val="99"/>
    <w:rsid w:val="008C11AC"/>
    <w:pPr>
      <w:numPr>
        <w:numId w:val="2"/>
      </w:numPr>
    </w:pPr>
  </w:style>
  <w:style w:type="character" w:styleId="Hervorhebung">
    <w:name w:val="Emphasis"/>
    <w:basedOn w:val="Absatz-Standardschriftart"/>
    <w:uiPriority w:val="3"/>
    <w:semiHidden/>
    <w:qFormat/>
    <w:rsid w:val="00B33D91"/>
    <w:rPr>
      <w:i/>
      <w:iCs/>
    </w:rPr>
  </w:style>
  <w:style w:type="character" w:styleId="SchwacheHervorhebung">
    <w:name w:val="Subtle Emphasis"/>
    <w:basedOn w:val="Absatz-Standardschriftart"/>
    <w:uiPriority w:val="49"/>
    <w:semiHidden/>
    <w:qFormat/>
    <w:rsid w:val="00B33D91"/>
    <w:rPr>
      <w:i/>
      <w:iCs/>
      <w:color w:val="808080" w:themeColor="text1" w:themeTint="7F"/>
    </w:rPr>
  </w:style>
  <w:style w:type="character" w:styleId="IntensiveHervorhebung">
    <w:name w:val="Intense Emphasis"/>
    <w:basedOn w:val="Absatz-Standardschriftart"/>
    <w:uiPriority w:val="8"/>
    <w:semiHidden/>
    <w:rsid w:val="00B33D91"/>
    <w:rPr>
      <w:b/>
      <w:bCs/>
      <w:iCs/>
      <w:color w:val="auto"/>
    </w:rPr>
  </w:style>
  <w:style w:type="character" w:styleId="Fett">
    <w:name w:val="Strong"/>
    <w:basedOn w:val="Absatz-Standardschriftart"/>
    <w:uiPriority w:val="4"/>
    <w:qFormat/>
    <w:rsid w:val="00B33D91"/>
    <w:rPr>
      <w:b/>
      <w:bCs/>
    </w:rPr>
  </w:style>
  <w:style w:type="paragraph" w:styleId="Titel">
    <w:name w:val="Title"/>
    <w:basedOn w:val="zzHeadlines"/>
    <w:next w:val="Untertitel"/>
    <w:link w:val="TitelZchn"/>
    <w:uiPriority w:val="29"/>
    <w:semiHidden/>
    <w:qFormat/>
    <w:rsid w:val="00CB3EDE"/>
    <w:pPr>
      <w:spacing w:line="430" w:lineRule="exact"/>
      <w:contextualSpacing/>
    </w:pPr>
    <w:rPr>
      <w:rFonts w:eastAsiaTheme="majorEastAsia" w:cstheme="majorBidi"/>
      <w:sz w:val="36"/>
      <w:szCs w:val="52"/>
    </w:rPr>
  </w:style>
  <w:style w:type="character" w:customStyle="1" w:styleId="TitelZchn">
    <w:name w:val="Titel Zchn"/>
    <w:basedOn w:val="Absatz-Standardschriftart"/>
    <w:link w:val="Titel"/>
    <w:uiPriority w:val="29"/>
    <w:semiHidden/>
    <w:rsid w:val="006C2EB6"/>
    <w:rPr>
      <w:rFonts w:asciiTheme="majorHAnsi" w:eastAsiaTheme="majorEastAsia" w:hAnsiTheme="majorHAnsi" w:cstheme="majorBidi"/>
      <w:b/>
      <w:kern w:val="12"/>
      <w:sz w:val="36"/>
      <w:szCs w:val="52"/>
    </w:rPr>
  </w:style>
  <w:style w:type="paragraph" w:styleId="Beschriftung">
    <w:name w:val="caption"/>
    <w:basedOn w:val="Standard"/>
    <w:next w:val="Standard"/>
    <w:uiPriority w:val="10"/>
    <w:qFormat/>
    <w:rsid w:val="00423464"/>
    <w:pPr>
      <w:keepLines/>
      <w:spacing w:before="120" w:after="240"/>
    </w:pPr>
    <w:rPr>
      <w:bCs/>
      <w:szCs w:val="18"/>
    </w:rPr>
  </w:style>
  <w:style w:type="character" w:styleId="BesuchterLink">
    <w:name w:val="FollowedHyperlink"/>
    <w:basedOn w:val="Hyperlink"/>
    <w:uiPriority w:val="99"/>
    <w:rsid w:val="005215C6"/>
    <w:rPr>
      <w:color w:val="0089A7" w:themeColor="followedHyperlink"/>
      <w:u w:val="none"/>
    </w:rPr>
  </w:style>
  <w:style w:type="paragraph" w:customStyle="1" w:styleId="zzNoPreprint">
    <w:name w:val="zz_NoPreprint"/>
    <w:basedOn w:val="zzHeaderFooter"/>
    <w:uiPriority w:val="99"/>
    <w:semiHidden/>
    <w:rsid w:val="00A66A03"/>
    <w:rPr>
      <w:color w:val="D9D9D9" w:themeColor="background1" w:themeShade="D9"/>
    </w:rPr>
  </w:style>
  <w:style w:type="character" w:styleId="Hyperlink">
    <w:name w:val="Hyperlink"/>
    <w:basedOn w:val="Absatz-Standardschriftart"/>
    <w:uiPriority w:val="99"/>
    <w:rsid w:val="005215C6"/>
    <w:rPr>
      <w:color w:val="0089A7" w:themeColor="hyperlink"/>
      <w:u w:val="none"/>
    </w:rPr>
  </w:style>
  <w:style w:type="character" w:customStyle="1" w:styleId="berschrift1Zchn">
    <w:name w:val="Überschrift 1 Zchn"/>
    <w:basedOn w:val="Absatz-Standardschriftart"/>
    <w:link w:val="berschrift1"/>
    <w:uiPriority w:val="33"/>
    <w:rsid w:val="006821BD"/>
    <w:rPr>
      <w:rFonts w:asciiTheme="majorHAnsi" w:eastAsiaTheme="majorEastAsia" w:hAnsiTheme="majorHAnsi" w:cstheme="majorBidi"/>
      <w:b/>
      <w:bCs/>
      <w:kern w:val="12"/>
      <w:sz w:val="36"/>
      <w:szCs w:val="28"/>
    </w:rPr>
  </w:style>
  <w:style w:type="character" w:customStyle="1" w:styleId="berschrift2Zchn">
    <w:name w:val="Überschrift 2 Zchn"/>
    <w:basedOn w:val="Absatz-Standardschriftart"/>
    <w:link w:val="berschrift2"/>
    <w:uiPriority w:val="35"/>
    <w:rsid w:val="006C2EB6"/>
    <w:rPr>
      <w:rFonts w:asciiTheme="majorHAnsi" w:hAnsiTheme="majorHAnsi"/>
      <w:kern w:val="12"/>
      <w:sz w:val="36"/>
      <w:szCs w:val="26"/>
    </w:rPr>
  </w:style>
  <w:style w:type="character" w:customStyle="1" w:styleId="berschrift3Zchn">
    <w:name w:val="Überschrift 3 Zchn"/>
    <w:basedOn w:val="Absatz-Standardschriftart"/>
    <w:link w:val="berschrift3"/>
    <w:uiPriority w:val="37"/>
    <w:rsid w:val="006A57A0"/>
    <w:rPr>
      <w:b/>
    </w:rPr>
  </w:style>
  <w:style w:type="paragraph" w:styleId="Untertitel">
    <w:name w:val="Subtitle"/>
    <w:basedOn w:val="zzHeadlines"/>
    <w:next w:val="Standard"/>
    <w:link w:val="UntertitelZchn"/>
    <w:uiPriority w:val="30"/>
    <w:semiHidden/>
    <w:qFormat/>
    <w:rsid w:val="00CB3EDE"/>
    <w:pPr>
      <w:numPr>
        <w:ilvl w:val="1"/>
      </w:numPr>
      <w:spacing w:line="430" w:lineRule="exact"/>
    </w:pPr>
    <w:rPr>
      <w:rFonts w:eastAsiaTheme="majorEastAsia" w:cstheme="majorBidi"/>
      <w:b w:val="0"/>
      <w:iCs/>
      <w:sz w:val="36"/>
      <w:szCs w:val="24"/>
    </w:rPr>
  </w:style>
  <w:style w:type="character" w:customStyle="1" w:styleId="UntertitelZchn">
    <w:name w:val="Untertitel Zchn"/>
    <w:basedOn w:val="Absatz-Standardschriftart"/>
    <w:link w:val="Untertitel"/>
    <w:uiPriority w:val="30"/>
    <w:semiHidden/>
    <w:rsid w:val="006C2EB6"/>
    <w:rPr>
      <w:rFonts w:asciiTheme="majorHAnsi" w:eastAsiaTheme="majorEastAsia" w:hAnsiTheme="majorHAnsi" w:cstheme="majorBidi"/>
      <w:iCs/>
      <w:kern w:val="12"/>
      <w:sz w:val="36"/>
      <w:szCs w:val="24"/>
    </w:rPr>
  </w:style>
  <w:style w:type="paragraph" w:styleId="Gruformel">
    <w:name w:val="Closing"/>
    <w:basedOn w:val="Standard"/>
    <w:next w:val="Unterschrift"/>
    <w:link w:val="GruformelZchn"/>
    <w:uiPriority w:val="19"/>
    <w:semiHidden/>
    <w:rsid w:val="00B33D91"/>
  </w:style>
  <w:style w:type="character" w:customStyle="1" w:styleId="GruformelZchn">
    <w:name w:val="Grußformel Zchn"/>
    <w:basedOn w:val="Absatz-Standardschriftart"/>
    <w:link w:val="Gruformel"/>
    <w:uiPriority w:val="19"/>
    <w:semiHidden/>
    <w:rsid w:val="00B33D91"/>
    <w:rPr>
      <w:kern w:val="12"/>
    </w:rPr>
  </w:style>
  <w:style w:type="paragraph" w:styleId="Umschlagabsenderadresse">
    <w:name w:val="envelope return"/>
    <w:basedOn w:val="Standard"/>
    <w:next w:val="Umschlagadresse"/>
    <w:uiPriority w:val="19"/>
    <w:semiHidden/>
    <w:rsid w:val="00B33D91"/>
    <w:pPr>
      <w:framePr w:w="4536" w:wrap="notBeside" w:vAnchor="page" w:hAnchor="margin" w:y="2836" w:anchorLock="1"/>
    </w:pPr>
    <w:rPr>
      <w:rFonts w:eastAsiaTheme="majorEastAsia" w:cstheme="majorBidi"/>
      <w:sz w:val="16"/>
    </w:rPr>
  </w:style>
  <w:style w:type="paragraph" w:styleId="Umschlagadresse">
    <w:name w:val="envelope address"/>
    <w:basedOn w:val="Standard"/>
    <w:uiPriority w:val="19"/>
    <w:semiHidden/>
    <w:rsid w:val="00B33D91"/>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B33D91"/>
  </w:style>
  <w:style w:type="character" w:customStyle="1" w:styleId="UnterschriftZchn">
    <w:name w:val="Unterschrift Zchn"/>
    <w:basedOn w:val="Absatz-Standardschriftart"/>
    <w:link w:val="Unterschrift"/>
    <w:uiPriority w:val="19"/>
    <w:semiHidden/>
    <w:rsid w:val="00B33D91"/>
    <w:rPr>
      <w:kern w:val="12"/>
    </w:rPr>
  </w:style>
  <w:style w:type="paragraph" w:styleId="Kopfzeile">
    <w:name w:val="header"/>
    <w:basedOn w:val="zzHeaderFooter"/>
    <w:link w:val="KopfzeileZchn"/>
    <w:uiPriority w:val="48"/>
    <w:rsid w:val="00DE10AE"/>
    <w:pPr>
      <w:tabs>
        <w:tab w:val="center" w:pos="4536"/>
      </w:tabs>
    </w:pPr>
  </w:style>
  <w:style w:type="character" w:customStyle="1" w:styleId="KopfzeileZchn">
    <w:name w:val="Kopfzeile Zchn"/>
    <w:basedOn w:val="Absatz-Standardschriftart"/>
    <w:link w:val="Kopfzeile"/>
    <w:uiPriority w:val="48"/>
    <w:rsid w:val="00DE10AE"/>
    <w:rPr>
      <w:rFonts w:asciiTheme="majorHAnsi" w:hAnsiTheme="majorHAnsi"/>
      <w:kern w:val="12"/>
      <w:sz w:val="14"/>
    </w:rPr>
  </w:style>
  <w:style w:type="paragraph" w:styleId="Fuzeile">
    <w:name w:val="footer"/>
    <w:basedOn w:val="zzHeaderFooter"/>
    <w:link w:val="FuzeileZchn"/>
    <w:uiPriority w:val="48"/>
    <w:rsid w:val="00AB537D"/>
  </w:style>
  <w:style w:type="character" w:customStyle="1" w:styleId="FuzeileZchn">
    <w:name w:val="Fußzeile Zchn"/>
    <w:basedOn w:val="Absatz-Standardschriftart"/>
    <w:link w:val="Fuzeile"/>
    <w:uiPriority w:val="48"/>
    <w:rsid w:val="00AB537D"/>
    <w:rPr>
      <w:rFonts w:asciiTheme="majorHAnsi" w:hAnsiTheme="majorHAnsi"/>
      <w:color w:val="05164D" w:themeColor="text2"/>
      <w:kern w:val="12"/>
      <w:sz w:val="14"/>
    </w:rPr>
  </w:style>
  <w:style w:type="paragraph" w:customStyle="1" w:styleId="Informationsblock">
    <w:name w:val="Informationsblock"/>
    <w:basedOn w:val="zzHeaderFooter"/>
    <w:uiPriority w:val="19"/>
    <w:semiHidden/>
    <w:rsid w:val="00B33D91"/>
    <w:pPr>
      <w:framePr w:w="2552" w:wrap="around" w:hAnchor="page" w:x="9073" w:yAlign="top" w:anchorLock="1"/>
    </w:pPr>
  </w:style>
  <w:style w:type="paragraph" w:customStyle="1" w:styleId="Figure">
    <w:name w:val="Figure"/>
    <w:basedOn w:val="Standard"/>
    <w:next w:val="Beschriftung"/>
    <w:uiPriority w:val="9"/>
    <w:qFormat/>
    <w:rsid w:val="00423464"/>
    <w:pPr>
      <w:keepNext/>
      <w:keepLines/>
      <w:spacing w:before="300" w:after="120"/>
      <w:contextualSpacing/>
    </w:pPr>
    <w:rPr>
      <w:b/>
      <w:color w:val="FF0000"/>
    </w:rPr>
  </w:style>
  <w:style w:type="paragraph" w:customStyle="1" w:styleId="Betreff">
    <w:name w:val="Betreff"/>
    <w:basedOn w:val="Standard"/>
    <w:next w:val="Standard"/>
    <w:uiPriority w:val="19"/>
    <w:semiHidden/>
    <w:rsid w:val="00B33D91"/>
    <w:pPr>
      <w:spacing w:after="280"/>
    </w:pPr>
    <w:rPr>
      <w:b/>
    </w:rPr>
  </w:style>
  <w:style w:type="paragraph" w:styleId="Datum">
    <w:name w:val="Date"/>
    <w:basedOn w:val="Standard"/>
    <w:next w:val="Betreff"/>
    <w:link w:val="DatumZchn"/>
    <w:uiPriority w:val="19"/>
    <w:semiHidden/>
    <w:rsid w:val="00B33D91"/>
  </w:style>
  <w:style w:type="character" w:customStyle="1" w:styleId="DatumZchn">
    <w:name w:val="Datum Zchn"/>
    <w:basedOn w:val="Absatz-Standardschriftart"/>
    <w:link w:val="Datum"/>
    <w:uiPriority w:val="19"/>
    <w:semiHidden/>
    <w:rsid w:val="00B33D91"/>
    <w:rPr>
      <w:kern w:val="12"/>
    </w:rPr>
  </w:style>
  <w:style w:type="paragraph" w:customStyle="1" w:styleId="zzHeadlines">
    <w:name w:val="zz_Headlines"/>
    <w:basedOn w:val="Standard"/>
    <w:uiPriority w:val="99"/>
    <w:rsid w:val="00627D97"/>
    <w:pPr>
      <w:keepNext/>
      <w:keepLines/>
      <w:suppressAutoHyphens/>
      <w:spacing w:line="240" w:lineRule="exact"/>
    </w:pPr>
    <w:rPr>
      <w:rFonts w:asciiTheme="majorHAnsi" w:hAnsiTheme="majorHAnsi"/>
      <w:b/>
    </w:rPr>
  </w:style>
  <w:style w:type="paragraph" w:customStyle="1" w:styleId="zzHeaderFooter">
    <w:name w:val="zz_HeaderFooter"/>
    <w:basedOn w:val="Standard"/>
    <w:uiPriority w:val="99"/>
    <w:rsid w:val="005215C6"/>
    <w:pPr>
      <w:suppressAutoHyphens/>
      <w:spacing w:line="170" w:lineRule="exact"/>
    </w:pPr>
    <w:rPr>
      <w:rFonts w:asciiTheme="majorHAnsi" w:hAnsiTheme="majorHAnsi"/>
      <w:sz w:val="14"/>
    </w:rPr>
  </w:style>
  <w:style w:type="paragraph" w:customStyle="1" w:styleId="Geschftsangaben">
    <w:name w:val="Geschäftsangaben"/>
    <w:basedOn w:val="zzHeaderFooter"/>
    <w:uiPriority w:val="19"/>
    <w:semiHidden/>
    <w:rsid w:val="00B33D91"/>
    <w:pPr>
      <w:framePr w:w="2552" w:wrap="around" w:hAnchor="page" w:x="9073" w:y="2881" w:anchorLock="1"/>
    </w:pPr>
  </w:style>
  <w:style w:type="paragraph" w:styleId="Aufzhlungszeichen">
    <w:name w:val="List Bullet"/>
    <w:basedOn w:val="Standard"/>
    <w:uiPriority w:val="11"/>
    <w:qFormat/>
    <w:rsid w:val="005811F3"/>
    <w:pPr>
      <w:numPr>
        <w:numId w:val="42"/>
      </w:numPr>
      <w:contextualSpacing/>
    </w:pPr>
  </w:style>
  <w:style w:type="character" w:styleId="HTMLCode">
    <w:name w:val="HTML Code"/>
    <w:aliases w:val="Code"/>
    <w:basedOn w:val="Absatz-Standardschriftart"/>
    <w:uiPriority w:val="5"/>
    <w:semiHidden/>
    <w:qFormat/>
    <w:rsid w:val="00B33D91"/>
    <w:rPr>
      <w:rFonts w:ascii="Courier New" w:hAnsi="Courier New"/>
      <w:sz w:val="20"/>
      <w:szCs w:val="20"/>
    </w:rPr>
  </w:style>
  <w:style w:type="character" w:customStyle="1" w:styleId="berschrift4Zchn">
    <w:name w:val="Überschrift 4 Zchn"/>
    <w:basedOn w:val="Absatz-Standardschriftart"/>
    <w:link w:val="berschrift4"/>
    <w:uiPriority w:val="39"/>
    <w:semiHidden/>
    <w:rsid w:val="003F5600"/>
    <w:rPr>
      <w:rFonts w:asciiTheme="majorHAnsi" w:eastAsiaTheme="majorEastAsia" w:hAnsiTheme="majorHAnsi" w:cstheme="majorBidi"/>
      <w:b/>
      <w:bCs/>
      <w:iCs/>
      <w:kern w:val="12"/>
    </w:rPr>
  </w:style>
  <w:style w:type="paragraph" w:styleId="Blocktext">
    <w:name w:val="Block Text"/>
    <w:basedOn w:val="Standard"/>
    <w:uiPriority w:val="2"/>
    <w:semiHidden/>
    <w:rsid w:val="00B33D91"/>
    <w:pPr>
      <w:ind w:left="284" w:right="284"/>
    </w:pPr>
    <w:rPr>
      <w:rFonts w:eastAsiaTheme="minorEastAsia"/>
      <w:i/>
      <w:iCs/>
    </w:rPr>
  </w:style>
  <w:style w:type="paragraph" w:styleId="Sprechblasentext">
    <w:name w:val="Balloon Text"/>
    <w:basedOn w:val="Standard"/>
    <w:link w:val="SprechblasentextZchn"/>
    <w:uiPriority w:val="99"/>
    <w:semiHidden/>
    <w:rsid w:val="00B33D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91"/>
    <w:rPr>
      <w:rFonts w:ascii="Tahoma" w:hAnsi="Tahoma" w:cs="Tahoma"/>
      <w:kern w:val="12"/>
      <w:sz w:val="16"/>
      <w:szCs w:val="16"/>
    </w:rPr>
  </w:style>
  <w:style w:type="paragraph" w:styleId="Inhaltsverzeichnisberschrift">
    <w:name w:val="TOC Heading"/>
    <w:basedOn w:val="zzHeadlines"/>
    <w:next w:val="Standard"/>
    <w:uiPriority w:val="39"/>
    <w:rsid w:val="002C6E21"/>
    <w:pPr>
      <w:pageBreakBefore/>
      <w:suppressAutoHyphens w:val="0"/>
      <w:spacing w:after="2000" w:line="430" w:lineRule="exact"/>
    </w:pPr>
    <w:rPr>
      <w:sz w:val="36"/>
    </w:rPr>
  </w:style>
  <w:style w:type="paragraph" w:styleId="Verzeichnis1">
    <w:name w:val="toc 1"/>
    <w:basedOn w:val="Standard"/>
    <w:next w:val="Standard"/>
    <w:uiPriority w:val="39"/>
    <w:rsid w:val="00DF2C5D"/>
    <w:pPr>
      <w:spacing w:before="120" w:line="312" w:lineRule="exact"/>
    </w:pPr>
    <w:rPr>
      <w:sz w:val="26"/>
    </w:rPr>
  </w:style>
  <w:style w:type="paragraph" w:styleId="Verzeichnis2">
    <w:name w:val="toc 2"/>
    <w:basedOn w:val="Verzeichnis1"/>
    <w:next w:val="Standard"/>
    <w:uiPriority w:val="39"/>
    <w:semiHidden/>
    <w:rsid w:val="00B33D91"/>
    <w:pPr>
      <w:ind w:left="200"/>
    </w:pPr>
  </w:style>
  <w:style w:type="paragraph" w:styleId="Verzeichnis3">
    <w:name w:val="toc 3"/>
    <w:basedOn w:val="Verzeichnis2"/>
    <w:next w:val="Standard"/>
    <w:uiPriority w:val="39"/>
    <w:semiHidden/>
    <w:rsid w:val="00B33D91"/>
    <w:pPr>
      <w:ind w:left="400"/>
    </w:pPr>
  </w:style>
  <w:style w:type="paragraph" w:styleId="Verzeichnis4">
    <w:name w:val="toc 4"/>
    <w:basedOn w:val="Verzeichnis3"/>
    <w:next w:val="Standard"/>
    <w:uiPriority w:val="44"/>
    <w:semiHidden/>
    <w:rsid w:val="00B33D91"/>
    <w:pPr>
      <w:ind w:left="600"/>
    </w:pPr>
  </w:style>
  <w:style w:type="paragraph" w:styleId="Verzeichnis5">
    <w:name w:val="toc 5"/>
    <w:basedOn w:val="Verzeichnis4"/>
    <w:next w:val="Standard"/>
    <w:uiPriority w:val="44"/>
    <w:semiHidden/>
    <w:rsid w:val="00B33D91"/>
    <w:pPr>
      <w:ind w:left="800"/>
    </w:pPr>
  </w:style>
  <w:style w:type="paragraph" w:styleId="Verzeichnis6">
    <w:name w:val="toc 6"/>
    <w:basedOn w:val="Verzeichnis5"/>
    <w:next w:val="Standard"/>
    <w:uiPriority w:val="44"/>
    <w:semiHidden/>
    <w:rsid w:val="00B33D91"/>
    <w:pPr>
      <w:ind w:left="1000"/>
    </w:pPr>
  </w:style>
  <w:style w:type="paragraph" w:styleId="Verzeichnis7">
    <w:name w:val="toc 7"/>
    <w:basedOn w:val="Verzeichnis6"/>
    <w:next w:val="Standard"/>
    <w:uiPriority w:val="44"/>
    <w:semiHidden/>
    <w:rsid w:val="00B33D91"/>
    <w:pPr>
      <w:ind w:left="1200"/>
    </w:pPr>
  </w:style>
  <w:style w:type="paragraph" w:styleId="Verzeichnis8">
    <w:name w:val="toc 8"/>
    <w:basedOn w:val="Verzeichnis7"/>
    <w:next w:val="Standard"/>
    <w:uiPriority w:val="44"/>
    <w:semiHidden/>
    <w:rsid w:val="00B33D91"/>
    <w:pPr>
      <w:ind w:left="1400"/>
    </w:pPr>
  </w:style>
  <w:style w:type="paragraph" w:styleId="Verzeichnis9">
    <w:name w:val="toc 9"/>
    <w:basedOn w:val="Verzeichnis8"/>
    <w:next w:val="Standard"/>
    <w:uiPriority w:val="44"/>
    <w:semiHidden/>
    <w:rsid w:val="00B33D91"/>
    <w:pPr>
      <w:ind w:left="1600"/>
    </w:pPr>
  </w:style>
  <w:style w:type="character" w:customStyle="1" w:styleId="berschrift5Zchn">
    <w:name w:val="Überschrift 5 Zchn"/>
    <w:basedOn w:val="Absatz-Standardschriftart"/>
    <w:link w:val="berschrift5"/>
    <w:uiPriority w:val="40"/>
    <w:semiHidden/>
    <w:rsid w:val="00B33D91"/>
    <w:rPr>
      <w:rFonts w:asciiTheme="majorHAnsi" w:eastAsiaTheme="majorEastAsia" w:hAnsiTheme="majorHAnsi" w:cstheme="majorBidi"/>
      <w:kern w:val="12"/>
    </w:rPr>
  </w:style>
  <w:style w:type="character" w:customStyle="1" w:styleId="berschrift6Zchn">
    <w:name w:val="Überschrift 6 Zchn"/>
    <w:basedOn w:val="Absatz-Standardschriftart"/>
    <w:link w:val="berschrift6"/>
    <w:uiPriority w:val="40"/>
    <w:semiHidden/>
    <w:rsid w:val="00B33D91"/>
    <w:rPr>
      <w:rFonts w:asciiTheme="majorHAnsi" w:eastAsiaTheme="majorEastAsia" w:hAnsiTheme="majorHAnsi" w:cstheme="majorBidi"/>
      <w:iCs/>
      <w:kern w:val="12"/>
    </w:rPr>
  </w:style>
  <w:style w:type="character" w:customStyle="1" w:styleId="berschrift7Zchn">
    <w:name w:val="Überschrift 7 Zchn"/>
    <w:basedOn w:val="Absatz-Standardschriftart"/>
    <w:link w:val="berschrift7"/>
    <w:uiPriority w:val="40"/>
    <w:semiHidden/>
    <w:rsid w:val="00B33D91"/>
    <w:rPr>
      <w:rFonts w:asciiTheme="majorHAnsi" w:eastAsiaTheme="majorEastAsia" w:hAnsiTheme="majorHAnsi" w:cstheme="majorBidi"/>
      <w:iCs/>
      <w:kern w:val="12"/>
    </w:rPr>
  </w:style>
  <w:style w:type="character" w:customStyle="1" w:styleId="berschrift8Zchn">
    <w:name w:val="Überschrift 8 Zchn"/>
    <w:basedOn w:val="Absatz-Standardschriftart"/>
    <w:link w:val="berschrift8"/>
    <w:uiPriority w:val="40"/>
    <w:semiHidden/>
    <w:rsid w:val="00B33D91"/>
    <w:rPr>
      <w:rFonts w:asciiTheme="majorHAnsi" w:eastAsiaTheme="majorEastAsia" w:hAnsiTheme="majorHAnsi" w:cstheme="majorBidi"/>
      <w:kern w:val="12"/>
    </w:rPr>
  </w:style>
  <w:style w:type="character" w:customStyle="1" w:styleId="berschrift9Zchn">
    <w:name w:val="Überschrift 9 Zchn"/>
    <w:basedOn w:val="Absatz-Standardschriftart"/>
    <w:link w:val="berschrift9"/>
    <w:uiPriority w:val="40"/>
    <w:semiHidden/>
    <w:rsid w:val="00B33D91"/>
    <w:rPr>
      <w:rFonts w:eastAsiaTheme="majorEastAsia" w:cstheme="majorBidi"/>
      <w:iCs/>
      <w:kern w:val="12"/>
    </w:rPr>
  </w:style>
  <w:style w:type="paragraph" w:styleId="KeinLeerraum">
    <w:name w:val="No Spacing"/>
    <w:basedOn w:val="Standard"/>
    <w:uiPriority w:val="1"/>
    <w:semiHidden/>
    <w:qFormat/>
    <w:rsid w:val="00B33D91"/>
  </w:style>
  <w:style w:type="paragraph" w:customStyle="1" w:styleId="zzLetterheadSpacer">
    <w:name w:val="zz_LetterheadSpacer"/>
    <w:basedOn w:val="zzHeaderFooter"/>
    <w:uiPriority w:val="99"/>
    <w:semiHidden/>
    <w:rsid w:val="00B33D91"/>
    <w:pPr>
      <w:framePr w:w="7088" w:h="2880" w:hRule="exact" w:wrap="notBeside" w:hAnchor="margin" w:yAlign="top" w:anchorLock="1"/>
    </w:pPr>
  </w:style>
  <w:style w:type="paragraph" w:customStyle="1" w:styleId="Seitenzahlfeld">
    <w:name w:val="Seitenzahlfeld"/>
    <w:basedOn w:val="Kopfzeile"/>
    <w:uiPriority w:val="19"/>
    <w:semiHidden/>
    <w:rsid w:val="00B33D91"/>
    <w:pPr>
      <w:framePr w:w="2552" w:wrap="around" w:hAnchor="margin" w:y="-479" w:anchorLock="1"/>
    </w:pPr>
  </w:style>
  <w:style w:type="paragraph" w:customStyle="1" w:styleId="zzWindowZonesD">
    <w:name w:val="zz_WindowZones_D"/>
    <w:basedOn w:val="zzHeaderFooter"/>
    <w:uiPriority w:val="99"/>
    <w:semiHidden/>
    <w:rsid w:val="00B33D91"/>
    <w:pPr>
      <w:framePr w:w="284" w:h="284" w:hRule="exact" w:hSpace="142" w:wrap="around" w:vAnchor="page" w:hAnchor="page" w:x="1" w:y="285" w:anchorLock="1"/>
      <w:spacing w:line="280" w:lineRule="atLeast"/>
    </w:pPr>
    <w:rPr>
      <w:vanish/>
    </w:rPr>
  </w:style>
  <w:style w:type="paragraph" w:customStyle="1" w:styleId="Figureleft">
    <w:name w:val="Figure left"/>
    <w:basedOn w:val="Figure"/>
    <w:next w:val="Standard"/>
    <w:uiPriority w:val="9"/>
    <w:semiHidden/>
    <w:qFormat/>
    <w:rsid w:val="00415C14"/>
    <w:pPr>
      <w:framePr w:hSpace="284" w:wrap="around" w:vAnchor="text" w:hAnchor="text" w:y="1" w:anchorLock="1"/>
      <w:spacing w:before="40"/>
    </w:pPr>
  </w:style>
  <w:style w:type="table" w:styleId="Tabellenraster">
    <w:name w:val="Table Grid"/>
    <w:basedOn w:val="NormaleTabelle"/>
    <w:uiPriority w:val="59"/>
    <w:rsid w:val="00B33D91"/>
    <w:pPr>
      <w:keepLines/>
    </w:p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45" w:type="dxa"/>
        <w:left w:w="0" w:type="dxa"/>
        <w:bottom w:w="11" w:type="dxa"/>
        <w:right w:w="284" w:type="dxa"/>
      </w:tblCellMar>
    </w:tblPr>
    <w:tblStylePr w:type="firstRow">
      <w:rPr>
        <w:b/>
      </w:rPr>
      <w:tblPr/>
      <w:tcPr>
        <w:tcBorders>
          <w:top w:val="single" w:sz="8" w:space="0" w:color="808080" w:themeColor="background1" w:themeShade="80"/>
          <w:bottom w:val="single" w:sz="8" w:space="0" w:color="808080" w:themeColor="background1" w:themeShade="80"/>
        </w:tcBorders>
      </w:tcPr>
    </w:tblStylePr>
  </w:style>
  <w:style w:type="paragraph" w:customStyle="1" w:styleId="FootnoteContinuationNotice">
    <w:name w:val="Footnote Continuation Notice"/>
    <w:basedOn w:val="zzFootnotes"/>
    <w:uiPriority w:val="99"/>
    <w:rsid w:val="00085FAC"/>
  </w:style>
  <w:style w:type="paragraph" w:customStyle="1" w:styleId="EndnoteContinuationNotice">
    <w:name w:val="Endnote Continuation Notice"/>
    <w:basedOn w:val="FootnoteContinuationNotice"/>
    <w:uiPriority w:val="99"/>
    <w:semiHidden/>
    <w:rsid w:val="00085FAC"/>
  </w:style>
  <w:style w:type="paragraph" w:customStyle="1" w:styleId="FootenoteSeparator">
    <w:name w:val="Footenote Separator"/>
    <w:basedOn w:val="zzFootnotes"/>
    <w:uiPriority w:val="99"/>
    <w:rsid w:val="00087B36"/>
    <w:pPr>
      <w:pBdr>
        <w:bottom w:val="single" w:sz="2" w:space="1" w:color="05164D" w:themeColor="text2"/>
      </w:pBdr>
      <w:spacing w:after="120"/>
      <w:ind w:right="3969"/>
    </w:pPr>
  </w:style>
  <w:style w:type="paragraph" w:customStyle="1" w:styleId="FootnoteContinuationSeparator">
    <w:name w:val="Footnote Continuation Separator"/>
    <w:basedOn w:val="FootenoteSeparator"/>
    <w:uiPriority w:val="99"/>
    <w:rsid w:val="00085FAC"/>
  </w:style>
  <w:style w:type="paragraph" w:customStyle="1" w:styleId="EndnoteContinuationSeparator">
    <w:name w:val="Endnote Continuation Separator"/>
    <w:basedOn w:val="FootnoteContinuationSeparator"/>
    <w:uiPriority w:val="99"/>
    <w:semiHidden/>
    <w:rsid w:val="00085FAC"/>
  </w:style>
  <w:style w:type="paragraph" w:styleId="Endnotentext">
    <w:name w:val="endnote text"/>
    <w:basedOn w:val="zzFootnotes"/>
    <w:link w:val="EndnotentextZchn"/>
    <w:uiPriority w:val="99"/>
    <w:semiHidden/>
    <w:rsid w:val="00085FAC"/>
  </w:style>
  <w:style w:type="character" w:customStyle="1" w:styleId="EndnotentextZchn">
    <w:name w:val="Endnotentext Zchn"/>
    <w:basedOn w:val="Absatz-Standardschriftart"/>
    <w:link w:val="Endnotentext"/>
    <w:uiPriority w:val="99"/>
    <w:semiHidden/>
    <w:rsid w:val="00B52A17"/>
    <w:rPr>
      <w:kern w:val="12"/>
    </w:rPr>
  </w:style>
  <w:style w:type="paragraph" w:customStyle="1" w:styleId="EndnoteSeparator">
    <w:name w:val="Endnote Separator"/>
    <w:basedOn w:val="FootenoteSeparator"/>
    <w:uiPriority w:val="99"/>
    <w:semiHidden/>
    <w:rsid w:val="00085FAC"/>
  </w:style>
  <w:style w:type="character" w:styleId="Endnotenzeichen">
    <w:name w:val="endnote reference"/>
    <w:basedOn w:val="Absatz-Standardschriftart"/>
    <w:uiPriority w:val="99"/>
    <w:semiHidden/>
    <w:rsid w:val="00085FAC"/>
    <w:rPr>
      <w:vertAlign w:val="superscript"/>
    </w:rPr>
  </w:style>
  <w:style w:type="paragraph" w:styleId="Fu-Endnotenberschrift">
    <w:name w:val="Note Heading"/>
    <w:basedOn w:val="zzHeadlines"/>
    <w:next w:val="Standard"/>
    <w:link w:val="Fu-EndnotenberschriftZchn"/>
    <w:uiPriority w:val="99"/>
    <w:semiHidden/>
    <w:rsid w:val="00085FAC"/>
    <w:pPr>
      <w:suppressAutoHyphens w:val="0"/>
    </w:pPr>
  </w:style>
  <w:style w:type="character" w:customStyle="1" w:styleId="Fu-EndnotenberschriftZchn">
    <w:name w:val="Fuß/-Endnotenüberschrift Zchn"/>
    <w:basedOn w:val="Absatz-Standardschriftart"/>
    <w:link w:val="Fu-Endnotenberschrift"/>
    <w:uiPriority w:val="99"/>
    <w:semiHidden/>
    <w:rsid w:val="00B52A17"/>
    <w:rPr>
      <w:rFonts w:asciiTheme="majorHAnsi" w:hAnsiTheme="majorHAnsi"/>
      <w:b/>
      <w:kern w:val="12"/>
    </w:rPr>
  </w:style>
  <w:style w:type="paragraph" w:styleId="Funotentext">
    <w:name w:val="footnote text"/>
    <w:basedOn w:val="zzFootnotes"/>
    <w:link w:val="FunotentextZchn"/>
    <w:uiPriority w:val="99"/>
    <w:rsid w:val="00085FAC"/>
  </w:style>
  <w:style w:type="character" w:customStyle="1" w:styleId="FunotentextZchn">
    <w:name w:val="Fußnotentext Zchn"/>
    <w:basedOn w:val="Absatz-Standardschriftart"/>
    <w:link w:val="Funotentext"/>
    <w:uiPriority w:val="99"/>
    <w:rsid w:val="00705067"/>
  </w:style>
  <w:style w:type="character" w:styleId="Funotenzeichen">
    <w:name w:val="footnote reference"/>
    <w:basedOn w:val="Absatz-Standardschriftart"/>
    <w:uiPriority w:val="99"/>
    <w:rsid w:val="00085FAC"/>
    <w:rPr>
      <w:vertAlign w:val="superscript"/>
    </w:rPr>
  </w:style>
  <w:style w:type="table" w:customStyle="1" w:styleId="LayoutTable">
    <w:name w:val="Layout Table"/>
    <w:basedOn w:val="NormaleTabelle"/>
    <w:uiPriority w:val="99"/>
    <w:rsid w:val="00F71083"/>
    <w:tblPr>
      <w:tblCellMar>
        <w:left w:w="0" w:type="dxa"/>
        <w:right w:w="0" w:type="dxa"/>
      </w:tblCellMar>
    </w:tblPr>
  </w:style>
  <w:style w:type="paragraph" w:customStyle="1" w:styleId="Figureright">
    <w:name w:val="Figure right"/>
    <w:basedOn w:val="Figureleft"/>
    <w:next w:val="Standard"/>
    <w:uiPriority w:val="9"/>
    <w:semiHidden/>
    <w:qFormat/>
    <w:rsid w:val="001036F2"/>
    <w:pPr>
      <w:framePr w:wrap="around" w:xAlign="right"/>
      <w:jc w:val="right"/>
    </w:pPr>
  </w:style>
  <w:style w:type="paragraph" w:customStyle="1" w:styleId="zzFootnotes">
    <w:name w:val="zz_Footnotes"/>
    <w:basedOn w:val="Standard"/>
    <w:uiPriority w:val="99"/>
    <w:rsid w:val="00145077"/>
    <w:rPr>
      <w:sz w:val="17"/>
    </w:rPr>
  </w:style>
  <w:style w:type="character" w:styleId="Platzhaltertext">
    <w:name w:val="Placeholder Text"/>
    <w:basedOn w:val="Absatz-Standardschriftart"/>
    <w:uiPriority w:val="99"/>
    <w:semiHidden/>
    <w:rsid w:val="00783E6C"/>
    <w:rPr>
      <w:color w:val="808080"/>
    </w:rPr>
  </w:style>
  <w:style w:type="paragraph" w:styleId="Abbildungsverzeichnis">
    <w:name w:val="table of figures"/>
    <w:basedOn w:val="Standard"/>
    <w:next w:val="Standard"/>
    <w:uiPriority w:val="99"/>
    <w:semiHidden/>
    <w:unhideWhenUsed/>
    <w:rsid w:val="00F5127D"/>
  </w:style>
  <w:style w:type="paragraph" w:styleId="Anrede">
    <w:name w:val="Salutation"/>
    <w:basedOn w:val="Standard"/>
    <w:next w:val="Standard"/>
    <w:link w:val="AnredeZchn"/>
    <w:uiPriority w:val="19"/>
    <w:semiHidden/>
    <w:unhideWhenUsed/>
    <w:rsid w:val="00F5127D"/>
  </w:style>
  <w:style w:type="character" w:customStyle="1" w:styleId="AnredeZchn">
    <w:name w:val="Anrede Zchn"/>
    <w:basedOn w:val="Absatz-Standardschriftart"/>
    <w:link w:val="Anrede"/>
    <w:uiPriority w:val="19"/>
    <w:semiHidden/>
    <w:rsid w:val="00F5127D"/>
    <w:rPr>
      <w:kern w:val="12"/>
    </w:rPr>
  </w:style>
  <w:style w:type="paragraph" w:styleId="Aufzhlungszeichen2">
    <w:name w:val="List Bullet 2"/>
    <w:basedOn w:val="Standard"/>
    <w:uiPriority w:val="11"/>
    <w:qFormat/>
    <w:rsid w:val="005811F3"/>
    <w:pPr>
      <w:numPr>
        <w:ilvl w:val="1"/>
        <w:numId w:val="42"/>
      </w:numPr>
      <w:contextualSpacing/>
    </w:pPr>
  </w:style>
  <w:style w:type="paragraph" w:styleId="Aufzhlungszeichen3">
    <w:name w:val="List Bullet 3"/>
    <w:basedOn w:val="Standard"/>
    <w:uiPriority w:val="11"/>
    <w:qFormat/>
    <w:rsid w:val="005811F3"/>
    <w:pPr>
      <w:numPr>
        <w:ilvl w:val="2"/>
        <w:numId w:val="42"/>
      </w:numPr>
      <w:contextualSpacing/>
    </w:pPr>
  </w:style>
  <w:style w:type="paragraph" w:styleId="Aufzhlungszeichen4">
    <w:name w:val="List Bullet 4"/>
    <w:basedOn w:val="Standard"/>
    <w:uiPriority w:val="99"/>
    <w:semiHidden/>
    <w:unhideWhenUsed/>
    <w:rsid w:val="00F5127D"/>
    <w:pPr>
      <w:numPr>
        <w:numId w:val="33"/>
      </w:numPr>
      <w:contextualSpacing/>
    </w:pPr>
  </w:style>
  <w:style w:type="paragraph" w:styleId="Aufzhlungszeichen5">
    <w:name w:val="List Bullet 5"/>
    <w:basedOn w:val="Standard"/>
    <w:uiPriority w:val="99"/>
    <w:semiHidden/>
    <w:unhideWhenUsed/>
    <w:rsid w:val="00F5127D"/>
    <w:pPr>
      <w:numPr>
        <w:numId w:val="34"/>
      </w:numPr>
      <w:contextualSpacing/>
    </w:pPr>
  </w:style>
  <w:style w:type="paragraph" w:styleId="Dokumentstruktur">
    <w:name w:val="Document Map"/>
    <w:basedOn w:val="Standard"/>
    <w:link w:val="DokumentstrukturZchn"/>
    <w:uiPriority w:val="99"/>
    <w:semiHidden/>
    <w:unhideWhenUsed/>
    <w:rsid w:val="00F5127D"/>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F5127D"/>
    <w:rPr>
      <w:rFonts w:ascii="Segoe UI" w:hAnsi="Segoe UI" w:cs="Segoe UI"/>
      <w:kern w:val="12"/>
      <w:sz w:val="16"/>
      <w:szCs w:val="16"/>
    </w:rPr>
  </w:style>
  <w:style w:type="paragraph" w:styleId="E-Mail-Signatur">
    <w:name w:val="E-mail Signature"/>
    <w:basedOn w:val="Standard"/>
    <w:link w:val="E-Mail-SignaturZchn"/>
    <w:uiPriority w:val="99"/>
    <w:semiHidden/>
    <w:unhideWhenUsed/>
    <w:rsid w:val="00F5127D"/>
  </w:style>
  <w:style w:type="character" w:customStyle="1" w:styleId="E-Mail-SignaturZchn">
    <w:name w:val="E-Mail-Signatur Zchn"/>
    <w:basedOn w:val="Absatz-Standardschriftart"/>
    <w:link w:val="E-Mail-Signatur"/>
    <w:uiPriority w:val="99"/>
    <w:semiHidden/>
    <w:rsid w:val="00F5127D"/>
    <w:rPr>
      <w:kern w:val="12"/>
    </w:rPr>
  </w:style>
  <w:style w:type="paragraph" w:styleId="HTMLAdresse">
    <w:name w:val="HTML Address"/>
    <w:basedOn w:val="Standard"/>
    <w:link w:val="HTMLAdresseZchn"/>
    <w:uiPriority w:val="99"/>
    <w:semiHidden/>
    <w:unhideWhenUsed/>
    <w:rsid w:val="00F5127D"/>
    <w:rPr>
      <w:i/>
      <w:iCs/>
    </w:rPr>
  </w:style>
  <w:style w:type="character" w:customStyle="1" w:styleId="HTMLAdresseZchn">
    <w:name w:val="HTML Adresse Zchn"/>
    <w:basedOn w:val="Absatz-Standardschriftart"/>
    <w:link w:val="HTMLAdresse"/>
    <w:uiPriority w:val="99"/>
    <w:semiHidden/>
    <w:rsid w:val="00F5127D"/>
    <w:rPr>
      <w:i/>
      <w:iCs/>
      <w:kern w:val="12"/>
    </w:rPr>
  </w:style>
  <w:style w:type="paragraph" w:styleId="HTMLVorformatiert">
    <w:name w:val="HTML Preformatted"/>
    <w:basedOn w:val="Standard"/>
    <w:link w:val="HTMLVorformatiertZchn"/>
    <w:uiPriority w:val="99"/>
    <w:semiHidden/>
    <w:unhideWhenUsed/>
    <w:rsid w:val="00F5127D"/>
    <w:rPr>
      <w:rFonts w:ascii="Consolas" w:hAnsi="Consolas" w:cs="Consolas"/>
    </w:rPr>
  </w:style>
  <w:style w:type="character" w:customStyle="1" w:styleId="HTMLVorformatiertZchn">
    <w:name w:val="HTML Vorformatiert Zchn"/>
    <w:basedOn w:val="Absatz-Standardschriftart"/>
    <w:link w:val="HTMLVorformatiert"/>
    <w:uiPriority w:val="99"/>
    <w:semiHidden/>
    <w:rsid w:val="00F5127D"/>
    <w:rPr>
      <w:rFonts w:ascii="Consolas" w:hAnsi="Consolas" w:cs="Consolas"/>
      <w:kern w:val="12"/>
    </w:rPr>
  </w:style>
  <w:style w:type="paragraph" w:styleId="Index1">
    <w:name w:val="index 1"/>
    <w:basedOn w:val="Standard"/>
    <w:next w:val="Standard"/>
    <w:autoRedefine/>
    <w:uiPriority w:val="99"/>
    <w:semiHidden/>
    <w:unhideWhenUsed/>
    <w:rsid w:val="00F5127D"/>
    <w:pPr>
      <w:ind w:left="200" w:hanging="200"/>
    </w:pPr>
  </w:style>
  <w:style w:type="paragraph" w:styleId="Index2">
    <w:name w:val="index 2"/>
    <w:basedOn w:val="Standard"/>
    <w:next w:val="Standard"/>
    <w:autoRedefine/>
    <w:uiPriority w:val="99"/>
    <w:semiHidden/>
    <w:unhideWhenUsed/>
    <w:rsid w:val="00F5127D"/>
    <w:pPr>
      <w:ind w:left="400" w:hanging="200"/>
    </w:pPr>
  </w:style>
  <w:style w:type="paragraph" w:styleId="Index3">
    <w:name w:val="index 3"/>
    <w:basedOn w:val="Standard"/>
    <w:next w:val="Standard"/>
    <w:autoRedefine/>
    <w:uiPriority w:val="99"/>
    <w:semiHidden/>
    <w:unhideWhenUsed/>
    <w:rsid w:val="00F5127D"/>
    <w:pPr>
      <w:ind w:left="600" w:hanging="200"/>
    </w:pPr>
  </w:style>
  <w:style w:type="paragraph" w:styleId="Index4">
    <w:name w:val="index 4"/>
    <w:basedOn w:val="Standard"/>
    <w:next w:val="Standard"/>
    <w:autoRedefine/>
    <w:uiPriority w:val="99"/>
    <w:semiHidden/>
    <w:unhideWhenUsed/>
    <w:rsid w:val="00F5127D"/>
    <w:pPr>
      <w:ind w:left="800" w:hanging="200"/>
    </w:pPr>
  </w:style>
  <w:style w:type="paragraph" w:styleId="Index5">
    <w:name w:val="index 5"/>
    <w:basedOn w:val="Standard"/>
    <w:next w:val="Standard"/>
    <w:autoRedefine/>
    <w:uiPriority w:val="99"/>
    <w:semiHidden/>
    <w:unhideWhenUsed/>
    <w:rsid w:val="00F5127D"/>
    <w:pPr>
      <w:ind w:left="1000" w:hanging="200"/>
    </w:pPr>
  </w:style>
  <w:style w:type="paragraph" w:styleId="Index6">
    <w:name w:val="index 6"/>
    <w:basedOn w:val="Standard"/>
    <w:next w:val="Standard"/>
    <w:autoRedefine/>
    <w:uiPriority w:val="99"/>
    <w:semiHidden/>
    <w:unhideWhenUsed/>
    <w:rsid w:val="00F5127D"/>
    <w:pPr>
      <w:ind w:left="1200" w:hanging="200"/>
    </w:pPr>
  </w:style>
  <w:style w:type="paragraph" w:styleId="Index7">
    <w:name w:val="index 7"/>
    <w:basedOn w:val="Standard"/>
    <w:next w:val="Standard"/>
    <w:autoRedefine/>
    <w:uiPriority w:val="99"/>
    <w:semiHidden/>
    <w:unhideWhenUsed/>
    <w:rsid w:val="00F5127D"/>
    <w:pPr>
      <w:ind w:left="1400" w:hanging="200"/>
    </w:pPr>
  </w:style>
  <w:style w:type="paragraph" w:styleId="Index8">
    <w:name w:val="index 8"/>
    <w:basedOn w:val="Standard"/>
    <w:next w:val="Standard"/>
    <w:autoRedefine/>
    <w:uiPriority w:val="99"/>
    <w:semiHidden/>
    <w:unhideWhenUsed/>
    <w:rsid w:val="00F5127D"/>
    <w:pPr>
      <w:ind w:left="1600" w:hanging="200"/>
    </w:pPr>
  </w:style>
  <w:style w:type="paragraph" w:styleId="Index9">
    <w:name w:val="index 9"/>
    <w:basedOn w:val="Standard"/>
    <w:next w:val="Standard"/>
    <w:autoRedefine/>
    <w:uiPriority w:val="99"/>
    <w:semiHidden/>
    <w:unhideWhenUsed/>
    <w:rsid w:val="00F5127D"/>
    <w:pPr>
      <w:ind w:left="1800" w:hanging="200"/>
    </w:pPr>
  </w:style>
  <w:style w:type="paragraph" w:styleId="Indexberschrift">
    <w:name w:val="index heading"/>
    <w:basedOn w:val="Standard"/>
    <w:next w:val="Index1"/>
    <w:uiPriority w:val="99"/>
    <w:semiHidden/>
    <w:unhideWhenUsed/>
    <w:rsid w:val="00F5127D"/>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49"/>
    <w:semiHidden/>
    <w:qFormat/>
    <w:rsid w:val="00F5127D"/>
    <w:pPr>
      <w:pBdr>
        <w:top w:val="single" w:sz="4" w:space="10" w:color="003C71" w:themeColor="accent1"/>
        <w:bottom w:val="single" w:sz="4" w:space="10" w:color="003C71" w:themeColor="accent1"/>
      </w:pBdr>
      <w:spacing w:before="360" w:after="360"/>
      <w:ind w:left="864" w:right="864"/>
      <w:jc w:val="center"/>
    </w:pPr>
    <w:rPr>
      <w:i/>
      <w:iCs/>
      <w:color w:val="003C71" w:themeColor="accent1"/>
    </w:rPr>
  </w:style>
  <w:style w:type="character" w:customStyle="1" w:styleId="IntensivesZitatZchn">
    <w:name w:val="Intensives Zitat Zchn"/>
    <w:basedOn w:val="Absatz-Standardschriftart"/>
    <w:link w:val="IntensivesZitat"/>
    <w:uiPriority w:val="49"/>
    <w:semiHidden/>
    <w:rsid w:val="00F5127D"/>
    <w:rPr>
      <w:i/>
      <w:iCs/>
      <w:color w:val="003C71" w:themeColor="accent1"/>
      <w:kern w:val="12"/>
    </w:rPr>
  </w:style>
  <w:style w:type="paragraph" w:styleId="Kommentartext">
    <w:name w:val="annotation text"/>
    <w:basedOn w:val="Standard"/>
    <w:link w:val="KommentartextZchn"/>
    <w:uiPriority w:val="99"/>
    <w:semiHidden/>
    <w:unhideWhenUsed/>
    <w:rsid w:val="00F5127D"/>
  </w:style>
  <w:style w:type="character" w:customStyle="1" w:styleId="KommentartextZchn">
    <w:name w:val="Kommentartext Zchn"/>
    <w:basedOn w:val="Absatz-Standardschriftart"/>
    <w:link w:val="Kommentartext"/>
    <w:uiPriority w:val="99"/>
    <w:semiHidden/>
    <w:rsid w:val="00F5127D"/>
    <w:rPr>
      <w:kern w:val="12"/>
    </w:rPr>
  </w:style>
  <w:style w:type="paragraph" w:styleId="Kommentarthema">
    <w:name w:val="annotation subject"/>
    <w:basedOn w:val="Kommentartext"/>
    <w:next w:val="Kommentartext"/>
    <w:link w:val="KommentarthemaZchn"/>
    <w:uiPriority w:val="99"/>
    <w:semiHidden/>
    <w:unhideWhenUsed/>
    <w:rsid w:val="00F5127D"/>
    <w:rPr>
      <w:b/>
      <w:bCs/>
    </w:rPr>
  </w:style>
  <w:style w:type="character" w:customStyle="1" w:styleId="KommentarthemaZchn">
    <w:name w:val="Kommentarthema Zchn"/>
    <w:basedOn w:val="KommentartextZchn"/>
    <w:link w:val="Kommentarthema"/>
    <w:uiPriority w:val="99"/>
    <w:semiHidden/>
    <w:rsid w:val="00F5127D"/>
    <w:rPr>
      <w:b/>
      <w:bCs/>
      <w:kern w:val="12"/>
    </w:rPr>
  </w:style>
  <w:style w:type="paragraph" w:styleId="Liste">
    <w:name w:val="List"/>
    <w:basedOn w:val="Standard"/>
    <w:uiPriority w:val="99"/>
    <w:semiHidden/>
    <w:unhideWhenUsed/>
    <w:rsid w:val="00F5127D"/>
    <w:pPr>
      <w:ind w:left="283" w:hanging="283"/>
      <w:contextualSpacing/>
    </w:pPr>
  </w:style>
  <w:style w:type="paragraph" w:styleId="Liste2">
    <w:name w:val="List 2"/>
    <w:basedOn w:val="Standard"/>
    <w:uiPriority w:val="99"/>
    <w:semiHidden/>
    <w:unhideWhenUsed/>
    <w:rsid w:val="00F5127D"/>
    <w:pPr>
      <w:ind w:left="566" w:hanging="283"/>
      <w:contextualSpacing/>
    </w:pPr>
  </w:style>
  <w:style w:type="paragraph" w:styleId="Liste3">
    <w:name w:val="List 3"/>
    <w:basedOn w:val="Standard"/>
    <w:uiPriority w:val="99"/>
    <w:semiHidden/>
    <w:unhideWhenUsed/>
    <w:rsid w:val="00F5127D"/>
    <w:pPr>
      <w:ind w:left="849" w:hanging="283"/>
      <w:contextualSpacing/>
    </w:pPr>
  </w:style>
  <w:style w:type="paragraph" w:styleId="Liste4">
    <w:name w:val="List 4"/>
    <w:basedOn w:val="Standard"/>
    <w:uiPriority w:val="99"/>
    <w:semiHidden/>
    <w:unhideWhenUsed/>
    <w:rsid w:val="00F5127D"/>
    <w:pPr>
      <w:ind w:left="1132" w:hanging="283"/>
      <w:contextualSpacing/>
    </w:pPr>
  </w:style>
  <w:style w:type="paragraph" w:styleId="Liste5">
    <w:name w:val="List 5"/>
    <w:basedOn w:val="Standard"/>
    <w:uiPriority w:val="99"/>
    <w:semiHidden/>
    <w:unhideWhenUsed/>
    <w:rsid w:val="00F5127D"/>
    <w:pPr>
      <w:ind w:left="1415" w:hanging="283"/>
      <w:contextualSpacing/>
    </w:pPr>
  </w:style>
  <w:style w:type="paragraph" w:styleId="Listenfortsetzung">
    <w:name w:val="List Continue"/>
    <w:basedOn w:val="Standard"/>
    <w:uiPriority w:val="99"/>
    <w:semiHidden/>
    <w:unhideWhenUsed/>
    <w:rsid w:val="00F5127D"/>
    <w:pPr>
      <w:spacing w:after="120"/>
      <w:ind w:left="283"/>
      <w:contextualSpacing/>
    </w:pPr>
  </w:style>
  <w:style w:type="paragraph" w:styleId="Listenfortsetzung2">
    <w:name w:val="List Continue 2"/>
    <w:basedOn w:val="Standard"/>
    <w:uiPriority w:val="99"/>
    <w:semiHidden/>
    <w:unhideWhenUsed/>
    <w:rsid w:val="00F5127D"/>
    <w:pPr>
      <w:spacing w:after="120"/>
      <w:ind w:left="566"/>
      <w:contextualSpacing/>
    </w:pPr>
  </w:style>
  <w:style w:type="paragraph" w:styleId="Listenfortsetzung3">
    <w:name w:val="List Continue 3"/>
    <w:basedOn w:val="Standard"/>
    <w:uiPriority w:val="99"/>
    <w:semiHidden/>
    <w:rsid w:val="00F5127D"/>
    <w:pPr>
      <w:spacing w:after="120"/>
      <w:ind w:left="849"/>
      <w:contextualSpacing/>
    </w:pPr>
  </w:style>
  <w:style w:type="paragraph" w:styleId="Listenfortsetzung4">
    <w:name w:val="List Continue 4"/>
    <w:basedOn w:val="Standard"/>
    <w:uiPriority w:val="99"/>
    <w:semiHidden/>
    <w:rsid w:val="00F5127D"/>
    <w:pPr>
      <w:spacing w:after="120"/>
      <w:ind w:left="1132"/>
      <w:contextualSpacing/>
    </w:pPr>
  </w:style>
  <w:style w:type="paragraph" w:styleId="Listenfortsetzung5">
    <w:name w:val="List Continue 5"/>
    <w:basedOn w:val="Standard"/>
    <w:uiPriority w:val="99"/>
    <w:semiHidden/>
    <w:rsid w:val="00F5127D"/>
    <w:pPr>
      <w:spacing w:after="120"/>
      <w:ind w:left="1415"/>
      <w:contextualSpacing/>
    </w:pPr>
  </w:style>
  <w:style w:type="paragraph" w:styleId="Listennummer3">
    <w:name w:val="List Number 3"/>
    <w:basedOn w:val="Standard"/>
    <w:uiPriority w:val="99"/>
    <w:semiHidden/>
    <w:unhideWhenUsed/>
    <w:rsid w:val="00F5127D"/>
    <w:pPr>
      <w:numPr>
        <w:numId w:val="35"/>
      </w:numPr>
      <w:contextualSpacing/>
    </w:pPr>
  </w:style>
  <w:style w:type="paragraph" w:styleId="Listennummer4">
    <w:name w:val="List Number 4"/>
    <w:basedOn w:val="Standard"/>
    <w:uiPriority w:val="99"/>
    <w:semiHidden/>
    <w:unhideWhenUsed/>
    <w:rsid w:val="00F5127D"/>
    <w:pPr>
      <w:numPr>
        <w:numId w:val="36"/>
      </w:numPr>
      <w:contextualSpacing/>
    </w:pPr>
  </w:style>
  <w:style w:type="paragraph" w:styleId="Listennummer5">
    <w:name w:val="List Number 5"/>
    <w:basedOn w:val="Standard"/>
    <w:uiPriority w:val="99"/>
    <w:semiHidden/>
    <w:unhideWhenUsed/>
    <w:rsid w:val="00F5127D"/>
    <w:pPr>
      <w:numPr>
        <w:numId w:val="37"/>
      </w:numPr>
      <w:contextualSpacing/>
    </w:pPr>
  </w:style>
  <w:style w:type="paragraph" w:styleId="Literaturverzeichnis">
    <w:name w:val="Bibliography"/>
    <w:basedOn w:val="Standard"/>
    <w:next w:val="Standard"/>
    <w:uiPriority w:val="49"/>
    <w:semiHidden/>
    <w:rsid w:val="00F5127D"/>
  </w:style>
  <w:style w:type="paragraph" w:styleId="Makrotext">
    <w:name w:val="macro"/>
    <w:link w:val="MakrotextZchn"/>
    <w:uiPriority w:val="99"/>
    <w:semiHidden/>
    <w:rsid w:val="00F5127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rPr>
  </w:style>
  <w:style w:type="character" w:customStyle="1" w:styleId="MakrotextZchn">
    <w:name w:val="Makrotext Zchn"/>
    <w:basedOn w:val="Absatz-Standardschriftart"/>
    <w:link w:val="Makrotext"/>
    <w:uiPriority w:val="99"/>
    <w:semiHidden/>
    <w:rsid w:val="00F5127D"/>
    <w:rPr>
      <w:rFonts w:ascii="Consolas" w:hAnsi="Consolas" w:cs="Consolas"/>
      <w:kern w:val="12"/>
    </w:rPr>
  </w:style>
  <w:style w:type="paragraph" w:styleId="Nachrichtenkopf">
    <w:name w:val="Message Header"/>
    <w:basedOn w:val="Standard"/>
    <w:link w:val="NachrichtenkopfZchn"/>
    <w:uiPriority w:val="99"/>
    <w:semiHidden/>
    <w:rsid w:val="00F512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F5127D"/>
    <w:rPr>
      <w:rFonts w:asciiTheme="majorHAnsi" w:eastAsiaTheme="majorEastAsia" w:hAnsiTheme="majorHAnsi" w:cstheme="majorBidi"/>
      <w:kern w:val="12"/>
      <w:sz w:val="24"/>
      <w:szCs w:val="24"/>
      <w:shd w:val="pct20" w:color="auto" w:fill="auto"/>
    </w:rPr>
  </w:style>
  <w:style w:type="paragraph" w:styleId="NurText">
    <w:name w:val="Plain Text"/>
    <w:basedOn w:val="Standard"/>
    <w:link w:val="NurTextZchn"/>
    <w:uiPriority w:val="99"/>
    <w:semiHidden/>
    <w:unhideWhenUsed/>
    <w:rsid w:val="00F5127D"/>
    <w:rPr>
      <w:rFonts w:ascii="Consolas" w:hAnsi="Consolas" w:cs="Consolas"/>
      <w:sz w:val="21"/>
      <w:szCs w:val="21"/>
    </w:rPr>
  </w:style>
  <w:style w:type="character" w:customStyle="1" w:styleId="NurTextZchn">
    <w:name w:val="Nur Text Zchn"/>
    <w:basedOn w:val="Absatz-Standardschriftart"/>
    <w:link w:val="NurText"/>
    <w:uiPriority w:val="99"/>
    <w:semiHidden/>
    <w:rsid w:val="00F5127D"/>
    <w:rPr>
      <w:rFonts w:ascii="Consolas" w:hAnsi="Consolas" w:cs="Consolas"/>
      <w:kern w:val="12"/>
      <w:sz w:val="21"/>
      <w:szCs w:val="21"/>
    </w:rPr>
  </w:style>
  <w:style w:type="paragraph" w:styleId="Rechtsgrundlagenverzeichnis">
    <w:name w:val="table of authorities"/>
    <w:basedOn w:val="Standard"/>
    <w:next w:val="Standard"/>
    <w:uiPriority w:val="99"/>
    <w:semiHidden/>
    <w:unhideWhenUsed/>
    <w:rsid w:val="00F5127D"/>
    <w:pPr>
      <w:ind w:left="200" w:hanging="200"/>
    </w:pPr>
  </w:style>
  <w:style w:type="paragraph" w:styleId="RGV-berschrift">
    <w:name w:val="toa heading"/>
    <w:basedOn w:val="Standard"/>
    <w:next w:val="Standard"/>
    <w:uiPriority w:val="99"/>
    <w:semiHidden/>
    <w:unhideWhenUsed/>
    <w:rsid w:val="00F5127D"/>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F5127D"/>
    <w:rPr>
      <w:rFonts w:ascii="Times New Roman" w:hAnsi="Times New Roman" w:cs="Times New Roman"/>
      <w:sz w:val="24"/>
      <w:szCs w:val="24"/>
    </w:rPr>
  </w:style>
  <w:style w:type="paragraph" w:styleId="Standardeinzug">
    <w:name w:val="Normal Indent"/>
    <w:basedOn w:val="Standard"/>
    <w:uiPriority w:val="99"/>
    <w:semiHidden/>
    <w:unhideWhenUsed/>
    <w:rsid w:val="00F5127D"/>
    <w:pPr>
      <w:ind w:left="708"/>
    </w:pPr>
  </w:style>
  <w:style w:type="paragraph" w:styleId="Textkrper">
    <w:name w:val="Body Text"/>
    <w:basedOn w:val="Standard"/>
    <w:link w:val="TextkrperZchn"/>
    <w:uiPriority w:val="99"/>
    <w:semiHidden/>
    <w:unhideWhenUsed/>
    <w:rsid w:val="00F5127D"/>
    <w:pPr>
      <w:spacing w:after="120"/>
    </w:pPr>
  </w:style>
  <w:style w:type="character" w:customStyle="1" w:styleId="TextkrperZchn">
    <w:name w:val="Textkörper Zchn"/>
    <w:basedOn w:val="Absatz-Standardschriftart"/>
    <w:link w:val="Textkrper"/>
    <w:uiPriority w:val="99"/>
    <w:semiHidden/>
    <w:rsid w:val="00F5127D"/>
    <w:rPr>
      <w:kern w:val="12"/>
    </w:rPr>
  </w:style>
  <w:style w:type="paragraph" w:styleId="Textkrper2">
    <w:name w:val="Body Text 2"/>
    <w:basedOn w:val="Standard"/>
    <w:link w:val="Textkrper2Zchn"/>
    <w:uiPriority w:val="99"/>
    <w:semiHidden/>
    <w:unhideWhenUsed/>
    <w:rsid w:val="00F5127D"/>
    <w:pPr>
      <w:spacing w:after="120" w:line="480" w:lineRule="auto"/>
    </w:pPr>
  </w:style>
  <w:style w:type="character" w:customStyle="1" w:styleId="Textkrper2Zchn">
    <w:name w:val="Textkörper 2 Zchn"/>
    <w:basedOn w:val="Absatz-Standardschriftart"/>
    <w:link w:val="Textkrper2"/>
    <w:uiPriority w:val="99"/>
    <w:semiHidden/>
    <w:rsid w:val="00F5127D"/>
    <w:rPr>
      <w:kern w:val="12"/>
    </w:rPr>
  </w:style>
  <w:style w:type="paragraph" w:styleId="Textkrper3">
    <w:name w:val="Body Text 3"/>
    <w:basedOn w:val="Standard"/>
    <w:link w:val="Textkrper3Zchn"/>
    <w:uiPriority w:val="99"/>
    <w:semiHidden/>
    <w:unhideWhenUsed/>
    <w:rsid w:val="00F5127D"/>
    <w:pPr>
      <w:spacing w:after="120"/>
    </w:pPr>
    <w:rPr>
      <w:sz w:val="16"/>
      <w:szCs w:val="16"/>
    </w:rPr>
  </w:style>
  <w:style w:type="character" w:customStyle="1" w:styleId="Textkrper3Zchn">
    <w:name w:val="Textkörper 3 Zchn"/>
    <w:basedOn w:val="Absatz-Standardschriftart"/>
    <w:link w:val="Textkrper3"/>
    <w:uiPriority w:val="99"/>
    <w:semiHidden/>
    <w:rsid w:val="00F5127D"/>
    <w:rPr>
      <w:kern w:val="12"/>
      <w:sz w:val="16"/>
      <w:szCs w:val="16"/>
    </w:rPr>
  </w:style>
  <w:style w:type="paragraph" w:styleId="Textkrper-Einzug2">
    <w:name w:val="Body Text Indent 2"/>
    <w:basedOn w:val="Standard"/>
    <w:link w:val="Textkrper-Einzug2Zchn"/>
    <w:uiPriority w:val="99"/>
    <w:semiHidden/>
    <w:unhideWhenUsed/>
    <w:rsid w:val="00F5127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5127D"/>
    <w:rPr>
      <w:kern w:val="12"/>
    </w:rPr>
  </w:style>
  <w:style w:type="paragraph" w:styleId="Textkrper-Einzug3">
    <w:name w:val="Body Text Indent 3"/>
    <w:basedOn w:val="Standard"/>
    <w:link w:val="Textkrper-Einzug3Zchn"/>
    <w:uiPriority w:val="99"/>
    <w:semiHidden/>
    <w:unhideWhenUsed/>
    <w:rsid w:val="00F5127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5127D"/>
    <w:rPr>
      <w:kern w:val="12"/>
      <w:sz w:val="16"/>
      <w:szCs w:val="16"/>
    </w:rPr>
  </w:style>
  <w:style w:type="paragraph" w:styleId="Textkrper-Erstzeileneinzug">
    <w:name w:val="Body Text First Indent"/>
    <w:basedOn w:val="Textkrper"/>
    <w:link w:val="Textkrper-ErstzeileneinzugZchn"/>
    <w:uiPriority w:val="99"/>
    <w:semiHidden/>
    <w:unhideWhenUsed/>
    <w:rsid w:val="00F5127D"/>
    <w:pPr>
      <w:spacing w:after="140"/>
      <w:ind w:firstLine="360"/>
    </w:pPr>
  </w:style>
  <w:style w:type="character" w:customStyle="1" w:styleId="Textkrper-ErstzeileneinzugZchn">
    <w:name w:val="Textkörper-Erstzeileneinzug Zchn"/>
    <w:basedOn w:val="TextkrperZchn"/>
    <w:link w:val="Textkrper-Erstzeileneinzug"/>
    <w:uiPriority w:val="99"/>
    <w:semiHidden/>
    <w:rsid w:val="00F5127D"/>
    <w:rPr>
      <w:kern w:val="12"/>
    </w:rPr>
  </w:style>
  <w:style w:type="paragraph" w:styleId="Textkrper-Zeileneinzug">
    <w:name w:val="Body Text Indent"/>
    <w:basedOn w:val="Standard"/>
    <w:link w:val="Textkrper-ZeileneinzugZchn"/>
    <w:uiPriority w:val="99"/>
    <w:semiHidden/>
    <w:unhideWhenUsed/>
    <w:rsid w:val="00F5127D"/>
    <w:pPr>
      <w:spacing w:after="120"/>
      <w:ind w:left="283"/>
    </w:pPr>
  </w:style>
  <w:style w:type="character" w:customStyle="1" w:styleId="Textkrper-ZeileneinzugZchn">
    <w:name w:val="Textkörper-Zeileneinzug Zchn"/>
    <w:basedOn w:val="Absatz-Standardschriftart"/>
    <w:link w:val="Textkrper-Zeileneinzug"/>
    <w:uiPriority w:val="99"/>
    <w:semiHidden/>
    <w:rsid w:val="00F5127D"/>
    <w:rPr>
      <w:kern w:val="12"/>
    </w:rPr>
  </w:style>
  <w:style w:type="paragraph" w:styleId="Textkrper-Erstzeileneinzug2">
    <w:name w:val="Body Text First Indent 2"/>
    <w:basedOn w:val="Textkrper-Zeileneinzug"/>
    <w:link w:val="Textkrper-Erstzeileneinzug2Zchn"/>
    <w:uiPriority w:val="99"/>
    <w:semiHidden/>
    <w:unhideWhenUsed/>
    <w:rsid w:val="00F5127D"/>
    <w:pPr>
      <w:spacing w:after="1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F5127D"/>
    <w:rPr>
      <w:kern w:val="12"/>
    </w:rPr>
  </w:style>
  <w:style w:type="paragraph" w:styleId="Zitat">
    <w:name w:val="Quote"/>
    <w:basedOn w:val="Standard"/>
    <w:next w:val="Standard"/>
    <w:link w:val="ZitatZchn"/>
    <w:uiPriority w:val="49"/>
    <w:semiHidden/>
    <w:qFormat/>
    <w:rsid w:val="00F5127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9"/>
    <w:semiHidden/>
    <w:rsid w:val="00F5127D"/>
    <w:rPr>
      <w:i/>
      <w:iCs/>
      <w:color w:val="404040" w:themeColor="text1" w:themeTint="BF"/>
      <w:kern w:val="12"/>
    </w:rPr>
  </w:style>
  <w:style w:type="paragraph" w:customStyle="1" w:styleId="NameHeader">
    <w:name w:val="Name Header"/>
    <w:basedOn w:val="Kopfzeile"/>
    <w:uiPriority w:val="99"/>
    <w:rsid w:val="00E215FE"/>
    <w:pPr>
      <w:spacing w:line="264" w:lineRule="exact"/>
      <w:ind w:left="-17"/>
      <w:contextualSpacing/>
    </w:pPr>
    <w:rPr>
      <w:rFonts w:ascii="Lufthansa Head Global Light" w:hAnsi="Lufthansa Head Global Light"/>
      <w:sz w:val="27"/>
    </w:rPr>
  </w:style>
  <w:style w:type="paragraph" w:customStyle="1" w:styleId="NameTitlepage">
    <w:name w:val="Name Titlepage"/>
    <w:basedOn w:val="Kopfzeile"/>
    <w:uiPriority w:val="99"/>
    <w:rsid w:val="0081409A"/>
    <w:pPr>
      <w:spacing w:line="402" w:lineRule="exact"/>
    </w:pPr>
    <w:rPr>
      <w:sz w:val="41"/>
    </w:rPr>
  </w:style>
  <w:style w:type="paragraph" w:customStyle="1" w:styleId="HeaderRuleHQ">
    <w:name w:val="Header Rule HQ"/>
    <w:basedOn w:val="Kopfzeile"/>
    <w:uiPriority w:val="99"/>
    <w:rsid w:val="0087725F"/>
    <w:pPr>
      <w:pBdr>
        <w:top w:val="single" w:sz="4" w:space="1" w:color="05164D" w:themeColor="text2"/>
      </w:pBdr>
      <w:spacing w:before="154"/>
      <w:ind w:left="-629" w:right="-629"/>
    </w:pPr>
  </w:style>
  <w:style w:type="paragraph" w:customStyle="1" w:styleId="ClaimFooter">
    <w:name w:val="Claim Footer"/>
    <w:basedOn w:val="Fuzeile"/>
    <w:uiPriority w:val="99"/>
    <w:rsid w:val="002113CC"/>
    <w:pPr>
      <w:spacing w:line="200" w:lineRule="exact"/>
    </w:pPr>
    <w:rPr>
      <w:b/>
      <w:sz w:val="20"/>
    </w:rPr>
  </w:style>
  <w:style w:type="character" w:customStyle="1" w:styleId="NichtaufgelsteErwhnung1">
    <w:name w:val="Nicht aufgelöste Erwähnung1"/>
    <w:basedOn w:val="Absatz-Standardschriftart"/>
    <w:uiPriority w:val="99"/>
    <w:semiHidden/>
    <w:unhideWhenUsed/>
    <w:rsid w:val="005215C6"/>
    <w:rPr>
      <w:color w:val="605E5C"/>
      <w:shd w:val="clear" w:color="auto" w:fill="E1DFDD"/>
    </w:rPr>
  </w:style>
  <w:style w:type="character" w:styleId="Seitenzahl">
    <w:name w:val="page number"/>
    <w:basedOn w:val="Absatz-Standardschriftart"/>
    <w:uiPriority w:val="99"/>
    <w:rsid w:val="00214D81"/>
    <w:rPr>
      <w:b/>
      <w:color w:val="0089A7"/>
      <w:sz w:val="20"/>
    </w:rPr>
  </w:style>
  <w:style w:type="paragraph" w:customStyle="1" w:styleId="ClaimTitlepage">
    <w:name w:val="Claim Titlepage"/>
    <w:basedOn w:val="Fuzeile"/>
    <w:uiPriority w:val="99"/>
    <w:rsid w:val="00B124BE"/>
    <w:pPr>
      <w:spacing w:line="240" w:lineRule="exact"/>
      <w:ind w:left="-658"/>
      <w:contextualSpacing/>
    </w:pPr>
    <w:rPr>
      <w:b/>
      <w:sz w:val="24"/>
    </w:rPr>
  </w:style>
  <w:style w:type="paragraph" w:customStyle="1" w:styleId="TitleImageOverlay">
    <w:name w:val="Title Image Overlay"/>
    <w:basedOn w:val="Standard"/>
    <w:uiPriority w:val="99"/>
    <w:rsid w:val="00167653"/>
    <w:pPr>
      <w:spacing w:line="1280" w:lineRule="exact"/>
    </w:pPr>
    <w:rPr>
      <w:rFonts w:ascii="LCC Script Headline" w:hAnsi="LCC Script Headline"/>
      <w:sz w:val="148"/>
    </w:rPr>
  </w:style>
  <w:style w:type="paragraph" w:customStyle="1" w:styleId="Insertion">
    <w:name w:val="Insertion"/>
    <w:basedOn w:val="Standard"/>
    <w:uiPriority w:val="14"/>
    <w:qFormat/>
    <w:rsid w:val="001A094B"/>
    <w:pPr>
      <w:spacing w:before="240" w:after="240"/>
      <w:contextualSpacing/>
    </w:pPr>
    <w:rPr>
      <w:color w:val="0089A7"/>
      <w:lang w:val="en-US"/>
    </w:rPr>
  </w:style>
  <w:style w:type="paragraph" w:customStyle="1" w:styleId="HighlightBox">
    <w:name w:val="Highlight Box"/>
    <w:basedOn w:val="Standard"/>
    <w:uiPriority w:val="14"/>
    <w:qFormat/>
    <w:rsid w:val="00705067"/>
    <w:pPr>
      <w:keepLines/>
      <w:pBdr>
        <w:top w:val="single" w:sz="8" w:space="6" w:color="0089A7"/>
        <w:left w:val="single" w:sz="8" w:space="7" w:color="0089A7"/>
        <w:bottom w:val="single" w:sz="8" w:space="6" w:color="0089A7"/>
        <w:right w:val="single" w:sz="8" w:space="7" w:color="0089A7"/>
      </w:pBdr>
      <w:spacing w:before="280" w:after="280"/>
      <w:ind w:left="170" w:right="170"/>
      <w:contextualSpacing/>
    </w:pPr>
    <w:rPr>
      <w:lang w:val="en-US"/>
    </w:rPr>
  </w:style>
  <w:style w:type="table" w:customStyle="1" w:styleId="LCCTable">
    <w:name w:val="LCC Table"/>
    <w:basedOn w:val="NormaleTabelle"/>
    <w:uiPriority w:val="99"/>
    <w:rsid w:val="00AA5D7E"/>
    <w:pPr>
      <w:ind w:left="85" w:right="85"/>
    </w:pPr>
    <w:rPr>
      <w:sz w:val="17"/>
    </w:rPr>
    <w:tblPr>
      <w:tblBorders>
        <w:top w:val="single" w:sz="8" w:space="0" w:color="0089A7"/>
        <w:left w:val="single" w:sz="8" w:space="0" w:color="0089A7"/>
        <w:bottom w:val="single" w:sz="8" w:space="0" w:color="0089A7"/>
        <w:right w:val="single" w:sz="8" w:space="0" w:color="0089A7"/>
        <w:insideH w:val="dotted" w:sz="2" w:space="0" w:color="0089A7"/>
        <w:insideV w:val="single" w:sz="8" w:space="0" w:color="0089A7"/>
      </w:tblBorders>
      <w:tblCellMar>
        <w:top w:w="68" w:type="dxa"/>
        <w:left w:w="0" w:type="dxa"/>
        <w:bottom w:w="57" w:type="dxa"/>
        <w:right w:w="0" w:type="dxa"/>
      </w:tblCellMar>
    </w:tblPr>
    <w:tblStylePr w:type="firstRow">
      <w:rPr>
        <w:b/>
        <w:color w:val="FFFFFF" w:themeColor="background1"/>
      </w:rPr>
      <w:tblPr/>
      <w:tcPr>
        <w:tcBorders>
          <w:top w:val="nil"/>
          <w:left w:val="single" w:sz="8" w:space="0" w:color="0089A7"/>
          <w:bottom w:val="single" w:sz="2" w:space="0" w:color="0089A7"/>
          <w:right w:val="single" w:sz="8" w:space="0" w:color="0089A7"/>
          <w:insideH w:val="nil"/>
          <w:insideV w:val="nil"/>
          <w:tl2br w:val="nil"/>
          <w:tr2bl w:val="nil"/>
        </w:tcBorders>
        <w:shd w:val="clear" w:color="auto" w:fill="0089A7"/>
      </w:tcPr>
    </w:tblStylePr>
  </w:style>
  <w:style w:type="character" w:styleId="Kommentarzeichen">
    <w:name w:val="annotation reference"/>
    <w:basedOn w:val="Absatz-Standardschriftart"/>
    <w:uiPriority w:val="99"/>
    <w:semiHidden/>
    <w:unhideWhenUsed/>
    <w:rsid w:val="00BD7C6B"/>
    <w:rPr>
      <w:sz w:val="16"/>
      <w:szCs w:val="16"/>
    </w:rPr>
  </w:style>
  <w:style w:type="character" w:customStyle="1" w:styleId="NichtaufgelsteErwhnung2">
    <w:name w:val="Nicht aufgelöste Erwähnung2"/>
    <w:basedOn w:val="Absatz-Standardschriftart"/>
    <w:uiPriority w:val="99"/>
    <w:semiHidden/>
    <w:unhideWhenUsed/>
    <w:rsid w:val="00C34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3853">
      <w:bodyDiv w:val="1"/>
      <w:marLeft w:val="0"/>
      <w:marRight w:val="0"/>
      <w:marTop w:val="0"/>
      <w:marBottom w:val="0"/>
      <w:divBdr>
        <w:top w:val="none" w:sz="0" w:space="0" w:color="auto"/>
        <w:left w:val="none" w:sz="0" w:space="0" w:color="auto"/>
        <w:bottom w:val="none" w:sz="0" w:space="0" w:color="auto"/>
        <w:right w:val="none" w:sz="0" w:space="0" w:color="auto"/>
      </w:divBdr>
    </w:div>
    <w:div w:id="707027560">
      <w:bodyDiv w:val="1"/>
      <w:marLeft w:val="0"/>
      <w:marRight w:val="0"/>
      <w:marTop w:val="0"/>
      <w:marBottom w:val="0"/>
      <w:divBdr>
        <w:top w:val="none" w:sz="0" w:space="0" w:color="auto"/>
        <w:left w:val="none" w:sz="0" w:space="0" w:color="auto"/>
        <w:bottom w:val="none" w:sz="0" w:space="0" w:color="auto"/>
        <w:right w:val="none" w:sz="0" w:space="0" w:color="auto"/>
      </w:divBdr>
    </w:div>
    <w:div w:id="757289094">
      <w:bodyDiv w:val="1"/>
      <w:marLeft w:val="0"/>
      <w:marRight w:val="0"/>
      <w:marTop w:val="0"/>
      <w:marBottom w:val="0"/>
      <w:divBdr>
        <w:top w:val="none" w:sz="0" w:space="0" w:color="auto"/>
        <w:left w:val="none" w:sz="0" w:space="0" w:color="auto"/>
        <w:bottom w:val="none" w:sz="0" w:space="0" w:color="auto"/>
        <w:right w:val="none" w:sz="0" w:space="0" w:color="auto"/>
      </w:divBdr>
      <w:divsChild>
        <w:div w:id="1933708564">
          <w:marLeft w:val="0"/>
          <w:marRight w:val="0"/>
          <w:marTop w:val="0"/>
          <w:marBottom w:val="0"/>
          <w:divBdr>
            <w:top w:val="none" w:sz="0" w:space="0" w:color="auto"/>
            <w:left w:val="none" w:sz="0" w:space="0" w:color="auto"/>
            <w:bottom w:val="none" w:sz="0" w:space="0" w:color="auto"/>
            <w:right w:val="none" w:sz="0" w:space="0" w:color="auto"/>
          </w:divBdr>
        </w:div>
        <w:div w:id="1397359500">
          <w:marLeft w:val="0"/>
          <w:marRight w:val="0"/>
          <w:marTop w:val="0"/>
          <w:marBottom w:val="0"/>
          <w:divBdr>
            <w:top w:val="none" w:sz="0" w:space="0" w:color="auto"/>
            <w:left w:val="none" w:sz="0" w:space="0" w:color="auto"/>
            <w:bottom w:val="none" w:sz="0" w:space="0" w:color="auto"/>
            <w:right w:val="none" w:sz="0" w:space="0" w:color="auto"/>
          </w:divBdr>
        </w:div>
        <w:div w:id="288560854">
          <w:marLeft w:val="0"/>
          <w:marRight w:val="0"/>
          <w:marTop w:val="0"/>
          <w:marBottom w:val="0"/>
          <w:divBdr>
            <w:top w:val="none" w:sz="0" w:space="0" w:color="auto"/>
            <w:left w:val="none" w:sz="0" w:space="0" w:color="auto"/>
            <w:bottom w:val="none" w:sz="0" w:space="0" w:color="auto"/>
            <w:right w:val="none" w:sz="0" w:space="0" w:color="auto"/>
          </w:divBdr>
        </w:div>
        <w:div w:id="828836900">
          <w:marLeft w:val="0"/>
          <w:marRight w:val="0"/>
          <w:marTop w:val="0"/>
          <w:marBottom w:val="0"/>
          <w:divBdr>
            <w:top w:val="none" w:sz="0" w:space="0" w:color="auto"/>
            <w:left w:val="none" w:sz="0" w:space="0" w:color="auto"/>
            <w:bottom w:val="none" w:sz="0" w:space="0" w:color="auto"/>
            <w:right w:val="none" w:sz="0" w:space="0" w:color="auto"/>
          </w:divBdr>
        </w:div>
        <w:div w:id="1454905448">
          <w:marLeft w:val="0"/>
          <w:marRight w:val="0"/>
          <w:marTop w:val="0"/>
          <w:marBottom w:val="0"/>
          <w:divBdr>
            <w:top w:val="none" w:sz="0" w:space="0" w:color="auto"/>
            <w:left w:val="none" w:sz="0" w:space="0" w:color="auto"/>
            <w:bottom w:val="none" w:sz="0" w:space="0" w:color="auto"/>
            <w:right w:val="none" w:sz="0" w:space="0" w:color="auto"/>
          </w:divBdr>
        </w:div>
        <w:div w:id="1671061448">
          <w:marLeft w:val="0"/>
          <w:marRight w:val="0"/>
          <w:marTop w:val="0"/>
          <w:marBottom w:val="0"/>
          <w:divBdr>
            <w:top w:val="none" w:sz="0" w:space="0" w:color="auto"/>
            <w:left w:val="none" w:sz="0" w:space="0" w:color="auto"/>
            <w:bottom w:val="none" w:sz="0" w:space="0" w:color="auto"/>
            <w:right w:val="none" w:sz="0" w:space="0" w:color="auto"/>
          </w:divBdr>
        </w:div>
        <w:div w:id="780419085">
          <w:marLeft w:val="0"/>
          <w:marRight w:val="0"/>
          <w:marTop w:val="0"/>
          <w:marBottom w:val="0"/>
          <w:divBdr>
            <w:top w:val="none" w:sz="0" w:space="0" w:color="auto"/>
            <w:left w:val="none" w:sz="0" w:space="0" w:color="auto"/>
            <w:bottom w:val="none" w:sz="0" w:space="0" w:color="auto"/>
            <w:right w:val="none" w:sz="0" w:space="0" w:color="auto"/>
          </w:divBdr>
        </w:div>
        <w:div w:id="1410733910">
          <w:marLeft w:val="0"/>
          <w:marRight w:val="0"/>
          <w:marTop w:val="0"/>
          <w:marBottom w:val="0"/>
          <w:divBdr>
            <w:top w:val="none" w:sz="0" w:space="0" w:color="auto"/>
            <w:left w:val="none" w:sz="0" w:space="0" w:color="auto"/>
            <w:bottom w:val="none" w:sz="0" w:space="0" w:color="auto"/>
            <w:right w:val="none" w:sz="0" w:space="0" w:color="auto"/>
          </w:divBdr>
        </w:div>
        <w:div w:id="1119452159">
          <w:marLeft w:val="0"/>
          <w:marRight w:val="0"/>
          <w:marTop w:val="0"/>
          <w:marBottom w:val="0"/>
          <w:divBdr>
            <w:top w:val="none" w:sz="0" w:space="0" w:color="auto"/>
            <w:left w:val="none" w:sz="0" w:space="0" w:color="auto"/>
            <w:bottom w:val="none" w:sz="0" w:space="0" w:color="auto"/>
            <w:right w:val="none" w:sz="0" w:space="0" w:color="auto"/>
          </w:divBdr>
        </w:div>
        <w:div w:id="79790077">
          <w:marLeft w:val="0"/>
          <w:marRight w:val="0"/>
          <w:marTop w:val="0"/>
          <w:marBottom w:val="0"/>
          <w:divBdr>
            <w:top w:val="none" w:sz="0" w:space="0" w:color="auto"/>
            <w:left w:val="none" w:sz="0" w:space="0" w:color="auto"/>
            <w:bottom w:val="none" w:sz="0" w:space="0" w:color="auto"/>
            <w:right w:val="none" w:sz="0" w:space="0" w:color="auto"/>
          </w:divBdr>
        </w:div>
      </w:divsChild>
    </w:div>
    <w:div w:id="1086609635">
      <w:bodyDiv w:val="1"/>
      <w:marLeft w:val="0"/>
      <w:marRight w:val="0"/>
      <w:marTop w:val="0"/>
      <w:marBottom w:val="0"/>
      <w:divBdr>
        <w:top w:val="none" w:sz="0" w:space="0" w:color="auto"/>
        <w:left w:val="none" w:sz="0" w:space="0" w:color="auto"/>
        <w:bottom w:val="none" w:sz="0" w:space="0" w:color="auto"/>
        <w:right w:val="none" w:sz="0" w:space="0" w:color="auto"/>
      </w:divBdr>
    </w:div>
    <w:div w:id="1409767874">
      <w:bodyDiv w:val="1"/>
      <w:marLeft w:val="0"/>
      <w:marRight w:val="0"/>
      <w:marTop w:val="0"/>
      <w:marBottom w:val="0"/>
      <w:divBdr>
        <w:top w:val="none" w:sz="0" w:space="0" w:color="auto"/>
        <w:left w:val="none" w:sz="0" w:space="0" w:color="auto"/>
        <w:bottom w:val="none" w:sz="0" w:space="0" w:color="auto"/>
        <w:right w:val="none" w:sz="0" w:space="0" w:color="auto"/>
      </w:divBdr>
    </w:div>
    <w:div w:id="1774205139">
      <w:bodyDiv w:val="1"/>
      <w:marLeft w:val="0"/>
      <w:marRight w:val="0"/>
      <w:marTop w:val="0"/>
      <w:marBottom w:val="0"/>
      <w:divBdr>
        <w:top w:val="none" w:sz="0" w:space="0" w:color="auto"/>
        <w:left w:val="none" w:sz="0" w:space="0" w:color="auto"/>
        <w:bottom w:val="none" w:sz="0" w:space="0" w:color="auto"/>
        <w:right w:val="none" w:sz="0" w:space="0" w:color="auto"/>
      </w:divBdr>
    </w:div>
    <w:div w:id="19364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kreke@noblekom.d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LCC.de/" TargetMode="External"/><Relationship Id="rId1" Type="http://schemas.openxmlformats.org/officeDocument/2006/relationships/hyperlink" Target="mailto:info@lc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ropbox\Presse_Noble%20Kommunikation\Vorlagen\1901_LCC%20HQ%20Einseiter%20ohne%20Deckblatt_DE_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BDC68450D64CD99D920FA42214260D"/>
        <w:category>
          <w:name w:val="Allgemein"/>
          <w:gallery w:val="placeholder"/>
        </w:category>
        <w:types>
          <w:type w:val="bbPlcHdr"/>
        </w:types>
        <w:behaviors>
          <w:behavior w:val="content"/>
        </w:behaviors>
        <w:guid w:val="{BB247DF5-40D9-4D24-A437-373DDE86300A}"/>
      </w:docPartPr>
      <w:docPartBody>
        <w:p w:rsidR="00C01FFF" w:rsidRDefault="00DA1D08">
          <w:pPr>
            <w:pStyle w:val="06BDC68450D64CD99D920FA42214260D"/>
          </w:pPr>
          <w:r w:rsidRPr="00B30FF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fthansa Office Text">
    <w:altName w:val="Cambria"/>
    <w:charset w:val="00"/>
    <w:family w:val="swiss"/>
    <w:pitch w:val="variable"/>
    <w:sig w:usb0="00000287" w:usb1="00000001"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fthansa Office Head">
    <w:altName w:val="Cambria"/>
    <w:charset w:val="00"/>
    <w:family w:val="swiss"/>
    <w:pitch w:val="variable"/>
    <w:sig w:usb0="00000287" w:usb1="00000001"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fthansa Head Global Light">
    <w:charset w:val="80"/>
    <w:family w:val="auto"/>
    <w:pitch w:val="variable"/>
    <w:sig w:usb0="B500AAFF" w:usb1="FBDFFFFF" w:usb2="0400001E" w:usb3="00000000" w:csb0="003F01FF" w:csb1="00000000"/>
  </w:font>
  <w:font w:name="LCC Script Headline">
    <w:charset w:val="00"/>
    <w:family w:val="auto"/>
    <w:pitch w:val="variable"/>
    <w:sig w:usb0="A000002F" w:usb1="4000000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180"/>
    <w:rsid w:val="00152B77"/>
    <w:rsid w:val="001715EA"/>
    <w:rsid w:val="002164FC"/>
    <w:rsid w:val="0022480D"/>
    <w:rsid w:val="002A0200"/>
    <w:rsid w:val="002D62B8"/>
    <w:rsid w:val="00346782"/>
    <w:rsid w:val="00355FA7"/>
    <w:rsid w:val="00360056"/>
    <w:rsid w:val="00377A7C"/>
    <w:rsid w:val="003C6C0F"/>
    <w:rsid w:val="003D5232"/>
    <w:rsid w:val="004C518D"/>
    <w:rsid w:val="005F5AC0"/>
    <w:rsid w:val="006E344B"/>
    <w:rsid w:val="006E5895"/>
    <w:rsid w:val="00901D26"/>
    <w:rsid w:val="00AC1097"/>
    <w:rsid w:val="00AF088D"/>
    <w:rsid w:val="00BF5180"/>
    <w:rsid w:val="00C01FFF"/>
    <w:rsid w:val="00C40218"/>
    <w:rsid w:val="00D57A65"/>
    <w:rsid w:val="00D931D4"/>
    <w:rsid w:val="00DA1D08"/>
    <w:rsid w:val="00E472AE"/>
    <w:rsid w:val="00E911A2"/>
    <w:rsid w:val="00EB0831"/>
    <w:rsid w:val="00F708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C1097"/>
    <w:rPr>
      <w:color w:val="808080"/>
    </w:rPr>
  </w:style>
  <w:style w:type="paragraph" w:customStyle="1" w:styleId="06BDC68450D64CD99D920FA42214260D">
    <w:name w:val="06BDC68450D64CD99D920FA42214260D"/>
  </w:style>
  <w:style w:type="paragraph" w:customStyle="1" w:styleId="8E013E2F3B23497299C0DB5CD19BBA5A">
    <w:name w:val="8E013E2F3B23497299C0DB5CD19BBA5A"/>
    <w:rsid w:val="00BF5180"/>
  </w:style>
  <w:style w:type="paragraph" w:customStyle="1" w:styleId="87F99B68551E4B25AC1593880BC3CD5E">
    <w:name w:val="87F99B68551E4B25AC1593880BC3CD5E"/>
    <w:rsid w:val="00BF5180"/>
  </w:style>
  <w:style w:type="paragraph" w:customStyle="1" w:styleId="F027441281274F0B84D87714BE8050A1">
    <w:name w:val="F027441281274F0B84D87714BE8050A1"/>
    <w:rsid w:val="00152B77"/>
  </w:style>
  <w:style w:type="paragraph" w:customStyle="1" w:styleId="866F450DC9D44919B57E3412FA462B5C">
    <w:name w:val="866F450DC9D44919B57E3412FA462B5C"/>
    <w:rsid w:val="00AC1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CC_20181216">
      <a:dk1>
        <a:sysClr val="windowText" lastClr="000000"/>
      </a:dk1>
      <a:lt1>
        <a:sysClr val="window" lastClr="FFFFFF"/>
      </a:lt1>
      <a:dk2>
        <a:srgbClr val="05164D"/>
      </a:dk2>
      <a:lt2>
        <a:srgbClr val="D4D4D4"/>
      </a:lt2>
      <a:accent1>
        <a:srgbClr val="003C71"/>
      </a:accent1>
      <a:accent2>
        <a:srgbClr val="0089A7"/>
      </a:accent2>
      <a:accent3>
        <a:srgbClr val="E3D6C8"/>
      </a:accent3>
      <a:accent4>
        <a:srgbClr val="05164D"/>
      </a:accent4>
      <a:accent5>
        <a:srgbClr val="FFAD00"/>
      </a:accent5>
      <a:accent6>
        <a:srgbClr val="787878"/>
      </a:accent6>
      <a:hlink>
        <a:srgbClr val="0089A7"/>
      </a:hlink>
      <a:folHlink>
        <a:srgbClr val="0089A7"/>
      </a:folHlink>
    </a:clrScheme>
    <a:fontScheme name="Lufthansa City Center">
      <a:majorFont>
        <a:latin typeface="Lufthansa Office Head"/>
        <a:ea typeface=""/>
        <a:cs typeface=""/>
      </a:majorFont>
      <a:minorFont>
        <a:latin typeface="Lufthansa Offi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ln w="12700">
          <a:solidFill>
            <a:schemeClr val="tx2"/>
          </a:solidFill>
        </a:ln>
      </a:spPr>
      <a:bodyPr rot="0" spcFirstLastPara="0" vertOverflow="overflow" horzOverflow="overflow" vert="horz" wrap="square" lIns="90000" tIns="72000" rIns="90000" bIns="7200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729C66-DEE1-46D0-ADD0-B4EF6402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1901_LCC HQ Einseiter ohne Deckblatt_DE_hoch</Template>
  <TotalTime>0</TotalTime>
  <Pages>2</Pages>
  <Words>579</Words>
  <Characters>3651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Pressemeldung</vt:lpstr>
      <vt:lpstr/>
    </vt:vector>
  </TitlesOfParts>
  <Company>Microsoft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dc:title>
  <dc:creator>Hitpass, Karola</dc:creator>
  <cp:lastModifiedBy>noblekom - Nina Kreke</cp:lastModifiedBy>
  <cp:revision>2</cp:revision>
  <cp:lastPrinted>2019-11-25T16:32:00Z</cp:lastPrinted>
  <dcterms:created xsi:type="dcterms:W3CDTF">2019-11-26T10:50:00Z</dcterms:created>
  <dcterms:modified xsi:type="dcterms:W3CDTF">2019-11-26T10:50:00Z</dcterms:modified>
</cp:coreProperties>
</file>