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3142C" w14:textId="77777777" w:rsidR="003D1CE7" w:rsidRDefault="003D1CE7" w:rsidP="003D1CE7">
      <w:pPr>
        <w:ind w:right="3261"/>
        <w:jc w:val="both"/>
        <w:rPr>
          <w:rFonts w:ascii="Franklin Gothic Book" w:hAnsi="Franklin Gothic Book" w:cs="Arial"/>
          <w:b/>
          <w:bCs/>
          <w:sz w:val="28"/>
          <w:szCs w:val="28"/>
          <w:lang w:val="en-US"/>
        </w:rPr>
      </w:pPr>
    </w:p>
    <w:p w14:paraId="4FCC0427" w14:textId="753659C7" w:rsidR="00866131" w:rsidRPr="0006411B" w:rsidRDefault="00866131" w:rsidP="003D1CE7">
      <w:pPr>
        <w:ind w:right="3261"/>
        <w:jc w:val="both"/>
        <w:rPr>
          <w:rFonts w:ascii="Franklin Gothic Book" w:hAnsi="Franklin Gothic Book" w:cs="Arial"/>
          <w:b/>
          <w:bCs/>
          <w:sz w:val="28"/>
          <w:szCs w:val="28"/>
          <w:lang w:val="en-US"/>
        </w:rPr>
      </w:pPr>
      <w:r>
        <w:rPr>
          <w:noProof/>
          <w:lang w:eastAsia="de-DE"/>
        </w:rPr>
        <w:drawing>
          <wp:anchor distT="0" distB="0" distL="114300" distR="114300" simplePos="0" relativeHeight="251657728" behindDoc="0" locked="0" layoutInCell="1" allowOverlap="1" wp14:anchorId="7D942F4E" wp14:editId="0511344A">
            <wp:simplePos x="0" y="0"/>
            <wp:positionH relativeFrom="column">
              <wp:posOffset>4165600</wp:posOffset>
            </wp:positionH>
            <wp:positionV relativeFrom="paragraph">
              <wp:posOffset>34925</wp:posOffset>
            </wp:positionV>
            <wp:extent cx="1800225" cy="2430145"/>
            <wp:effectExtent l="0" t="0" r="9525" b="8255"/>
            <wp:wrapThrough wrapText="bothSides">
              <wp:wrapPolygon edited="0">
                <wp:start x="0" y="0"/>
                <wp:lineTo x="0" y="21504"/>
                <wp:lineTo x="21486" y="21504"/>
                <wp:lineTo x="21486"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00225" cy="2430145"/>
                    </a:xfrm>
                    <a:prstGeom prst="rect">
                      <a:avLst/>
                    </a:prstGeom>
                  </pic:spPr>
                </pic:pic>
              </a:graphicData>
            </a:graphic>
            <wp14:sizeRelH relativeFrom="margin">
              <wp14:pctWidth>0</wp14:pctWidth>
            </wp14:sizeRelH>
            <wp14:sizeRelV relativeFrom="margin">
              <wp14:pctHeight>0</wp14:pctHeight>
            </wp14:sizeRelV>
          </wp:anchor>
        </w:drawing>
      </w:r>
      <w:r w:rsidRPr="0006411B">
        <w:rPr>
          <w:rFonts w:ascii="Franklin Gothic Book" w:hAnsi="Franklin Gothic Book" w:cs="Arial"/>
          <w:b/>
          <w:bCs/>
          <w:sz w:val="28"/>
          <w:szCs w:val="28"/>
          <w:lang w:val="en-US"/>
        </w:rPr>
        <w:t xml:space="preserve">Interview </w:t>
      </w:r>
      <w:proofErr w:type="spellStart"/>
      <w:r w:rsidRPr="0006411B">
        <w:rPr>
          <w:rFonts w:ascii="Franklin Gothic Book" w:hAnsi="Franklin Gothic Book" w:cs="Arial"/>
          <w:b/>
          <w:bCs/>
          <w:sz w:val="28"/>
          <w:szCs w:val="28"/>
          <w:lang w:val="en-US"/>
        </w:rPr>
        <w:t>mit</w:t>
      </w:r>
      <w:proofErr w:type="spellEnd"/>
      <w:r w:rsidRPr="0006411B">
        <w:rPr>
          <w:rFonts w:ascii="Franklin Gothic Book" w:hAnsi="Franklin Gothic Book" w:cs="Arial"/>
          <w:b/>
          <w:bCs/>
          <w:sz w:val="28"/>
          <w:szCs w:val="28"/>
          <w:lang w:val="en-US"/>
        </w:rPr>
        <w:t xml:space="preserve"> </w:t>
      </w:r>
      <w:r w:rsidRPr="0006411B">
        <w:rPr>
          <w:rFonts w:ascii="Franklin Gothic Book" w:eastAsia="Times New Roman" w:hAnsi="Franklin Gothic Book" w:cs="Arial"/>
          <w:b/>
          <w:bCs/>
          <w:sz w:val="28"/>
          <w:szCs w:val="28"/>
          <w:lang w:val="en-US"/>
        </w:rPr>
        <w:t xml:space="preserve">Club </w:t>
      </w:r>
      <w:proofErr w:type="spellStart"/>
      <w:r w:rsidRPr="0006411B">
        <w:rPr>
          <w:rFonts w:ascii="Franklin Gothic Book" w:eastAsia="Times New Roman" w:hAnsi="Franklin Gothic Book" w:cs="Arial"/>
          <w:b/>
          <w:bCs/>
          <w:sz w:val="28"/>
          <w:szCs w:val="28"/>
          <w:lang w:val="en-US"/>
        </w:rPr>
        <w:t>Méditerranée</w:t>
      </w:r>
      <w:proofErr w:type="spellEnd"/>
      <w:r w:rsidRPr="0006411B">
        <w:rPr>
          <w:rFonts w:ascii="Franklin Gothic Book" w:eastAsia="Times New Roman" w:hAnsi="Franklin Gothic Book" w:cs="Arial"/>
          <w:b/>
          <w:bCs/>
          <w:sz w:val="28"/>
          <w:szCs w:val="28"/>
          <w:lang w:val="en-US"/>
        </w:rPr>
        <w:t xml:space="preserve"> Key Account &amp; Ed</w:t>
      </w:r>
      <w:r w:rsidRPr="0006411B">
        <w:rPr>
          <w:rFonts w:ascii="Franklin Gothic Book" w:eastAsia="Times New Roman" w:hAnsi="Franklin Gothic Book" w:cs="Arial"/>
          <w:b/>
          <w:bCs/>
          <w:sz w:val="28"/>
          <w:szCs w:val="28"/>
          <w:lang w:val="en-US"/>
        </w:rPr>
        <w:t>u</w:t>
      </w:r>
      <w:r w:rsidRPr="0006411B">
        <w:rPr>
          <w:rFonts w:ascii="Franklin Gothic Book" w:eastAsia="Times New Roman" w:hAnsi="Franklin Gothic Book" w:cs="Arial"/>
          <w:b/>
          <w:bCs/>
          <w:sz w:val="28"/>
          <w:szCs w:val="28"/>
          <w:lang w:val="en-US"/>
        </w:rPr>
        <w:t xml:space="preserve">cation Manager Michael </w:t>
      </w:r>
      <w:proofErr w:type="spellStart"/>
      <w:r w:rsidRPr="0006411B">
        <w:rPr>
          <w:rFonts w:ascii="Franklin Gothic Book" w:eastAsia="Times New Roman" w:hAnsi="Franklin Gothic Book" w:cs="Arial"/>
          <w:b/>
          <w:bCs/>
          <w:sz w:val="28"/>
          <w:szCs w:val="28"/>
          <w:lang w:val="en-US"/>
        </w:rPr>
        <w:t>Ortkemper</w:t>
      </w:r>
      <w:proofErr w:type="spellEnd"/>
      <w:r w:rsidRPr="0006411B">
        <w:rPr>
          <w:rFonts w:ascii="Franklin Gothic Book" w:eastAsia="Times New Roman" w:hAnsi="Franklin Gothic Book" w:cs="Arial"/>
          <w:b/>
          <w:bCs/>
          <w:sz w:val="28"/>
          <w:szCs w:val="28"/>
          <w:lang w:val="en-US"/>
        </w:rPr>
        <w:t xml:space="preserve"> </w:t>
      </w:r>
      <w:proofErr w:type="spellStart"/>
      <w:r w:rsidRPr="0006411B">
        <w:rPr>
          <w:rFonts w:ascii="Franklin Gothic Book" w:eastAsia="Times New Roman" w:hAnsi="Franklin Gothic Book" w:cs="Arial"/>
          <w:b/>
          <w:bCs/>
          <w:sz w:val="28"/>
          <w:szCs w:val="28"/>
          <w:lang w:val="en-US"/>
        </w:rPr>
        <w:t>zum</w:t>
      </w:r>
      <w:proofErr w:type="spellEnd"/>
      <w:r w:rsidRPr="0006411B">
        <w:rPr>
          <w:rFonts w:ascii="Franklin Gothic Book" w:eastAsia="Times New Roman" w:hAnsi="Franklin Gothic Book" w:cs="Arial"/>
          <w:b/>
          <w:bCs/>
          <w:sz w:val="28"/>
          <w:szCs w:val="28"/>
          <w:lang w:val="en-US"/>
        </w:rPr>
        <w:t xml:space="preserve"> </w:t>
      </w:r>
      <w:proofErr w:type="spellStart"/>
      <w:r w:rsidRPr="0006411B">
        <w:rPr>
          <w:rFonts w:ascii="Franklin Gothic Book" w:eastAsia="Times New Roman" w:hAnsi="Franklin Gothic Book" w:cs="Arial"/>
          <w:b/>
          <w:bCs/>
          <w:sz w:val="28"/>
          <w:szCs w:val="28"/>
          <w:lang w:val="en-US"/>
        </w:rPr>
        <w:t>neuen</w:t>
      </w:r>
      <w:proofErr w:type="spellEnd"/>
      <w:r w:rsidRPr="0006411B">
        <w:rPr>
          <w:rFonts w:ascii="Franklin Gothic Book" w:eastAsia="Times New Roman" w:hAnsi="Franklin Gothic Book" w:cs="Arial"/>
          <w:b/>
          <w:bCs/>
          <w:sz w:val="28"/>
          <w:szCs w:val="28"/>
          <w:lang w:val="en-US"/>
        </w:rPr>
        <w:t xml:space="preserve"> Club Med </w:t>
      </w:r>
      <w:proofErr w:type="spellStart"/>
      <w:r w:rsidRPr="0006411B">
        <w:rPr>
          <w:rFonts w:ascii="Franklin Gothic Book" w:eastAsia="Times New Roman" w:hAnsi="Franklin Gothic Book" w:cs="Arial"/>
          <w:b/>
          <w:bCs/>
          <w:sz w:val="28"/>
          <w:szCs w:val="28"/>
          <w:lang w:val="en-US"/>
        </w:rPr>
        <w:t>Michès</w:t>
      </w:r>
      <w:proofErr w:type="spellEnd"/>
      <w:r w:rsidRPr="0006411B">
        <w:rPr>
          <w:rFonts w:ascii="Franklin Gothic Book" w:eastAsia="Times New Roman" w:hAnsi="Franklin Gothic Book" w:cs="Arial"/>
          <w:b/>
          <w:bCs/>
          <w:sz w:val="28"/>
          <w:szCs w:val="28"/>
          <w:lang w:val="en-US"/>
        </w:rPr>
        <w:t xml:space="preserve"> Playa Esmeralda in der </w:t>
      </w:r>
      <w:proofErr w:type="spellStart"/>
      <w:r w:rsidRPr="0006411B">
        <w:rPr>
          <w:rFonts w:ascii="Franklin Gothic Book" w:eastAsia="Times New Roman" w:hAnsi="Franklin Gothic Book" w:cs="Arial"/>
          <w:b/>
          <w:bCs/>
          <w:sz w:val="28"/>
          <w:szCs w:val="28"/>
          <w:lang w:val="en-US"/>
        </w:rPr>
        <w:t>Domin</w:t>
      </w:r>
      <w:r w:rsidRPr="0006411B">
        <w:rPr>
          <w:rFonts w:ascii="Franklin Gothic Book" w:eastAsia="Times New Roman" w:hAnsi="Franklin Gothic Book" w:cs="Arial"/>
          <w:b/>
          <w:bCs/>
          <w:sz w:val="28"/>
          <w:szCs w:val="28"/>
          <w:lang w:val="en-US"/>
        </w:rPr>
        <w:t>i</w:t>
      </w:r>
      <w:r w:rsidRPr="0006411B">
        <w:rPr>
          <w:rFonts w:ascii="Franklin Gothic Book" w:eastAsia="Times New Roman" w:hAnsi="Franklin Gothic Book" w:cs="Arial"/>
          <w:b/>
          <w:bCs/>
          <w:sz w:val="28"/>
          <w:szCs w:val="28"/>
          <w:lang w:val="en-US"/>
        </w:rPr>
        <w:t>kanischen</w:t>
      </w:r>
      <w:proofErr w:type="spellEnd"/>
      <w:r w:rsidRPr="0006411B">
        <w:rPr>
          <w:rFonts w:ascii="Franklin Gothic Book" w:eastAsia="Times New Roman" w:hAnsi="Franklin Gothic Book" w:cs="Arial"/>
          <w:b/>
          <w:bCs/>
          <w:sz w:val="28"/>
          <w:szCs w:val="28"/>
          <w:lang w:val="en-US"/>
        </w:rPr>
        <w:t xml:space="preserve"> Republik</w:t>
      </w:r>
    </w:p>
    <w:p w14:paraId="60C83C55" w14:textId="4B481982" w:rsidR="00866131" w:rsidRPr="0006411B" w:rsidRDefault="0013490F" w:rsidP="00866131">
      <w:pPr>
        <w:ind w:right="3118"/>
        <w:jc w:val="both"/>
        <w:rPr>
          <w:rFonts w:ascii="Franklin Gothic Book" w:eastAsia="Times New Roman" w:hAnsi="Franklin Gothic Book" w:cs="Arial"/>
          <w:i/>
          <w:iCs/>
        </w:rPr>
      </w:pPr>
      <w:r w:rsidRPr="0006411B">
        <w:rPr>
          <w:rFonts w:ascii="Franklin Gothic Book" w:hAnsi="Franklin Gothic Book" w:cs="Arial"/>
          <w:i/>
          <w:iCs/>
          <w:noProof/>
          <w:lang w:eastAsia="de-DE"/>
        </w:rPr>
        <mc:AlternateContent>
          <mc:Choice Requires="wps">
            <w:drawing>
              <wp:anchor distT="45720" distB="45720" distL="114300" distR="114300" simplePos="0" relativeHeight="251659776" behindDoc="0" locked="0" layoutInCell="1" allowOverlap="1" wp14:anchorId="2C7C4B5E" wp14:editId="6604DC80">
                <wp:simplePos x="0" y="0"/>
                <wp:positionH relativeFrom="column">
                  <wp:posOffset>4518660</wp:posOffset>
                </wp:positionH>
                <wp:positionV relativeFrom="paragraph">
                  <wp:posOffset>1437640</wp:posOffset>
                </wp:positionV>
                <wp:extent cx="1171575" cy="232410"/>
                <wp:effectExtent l="0" t="0" r="952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32410"/>
                        </a:xfrm>
                        <a:prstGeom prst="rect">
                          <a:avLst/>
                        </a:prstGeom>
                        <a:solidFill>
                          <a:srgbClr val="FFFFFF"/>
                        </a:solidFill>
                        <a:ln w="9525">
                          <a:noFill/>
                          <a:miter lim="800000"/>
                          <a:headEnd/>
                          <a:tailEnd/>
                        </a:ln>
                      </wps:spPr>
                      <wps:txbx>
                        <w:txbxContent>
                          <w:p w14:paraId="2A1D378F" w14:textId="77777777" w:rsidR="0013490F" w:rsidRPr="00284672" w:rsidRDefault="0013490F">
                            <w:pPr>
                              <w:rPr>
                                <w:rFonts w:ascii="Arial" w:hAnsi="Arial" w:cs="Arial"/>
                                <w:sz w:val="16"/>
                                <w:szCs w:val="16"/>
                              </w:rPr>
                            </w:pPr>
                            <w:bookmarkStart w:id="0" w:name="_GoBack"/>
                            <w:r w:rsidRPr="00284672">
                              <w:rPr>
                                <w:rFonts w:ascii="Arial" w:hAnsi="Arial" w:cs="Arial"/>
                                <w:sz w:val="16"/>
                                <w:szCs w:val="16"/>
                              </w:rPr>
                              <w:t xml:space="preserve">Michael </w:t>
                            </w:r>
                            <w:proofErr w:type="spellStart"/>
                            <w:r w:rsidRPr="00284672">
                              <w:rPr>
                                <w:rFonts w:ascii="Arial" w:hAnsi="Arial" w:cs="Arial"/>
                                <w:sz w:val="16"/>
                                <w:szCs w:val="16"/>
                              </w:rPr>
                              <w:t>Ortkemper</w:t>
                            </w:r>
                            <w:bookmarkEnd w:id="0"/>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55.8pt;margin-top:113.2pt;width:92.25pt;height:18.3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" stroked="f">
                <v:textbox>
                  <w:txbxContent>
                    <w:p w14:paraId="2A1D378F" w14:textId="77777777" w:rsidR="0013490F" w:rsidRPr="00284672" w:rsidRDefault="0013490F">
                      <w:pPr>
                        <w:rPr>
                          <w:rFonts w:ascii="Arial" w:hAnsi="Arial" w:cs="Arial"/>
                          <w:sz w:val="16"/>
                          <w:szCs w:val="16"/>
                        </w:rPr>
                      </w:pPr>
                      <w:bookmarkStart w:id="1" w:name="_GoBack"/>
                      <w:r w:rsidRPr="00284672">
                        <w:rPr>
                          <w:rFonts w:ascii="Arial" w:hAnsi="Arial" w:cs="Arial"/>
                          <w:sz w:val="16"/>
                          <w:szCs w:val="16"/>
                        </w:rPr>
                        <w:t xml:space="preserve">Michael </w:t>
                      </w:r>
                      <w:proofErr w:type="spellStart"/>
                      <w:r w:rsidRPr="00284672">
                        <w:rPr>
                          <w:rFonts w:ascii="Arial" w:hAnsi="Arial" w:cs="Arial"/>
                          <w:sz w:val="16"/>
                          <w:szCs w:val="16"/>
                        </w:rPr>
                        <w:t>Ortkemper</w:t>
                      </w:r>
                      <w:bookmarkEnd w:id="1"/>
                      <w:proofErr w:type="spellEnd"/>
                    </w:p>
                  </w:txbxContent>
                </v:textbox>
              </v:shape>
            </w:pict>
          </mc:Fallback>
        </mc:AlternateContent>
      </w:r>
      <w:r w:rsidR="00866131" w:rsidRPr="0006411B">
        <w:rPr>
          <w:rFonts w:ascii="Franklin Gothic Book" w:hAnsi="Franklin Gothic Book" w:cs="Arial"/>
          <w:i/>
          <w:iCs/>
        </w:rPr>
        <w:t xml:space="preserve">Der Club </w:t>
      </w:r>
      <w:proofErr w:type="spellStart"/>
      <w:r w:rsidR="00866131" w:rsidRPr="0006411B">
        <w:rPr>
          <w:rFonts w:ascii="Franklin Gothic Book" w:hAnsi="Franklin Gothic Book" w:cs="Arial"/>
          <w:i/>
          <w:iCs/>
        </w:rPr>
        <w:t>Med</w:t>
      </w:r>
      <w:proofErr w:type="spellEnd"/>
      <w:r w:rsidR="00866131" w:rsidRPr="0006411B">
        <w:rPr>
          <w:rFonts w:ascii="Franklin Gothic Book" w:hAnsi="Franklin Gothic Book" w:cs="Arial"/>
          <w:i/>
          <w:iCs/>
        </w:rPr>
        <w:t xml:space="preserve"> </w:t>
      </w:r>
      <w:proofErr w:type="spellStart"/>
      <w:r w:rsidR="00866131" w:rsidRPr="0006411B">
        <w:rPr>
          <w:rFonts w:ascii="Franklin Gothic Book" w:hAnsi="Franklin Gothic Book" w:cs="Arial"/>
          <w:i/>
          <w:iCs/>
        </w:rPr>
        <w:t>Michès</w:t>
      </w:r>
      <w:proofErr w:type="spellEnd"/>
      <w:r w:rsidR="00866131" w:rsidRPr="0006411B">
        <w:rPr>
          <w:rFonts w:ascii="Franklin Gothic Book" w:hAnsi="Franklin Gothic Book" w:cs="Arial"/>
          <w:i/>
          <w:iCs/>
        </w:rPr>
        <w:t xml:space="preserve"> Playa Esmeralda ist das erste Exklusive Col</w:t>
      </w:r>
      <w:r w:rsidR="00866131" w:rsidRPr="0006411B">
        <w:rPr>
          <w:rFonts w:ascii="Franklin Gothic Book" w:hAnsi="Franklin Gothic Book" w:cs="Arial"/>
          <w:i/>
          <w:iCs/>
        </w:rPr>
        <w:t>l</w:t>
      </w:r>
      <w:r w:rsidR="00866131" w:rsidRPr="0006411B">
        <w:rPr>
          <w:rFonts w:ascii="Franklin Gothic Book" w:hAnsi="Franklin Gothic Book" w:cs="Arial"/>
          <w:i/>
          <w:iCs/>
        </w:rPr>
        <w:t>ection Resort im amerikanischen Raum</w:t>
      </w:r>
      <w:r w:rsidR="00866131" w:rsidRPr="0006411B">
        <w:rPr>
          <w:rFonts w:ascii="Franklin Gothic Book" w:eastAsia="Times New Roman" w:hAnsi="Franklin Gothic Book" w:cs="Arial"/>
          <w:i/>
          <w:iCs/>
        </w:rPr>
        <w:t xml:space="preserve"> und wurde auf Grundlage verschiedener Interessen und Bedürfnisse entwickelt. Die vier </w:t>
      </w:r>
      <w:proofErr w:type="spellStart"/>
      <w:r w:rsidR="00866131" w:rsidRPr="0006411B">
        <w:rPr>
          <w:rFonts w:ascii="Franklin Gothic Book" w:eastAsia="Times New Roman" w:hAnsi="Franklin Gothic Book" w:cs="Arial"/>
          <w:i/>
          <w:iCs/>
        </w:rPr>
        <w:t>Bo</w:t>
      </w:r>
      <w:r w:rsidR="00866131" w:rsidRPr="0006411B">
        <w:rPr>
          <w:rFonts w:ascii="Franklin Gothic Book" w:eastAsia="Times New Roman" w:hAnsi="Franklin Gothic Book" w:cs="Arial"/>
          <w:i/>
          <w:iCs/>
        </w:rPr>
        <w:t>u</w:t>
      </w:r>
      <w:r w:rsidR="00866131" w:rsidRPr="0006411B">
        <w:rPr>
          <w:rFonts w:ascii="Franklin Gothic Book" w:eastAsia="Times New Roman" w:hAnsi="Franklin Gothic Book" w:cs="Arial"/>
          <w:i/>
          <w:iCs/>
        </w:rPr>
        <w:t>tiquedörfer</w:t>
      </w:r>
      <w:proofErr w:type="spellEnd"/>
      <w:r w:rsidR="00866131" w:rsidRPr="0006411B">
        <w:rPr>
          <w:rFonts w:ascii="Franklin Gothic Book" w:eastAsia="Times New Roman" w:hAnsi="Franklin Gothic Book" w:cs="Arial"/>
          <w:i/>
          <w:iCs/>
        </w:rPr>
        <w:t xml:space="preserve"> befinden sich im wenig bebauten Nordosten der </w:t>
      </w:r>
      <w:r w:rsidR="00453E4B" w:rsidRPr="0006411B">
        <w:rPr>
          <w:rFonts w:ascii="Franklin Gothic Book" w:eastAsia="Times New Roman" w:hAnsi="Franklin Gothic Book" w:cs="Arial"/>
          <w:i/>
          <w:iCs/>
        </w:rPr>
        <w:t>Domin</w:t>
      </w:r>
      <w:r w:rsidR="00453E4B" w:rsidRPr="0006411B">
        <w:rPr>
          <w:rFonts w:ascii="Franklin Gothic Book" w:eastAsia="Times New Roman" w:hAnsi="Franklin Gothic Book" w:cs="Arial"/>
          <w:i/>
          <w:iCs/>
        </w:rPr>
        <w:t>i</w:t>
      </w:r>
      <w:r w:rsidR="00453E4B" w:rsidRPr="0006411B">
        <w:rPr>
          <w:rFonts w:ascii="Franklin Gothic Book" w:eastAsia="Times New Roman" w:hAnsi="Franklin Gothic Book" w:cs="Arial"/>
          <w:i/>
          <w:iCs/>
        </w:rPr>
        <w:t>kanischen Republik</w:t>
      </w:r>
      <w:r w:rsidR="00866131" w:rsidRPr="0006411B">
        <w:rPr>
          <w:rFonts w:ascii="Franklin Gothic Book" w:eastAsia="Times New Roman" w:hAnsi="Franklin Gothic Book" w:cs="Arial"/>
          <w:i/>
          <w:iCs/>
        </w:rPr>
        <w:t xml:space="preserve"> und sind ein ökologisch nachhaltiges Vorzeig</w:t>
      </w:r>
      <w:r w:rsidR="00866131" w:rsidRPr="0006411B">
        <w:rPr>
          <w:rFonts w:ascii="Franklin Gothic Book" w:eastAsia="Times New Roman" w:hAnsi="Franklin Gothic Book" w:cs="Arial"/>
          <w:i/>
          <w:iCs/>
        </w:rPr>
        <w:t>e</w:t>
      </w:r>
      <w:r w:rsidR="00866131" w:rsidRPr="0006411B">
        <w:rPr>
          <w:rFonts w:ascii="Franklin Gothic Book" w:eastAsia="Times New Roman" w:hAnsi="Franklin Gothic Book" w:cs="Arial"/>
          <w:i/>
          <w:iCs/>
        </w:rPr>
        <w:t>objekt. Club Méditerranée Key Account &amp; Education Manager M</w:t>
      </w:r>
      <w:r w:rsidR="00866131" w:rsidRPr="0006411B">
        <w:rPr>
          <w:rFonts w:ascii="Franklin Gothic Book" w:eastAsia="Times New Roman" w:hAnsi="Franklin Gothic Book" w:cs="Arial"/>
          <w:i/>
          <w:iCs/>
        </w:rPr>
        <w:t>i</w:t>
      </w:r>
      <w:r w:rsidR="00866131" w:rsidRPr="0006411B">
        <w:rPr>
          <w:rFonts w:ascii="Franklin Gothic Book" w:eastAsia="Times New Roman" w:hAnsi="Franklin Gothic Book" w:cs="Arial"/>
          <w:i/>
          <w:iCs/>
        </w:rPr>
        <w:t xml:space="preserve">chael </w:t>
      </w:r>
      <w:proofErr w:type="spellStart"/>
      <w:r w:rsidR="00866131" w:rsidRPr="0006411B">
        <w:rPr>
          <w:rFonts w:ascii="Franklin Gothic Book" w:eastAsia="Times New Roman" w:hAnsi="Franklin Gothic Book" w:cs="Arial"/>
          <w:i/>
          <w:iCs/>
        </w:rPr>
        <w:t>Ortkemper</w:t>
      </w:r>
      <w:proofErr w:type="spellEnd"/>
      <w:r w:rsidR="00866131" w:rsidRPr="0006411B">
        <w:rPr>
          <w:rFonts w:ascii="Franklin Gothic Book" w:eastAsia="Times New Roman" w:hAnsi="Franklin Gothic Book" w:cs="Arial"/>
          <w:i/>
          <w:iCs/>
        </w:rPr>
        <w:t xml:space="preserve"> hat uns in einem Interview die wichtig</w:t>
      </w:r>
      <w:r w:rsidR="00866131" w:rsidRPr="0006411B">
        <w:rPr>
          <w:rFonts w:ascii="Franklin Gothic Book" w:eastAsia="Times New Roman" w:hAnsi="Franklin Gothic Book" w:cs="Arial"/>
          <w:i/>
          <w:iCs/>
        </w:rPr>
        <w:t>s</w:t>
      </w:r>
      <w:r w:rsidR="00866131" w:rsidRPr="0006411B">
        <w:rPr>
          <w:rFonts w:ascii="Franklin Gothic Book" w:eastAsia="Times New Roman" w:hAnsi="Franklin Gothic Book" w:cs="Arial"/>
          <w:i/>
          <w:iCs/>
        </w:rPr>
        <w:t>ten Fragen zum neuen Vo</w:t>
      </w:r>
      <w:r w:rsidR="00866131" w:rsidRPr="0006411B">
        <w:rPr>
          <w:rFonts w:ascii="Franklin Gothic Book" w:eastAsia="Times New Roman" w:hAnsi="Franklin Gothic Book" w:cs="Arial"/>
          <w:i/>
          <w:iCs/>
        </w:rPr>
        <w:t>r</w:t>
      </w:r>
      <w:r w:rsidR="00866131" w:rsidRPr="0006411B">
        <w:rPr>
          <w:rFonts w:ascii="Franklin Gothic Book" w:eastAsia="Times New Roman" w:hAnsi="Franklin Gothic Book" w:cs="Arial"/>
          <w:i/>
          <w:iCs/>
        </w:rPr>
        <w:t>zeig</w:t>
      </w:r>
      <w:r w:rsidRPr="0006411B">
        <w:rPr>
          <w:rFonts w:ascii="Franklin Gothic Book" w:eastAsia="Times New Roman" w:hAnsi="Franklin Gothic Book" w:cs="Arial"/>
          <w:i/>
          <w:iCs/>
        </w:rPr>
        <w:t>ep</w:t>
      </w:r>
      <w:r w:rsidR="00866131" w:rsidRPr="0006411B">
        <w:rPr>
          <w:rFonts w:ascii="Franklin Gothic Book" w:eastAsia="Times New Roman" w:hAnsi="Franklin Gothic Book" w:cs="Arial"/>
          <w:i/>
          <w:iCs/>
        </w:rPr>
        <w:t>rojekt beantwortet.</w:t>
      </w:r>
    </w:p>
    <w:p w14:paraId="7CBF85DB" w14:textId="77777777" w:rsidR="00866131" w:rsidRPr="0006411B" w:rsidRDefault="00866131" w:rsidP="00866131">
      <w:pPr>
        <w:spacing w:after="0"/>
        <w:ind w:right="3118"/>
        <w:jc w:val="both"/>
        <w:rPr>
          <w:rFonts w:ascii="Franklin Gothic Book" w:eastAsia="Times New Roman" w:hAnsi="Franklin Gothic Book" w:cs="Arial"/>
        </w:rPr>
      </w:pPr>
    </w:p>
    <w:p w14:paraId="5A7F21DC" w14:textId="266CEAA8" w:rsidR="00866131" w:rsidRPr="0006411B" w:rsidRDefault="00866131" w:rsidP="0006411B">
      <w:pPr>
        <w:spacing w:after="120" w:line="360" w:lineRule="auto"/>
        <w:jc w:val="both"/>
        <w:rPr>
          <w:rFonts w:ascii="Franklin Gothic Book" w:hAnsi="Franklin Gothic Book" w:cs="Arial"/>
          <w:b/>
          <w:i/>
          <w:iCs/>
        </w:rPr>
      </w:pPr>
      <w:r w:rsidRPr="0006411B">
        <w:rPr>
          <w:rFonts w:ascii="Franklin Gothic Book" w:hAnsi="Franklin Gothic Book" w:cs="Arial"/>
          <w:b/>
          <w:i/>
          <w:iCs/>
        </w:rPr>
        <w:t xml:space="preserve">Herr </w:t>
      </w:r>
      <w:proofErr w:type="spellStart"/>
      <w:r w:rsidRPr="0006411B">
        <w:rPr>
          <w:rFonts w:ascii="Franklin Gothic Book" w:hAnsi="Franklin Gothic Book" w:cs="Arial"/>
          <w:b/>
          <w:i/>
          <w:iCs/>
        </w:rPr>
        <w:t>Ortkemper</w:t>
      </w:r>
      <w:proofErr w:type="spellEnd"/>
      <w:r w:rsidRPr="0006411B">
        <w:rPr>
          <w:rFonts w:ascii="Franklin Gothic Book" w:hAnsi="Franklin Gothic Book" w:cs="Arial"/>
          <w:b/>
          <w:i/>
          <w:iCs/>
        </w:rPr>
        <w:t xml:space="preserve">, der Club </w:t>
      </w:r>
      <w:proofErr w:type="spellStart"/>
      <w:r w:rsidRPr="0006411B">
        <w:rPr>
          <w:rFonts w:ascii="Franklin Gothic Book" w:hAnsi="Franklin Gothic Book" w:cs="Arial"/>
          <w:b/>
          <w:i/>
          <w:iCs/>
        </w:rPr>
        <w:t>Med</w:t>
      </w:r>
      <w:proofErr w:type="spellEnd"/>
      <w:r w:rsidRPr="0006411B">
        <w:rPr>
          <w:rFonts w:ascii="Franklin Gothic Book" w:hAnsi="Franklin Gothic Book" w:cs="Arial"/>
          <w:b/>
          <w:i/>
          <w:iCs/>
        </w:rPr>
        <w:t xml:space="preserve"> </w:t>
      </w:r>
      <w:proofErr w:type="spellStart"/>
      <w:r w:rsidRPr="0006411B">
        <w:rPr>
          <w:rFonts w:ascii="Franklin Gothic Book" w:hAnsi="Franklin Gothic Book" w:cs="Arial"/>
          <w:b/>
          <w:i/>
          <w:iCs/>
        </w:rPr>
        <w:t>Michès</w:t>
      </w:r>
      <w:proofErr w:type="spellEnd"/>
      <w:r w:rsidRPr="0006411B">
        <w:rPr>
          <w:rFonts w:ascii="Franklin Gothic Book" w:hAnsi="Franklin Gothic Book" w:cs="Arial"/>
          <w:b/>
          <w:i/>
          <w:iCs/>
        </w:rPr>
        <w:t xml:space="preserve"> Playa Esmeralda ist das erste Exklusive Collection Resort im amerikan</w:t>
      </w:r>
      <w:r w:rsidRPr="0006411B">
        <w:rPr>
          <w:rFonts w:ascii="Franklin Gothic Book" w:hAnsi="Franklin Gothic Book" w:cs="Arial"/>
          <w:b/>
          <w:i/>
          <w:iCs/>
        </w:rPr>
        <w:t>i</w:t>
      </w:r>
      <w:r w:rsidRPr="0006411B">
        <w:rPr>
          <w:rFonts w:ascii="Franklin Gothic Book" w:hAnsi="Franklin Gothic Book" w:cs="Arial"/>
          <w:b/>
          <w:i/>
          <w:iCs/>
        </w:rPr>
        <w:t>schen Rau</w:t>
      </w:r>
      <w:r w:rsidR="00636153" w:rsidRPr="0006411B">
        <w:rPr>
          <w:rFonts w:ascii="Franklin Gothic Book" w:hAnsi="Franklin Gothic Book" w:cs="Arial"/>
          <w:b/>
          <w:i/>
          <w:iCs/>
        </w:rPr>
        <w:t xml:space="preserve">m. Warum fiel die Wahl auf </w:t>
      </w:r>
      <w:proofErr w:type="spellStart"/>
      <w:r w:rsidR="00636153" w:rsidRPr="0006411B">
        <w:rPr>
          <w:rFonts w:ascii="Franklin Gothic Book" w:hAnsi="Franklin Gothic Book" w:cs="Arial"/>
          <w:b/>
          <w:i/>
          <w:iCs/>
        </w:rPr>
        <w:t>Michè</w:t>
      </w:r>
      <w:r w:rsidRPr="0006411B">
        <w:rPr>
          <w:rFonts w:ascii="Franklin Gothic Book" w:hAnsi="Franklin Gothic Book" w:cs="Arial"/>
          <w:b/>
          <w:i/>
          <w:iCs/>
        </w:rPr>
        <w:t>s</w:t>
      </w:r>
      <w:proofErr w:type="spellEnd"/>
      <w:r w:rsidRPr="0006411B">
        <w:rPr>
          <w:rFonts w:ascii="Franklin Gothic Book" w:hAnsi="Franklin Gothic Book" w:cs="Arial"/>
          <w:b/>
          <w:i/>
          <w:iCs/>
        </w:rPr>
        <w:t xml:space="preserve"> als Standort und was können die Gäste von der Region erwa</w:t>
      </w:r>
      <w:r w:rsidRPr="0006411B">
        <w:rPr>
          <w:rFonts w:ascii="Franklin Gothic Book" w:hAnsi="Franklin Gothic Book" w:cs="Arial"/>
          <w:b/>
          <w:i/>
          <w:iCs/>
        </w:rPr>
        <w:t>r</w:t>
      </w:r>
      <w:r w:rsidRPr="0006411B">
        <w:rPr>
          <w:rFonts w:ascii="Franklin Gothic Book" w:hAnsi="Franklin Gothic Book" w:cs="Arial"/>
          <w:b/>
          <w:i/>
          <w:iCs/>
        </w:rPr>
        <w:t>ten?</w:t>
      </w:r>
    </w:p>
    <w:p w14:paraId="600130C2" w14:textId="77777777" w:rsidR="0006411B" w:rsidRDefault="00866131" w:rsidP="0006411B">
      <w:pPr>
        <w:spacing w:after="120" w:line="360" w:lineRule="auto"/>
        <w:jc w:val="both"/>
        <w:rPr>
          <w:rFonts w:ascii="Franklin Gothic Book" w:hAnsi="Franklin Gothic Book" w:cs="Arial"/>
        </w:rPr>
      </w:pPr>
      <w:r w:rsidRPr="0006411B">
        <w:rPr>
          <w:rFonts w:ascii="Franklin Gothic Book" w:hAnsi="Franklin Gothic Book" w:cs="Arial"/>
        </w:rPr>
        <w:t xml:space="preserve">In der traumhaften Region von Punta </w:t>
      </w:r>
      <w:proofErr w:type="spellStart"/>
      <w:r w:rsidRPr="0006411B">
        <w:rPr>
          <w:rFonts w:ascii="Franklin Gothic Book" w:hAnsi="Franklin Gothic Book" w:cs="Arial"/>
        </w:rPr>
        <w:t>Cana</w:t>
      </w:r>
      <w:proofErr w:type="spellEnd"/>
      <w:r w:rsidRPr="0006411B">
        <w:rPr>
          <w:rFonts w:ascii="Franklin Gothic Book" w:hAnsi="Franklin Gothic Book" w:cs="Arial"/>
        </w:rPr>
        <w:t xml:space="preserve"> genießen unsere Gäste schon seit Ende der 1970er Ja</w:t>
      </w:r>
      <w:r w:rsidRPr="0006411B">
        <w:rPr>
          <w:rFonts w:ascii="Franklin Gothic Book" w:hAnsi="Franklin Gothic Book" w:cs="Arial"/>
        </w:rPr>
        <w:t>h</w:t>
      </w:r>
      <w:r w:rsidRPr="0006411B">
        <w:rPr>
          <w:rFonts w:ascii="Franklin Gothic Book" w:hAnsi="Franklin Gothic Book" w:cs="Arial"/>
        </w:rPr>
        <w:t>re die Vie</w:t>
      </w:r>
      <w:r w:rsidRPr="0006411B">
        <w:rPr>
          <w:rFonts w:ascii="Franklin Gothic Book" w:hAnsi="Franklin Gothic Book" w:cs="Arial"/>
        </w:rPr>
        <w:t>l</w:t>
      </w:r>
      <w:r w:rsidRPr="0006411B">
        <w:rPr>
          <w:rFonts w:ascii="Franklin Gothic Book" w:hAnsi="Franklin Gothic Book" w:cs="Arial"/>
        </w:rPr>
        <w:t xml:space="preserve">falt der besonderen Club </w:t>
      </w:r>
      <w:proofErr w:type="spellStart"/>
      <w:r w:rsidRPr="0006411B">
        <w:rPr>
          <w:rFonts w:ascii="Franklin Gothic Book" w:hAnsi="Franklin Gothic Book" w:cs="Arial"/>
        </w:rPr>
        <w:t>Med</w:t>
      </w:r>
      <w:proofErr w:type="spellEnd"/>
      <w:r w:rsidRPr="0006411B">
        <w:rPr>
          <w:rFonts w:ascii="Franklin Gothic Book" w:hAnsi="Franklin Gothic Book" w:cs="Arial"/>
        </w:rPr>
        <w:t xml:space="preserve"> Urlaubserlebnisse. Die Wahl für eine neue Destination im Land haben wir uns nicht leicht gemacht. Rund zehn Jahre waren wir auf der Suche nach einem besond</w:t>
      </w:r>
      <w:r w:rsidRPr="0006411B">
        <w:rPr>
          <w:rFonts w:ascii="Franklin Gothic Book" w:hAnsi="Franklin Gothic Book" w:cs="Arial"/>
        </w:rPr>
        <w:t>e</w:t>
      </w:r>
      <w:r w:rsidRPr="0006411B">
        <w:rPr>
          <w:rFonts w:ascii="Franklin Gothic Book" w:hAnsi="Franklin Gothic Book" w:cs="Arial"/>
        </w:rPr>
        <w:t>ren Ort, einem unberührten Juwel, welcher unsere Gäste nachhaltig verzaubern sollte.</w:t>
      </w:r>
    </w:p>
    <w:p w14:paraId="2E05068F" w14:textId="77777777" w:rsidR="0006411B" w:rsidRDefault="00866131" w:rsidP="0006411B">
      <w:pPr>
        <w:spacing w:after="120" w:line="360" w:lineRule="auto"/>
        <w:jc w:val="both"/>
        <w:rPr>
          <w:rFonts w:ascii="Franklin Gothic Book" w:hAnsi="Franklin Gothic Book" w:cs="Arial"/>
          <w:shd w:val="clear" w:color="auto" w:fill="FFFFFF"/>
        </w:rPr>
      </w:pPr>
      <w:r w:rsidRPr="0006411B">
        <w:rPr>
          <w:rFonts w:ascii="Franklin Gothic Book" w:hAnsi="Franklin Gothic Book" w:cs="Arial"/>
          <w:shd w:val="clear" w:color="auto" w:fill="FFFFFF"/>
        </w:rPr>
        <w:t>Mit se</w:t>
      </w:r>
      <w:r w:rsidRPr="0006411B">
        <w:rPr>
          <w:rFonts w:ascii="Franklin Gothic Book" w:hAnsi="Franklin Gothic Book" w:cs="Arial"/>
          <w:shd w:val="clear" w:color="auto" w:fill="FFFFFF"/>
        </w:rPr>
        <w:t>i</w:t>
      </w:r>
      <w:r w:rsidRPr="0006411B">
        <w:rPr>
          <w:rFonts w:ascii="Franklin Gothic Book" w:hAnsi="Franklin Gothic Book" w:cs="Arial"/>
          <w:shd w:val="clear" w:color="auto" w:fill="FFFFFF"/>
        </w:rPr>
        <w:t>nen unvergleichlichen Stränden und atemberauben</w:t>
      </w:r>
      <w:r w:rsidR="0006411B" w:rsidRPr="0006411B">
        <w:rPr>
          <w:rFonts w:ascii="Franklin Gothic Book" w:hAnsi="Franklin Gothic Book" w:cs="Arial"/>
          <w:shd w:val="clear" w:color="auto" w:fill="FFFFFF"/>
        </w:rPr>
        <w:t xml:space="preserve">den Sehenswürdigkeiten ist </w:t>
      </w:r>
      <w:proofErr w:type="spellStart"/>
      <w:r w:rsidR="0006411B" w:rsidRPr="0006411B">
        <w:rPr>
          <w:rFonts w:ascii="Franklin Gothic Book" w:hAnsi="Franklin Gothic Book" w:cs="Arial"/>
          <w:shd w:val="clear" w:color="auto" w:fill="FFFFFF"/>
        </w:rPr>
        <w:t>Michè</w:t>
      </w:r>
      <w:r w:rsidRPr="0006411B">
        <w:rPr>
          <w:rFonts w:ascii="Franklin Gothic Book" w:hAnsi="Franklin Gothic Book" w:cs="Arial"/>
          <w:shd w:val="clear" w:color="auto" w:fill="FFFFFF"/>
        </w:rPr>
        <w:t>s</w:t>
      </w:r>
      <w:proofErr w:type="spellEnd"/>
      <w:r w:rsidRPr="0006411B">
        <w:rPr>
          <w:rFonts w:ascii="Franklin Gothic Book" w:hAnsi="Franklin Gothic Book" w:cs="Arial"/>
          <w:shd w:val="clear" w:color="auto" w:fill="FFFFFF"/>
        </w:rPr>
        <w:t xml:space="preserve"> ein wahrhaftiges Paradies, in dem für jeden Urlaubstyp etwas dabei ist. Für diejenigen, die die unentdec</w:t>
      </w:r>
      <w:r w:rsidRPr="0006411B">
        <w:rPr>
          <w:rFonts w:ascii="Franklin Gothic Book" w:hAnsi="Franklin Gothic Book" w:cs="Arial"/>
          <w:shd w:val="clear" w:color="auto" w:fill="FFFFFF"/>
        </w:rPr>
        <w:t>k</w:t>
      </w:r>
      <w:r w:rsidRPr="0006411B">
        <w:rPr>
          <w:rFonts w:ascii="Franklin Gothic Book" w:hAnsi="Franklin Gothic Book" w:cs="Arial"/>
          <w:shd w:val="clear" w:color="auto" w:fill="FFFFFF"/>
        </w:rPr>
        <w:t>te Regi</w:t>
      </w:r>
      <w:r w:rsidR="0006411B">
        <w:rPr>
          <w:rFonts w:ascii="Franklin Gothic Book" w:hAnsi="Franklin Gothic Book" w:cs="Arial"/>
          <w:shd w:val="clear" w:color="auto" w:fill="FFFFFF"/>
        </w:rPr>
        <w:t xml:space="preserve">on </w:t>
      </w:r>
      <w:proofErr w:type="spellStart"/>
      <w:r w:rsidR="0006411B">
        <w:rPr>
          <w:rFonts w:ascii="Franklin Gothic Book" w:hAnsi="Franklin Gothic Book" w:cs="Arial"/>
          <w:shd w:val="clear" w:color="auto" w:fill="FFFFFF"/>
        </w:rPr>
        <w:t>Michè</w:t>
      </w:r>
      <w:r w:rsidRPr="0006411B">
        <w:rPr>
          <w:rFonts w:ascii="Franklin Gothic Book" w:hAnsi="Franklin Gothic Book" w:cs="Arial"/>
          <w:shd w:val="clear" w:color="auto" w:fill="FFFFFF"/>
        </w:rPr>
        <w:t>s</w:t>
      </w:r>
      <w:proofErr w:type="spellEnd"/>
      <w:r w:rsidRPr="0006411B">
        <w:rPr>
          <w:rFonts w:ascii="Franklin Gothic Book" w:hAnsi="Franklin Gothic Book" w:cs="Arial"/>
          <w:shd w:val="clear" w:color="auto" w:fill="FFFFFF"/>
        </w:rPr>
        <w:t xml:space="preserve"> erkunden möchten, bietet das Resort ein vielfältiges Au</w:t>
      </w:r>
      <w:r w:rsidRPr="0006411B">
        <w:rPr>
          <w:rFonts w:ascii="Franklin Gothic Book" w:hAnsi="Franklin Gothic Book" w:cs="Arial"/>
          <w:shd w:val="clear" w:color="auto" w:fill="FFFFFF"/>
        </w:rPr>
        <w:t>s</w:t>
      </w:r>
      <w:r w:rsidRPr="0006411B">
        <w:rPr>
          <w:rFonts w:ascii="Franklin Gothic Book" w:hAnsi="Franklin Gothic Book" w:cs="Arial"/>
          <w:shd w:val="clear" w:color="auto" w:fill="FFFFFF"/>
        </w:rPr>
        <w:t xml:space="preserve">flugsprogramm, wie Laguna </w:t>
      </w:r>
      <w:proofErr w:type="spellStart"/>
      <w:r w:rsidRPr="0006411B">
        <w:rPr>
          <w:rFonts w:ascii="Franklin Gothic Book" w:hAnsi="Franklin Gothic Book" w:cs="Arial"/>
          <w:shd w:val="clear" w:color="auto" w:fill="FFFFFF"/>
        </w:rPr>
        <w:t>Limón</w:t>
      </w:r>
      <w:proofErr w:type="spellEnd"/>
      <w:r w:rsidRPr="0006411B">
        <w:rPr>
          <w:rFonts w:ascii="Franklin Gothic Book" w:hAnsi="Franklin Gothic Book" w:cs="Arial"/>
          <w:shd w:val="clear" w:color="auto" w:fill="FFFFFF"/>
        </w:rPr>
        <w:t>, ein atemberaubendes Naturschutzgebiet. Den 52 Meter hohe</w:t>
      </w:r>
      <w:r w:rsidR="0006411B">
        <w:rPr>
          <w:rFonts w:ascii="Franklin Gothic Book" w:hAnsi="Franklin Gothic Book" w:cs="Arial"/>
          <w:shd w:val="clear" w:color="auto" w:fill="FFFFFF"/>
        </w:rPr>
        <w:t>n</w:t>
      </w:r>
      <w:r w:rsidRPr="0006411B">
        <w:rPr>
          <w:rFonts w:ascii="Franklin Gothic Book" w:hAnsi="Franklin Gothic Book" w:cs="Arial"/>
          <w:shd w:val="clear" w:color="auto" w:fill="FFFFFF"/>
        </w:rPr>
        <w:t xml:space="preserve"> Wasserfall von </w:t>
      </w:r>
      <w:proofErr w:type="spellStart"/>
      <w:r w:rsidRPr="0006411B">
        <w:rPr>
          <w:rFonts w:ascii="Franklin Gothic Book" w:hAnsi="Franklin Gothic Book" w:cs="Arial"/>
          <w:shd w:val="clear" w:color="auto" w:fill="FFFFFF"/>
        </w:rPr>
        <w:t>Limón</w:t>
      </w:r>
      <w:proofErr w:type="spellEnd"/>
      <w:r w:rsidRPr="0006411B">
        <w:rPr>
          <w:rFonts w:ascii="Franklin Gothic Book" w:hAnsi="Franklin Gothic Book" w:cs="Arial"/>
          <w:shd w:val="clear" w:color="auto" w:fill="FFFFFF"/>
        </w:rPr>
        <w:t xml:space="preserve">; die Bucht von </w:t>
      </w:r>
      <w:proofErr w:type="spellStart"/>
      <w:r w:rsidRPr="0006411B">
        <w:rPr>
          <w:rFonts w:ascii="Franklin Gothic Book" w:hAnsi="Franklin Gothic Book" w:cs="Arial"/>
          <w:shd w:val="clear" w:color="auto" w:fill="FFFFFF"/>
        </w:rPr>
        <w:t>Samaná</w:t>
      </w:r>
      <w:proofErr w:type="spellEnd"/>
      <w:r w:rsidRPr="0006411B">
        <w:rPr>
          <w:rFonts w:ascii="Franklin Gothic Book" w:hAnsi="Franklin Gothic Book" w:cs="Arial"/>
          <w:shd w:val="clear" w:color="auto" w:fill="FFFFFF"/>
        </w:rPr>
        <w:t xml:space="preserve"> mit Wildtieren und der Möglichkeit zur Walbeobachtunge</w:t>
      </w:r>
      <w:r w:rsidR="0006411B">
        <w:rPr>
          <w:rFonts w:ascii="Franklin Gothic Book" w:hAnsi="Franklin Gothic Book" w:cs="Arial"/>
          <w:shd w:val="clear" w:color="auto" w:fill="FFFFFF"/>
        </w:rPr>
        <w:t>n.</w:t>
      </w:r>
    </w:p>
    <w:p w14:paraId="231D4131" w14:textId="77777777" w:rsidR="0006411B" w:rsidRDefault="00866131" w:rsidP="0006411B">
      <w:pPr>
        <w:spacing w:after="120" w:line="360" w:lineRule="auto"/>
        <w:jc w:val="both"/>
        <w:rPr>
          <w:rFonts w:ascii="Franklin Gothic Book" w:hAnsi="Franklin Gothic Book" w:cs="Arial"/>
          <w:shd w:val="clear" w:color="auto" w:fill="FFFFFF"/>
        </w:rPr>
      </w:pPr>
      <w:r w:rsidRPr="0006411B">
        <w:rPr>
          <w:rFonts w:ascii="Franklin Gothic Book" w:hAnsi="Franklin Gothic Book" w:cs="Arial"/>
          <w:shd w:val="clear" w:color="auto" w:fill="FFFFFF"/>
        </w:rPr>
        <w:t>Direkt vom Resort aus lässt sich die unberühr</w:t>
      </w:r>
      <w:r w:rsidR="0006411B">
        <w:rPr>
          <w:rFonts w:ascii="Franklin Gothic Book" w:hAnsi="Franklin Gothic Book" w:cs="Arial"/>
          <w:shd w:val="clear" w:color="auto" w:fill="FFFFFF"/>
        </w:rPr>
        <w:t xml:space="preserve">te Natur </w:t>
      </w:r>
      <w:r w:rsidRPr="0006411B">
        <w:rPr>
          <w:rFonts w:ascii="Franklin Gothic Book" w:hAnsi="Franklin Gothic Book" w:cs="Arial"/>
          <w:shd w:val="clear" w:color="auto" w:fill="FFFFFF"/>
        </w:rPr>
        <w:t>am Strand auf dem Rücken der Pferde erku</w:t>
      </w:r>
      <w:r w:rsidRPr="0006411B">
        <w:rPr>
          <w:rFonts w:ascii="Franklin Gothic Book" w:hAnsi="Franklin Gothic Book" w:cs="Arial"/>
          <w:shd w:val="clear" w:color="auto" w:fill="FFFFFF"/>
        </w:rPr>
        <w:t>n</w:t>
      </w:r>
      <w:r w:rsidRPr="0006411B">
        <w:rPr>
          <w:rFonts w:ascii="Franklin Gothic Book" w:hAnsi="Franklin Gothic Book" w:cs="Arial"/>
          <w:shd w:val="clear" w:color="auto" w:fill="FFFFFF"/>
        </w:rPr>
        <w:t xml:space="preserve">den und Wassersportfreunde können Trendsportarten wie </w:t>
      </w:r>
      <w:proofErr w:type="spellStart"/>
      <w:r w:rsidRPr="0006411B">
        <w:rPr>
          <w:rFonts w:ascii="Franklin Gothic Book" w:hAnsi="Franklin Gothic Book" w:cs="Arial"/>
          <w:shd w:val="clear" w:color="auto" w:fill="FFFFFF"/>
        </w:rPr>
        <w:t>Jetsurf</w:t>
      </w:r>
      <w:proofErr w:type="spellEnd"/>
      <w:r w:rsidRPr="0006411B">
        <w:rPr>
          <w:rFonts w:ascii="Franklin Gothic Book" w:hAnsi="Franklin Gothic Book" w:cs="Arial"/>
          <w:shd w:val="clear" w:color="auto" w:fill="FFFFFF"/>
        </w:rPr>
        <w:t xml:space="preserve"> oder </w:t>
      </w:r>
      <w:proofErr w:type="spellStart"/>
      <w:r w:rsidRPr="0006411B">
        <w:rPr>
          <w:rStyle w:val="Hervorhebung"/>
          <w:rFonts w:ascii="Franklin Gothic Book" w:hAnsi="Franklin Gothic Book" w:cs="Arial"/>
          <w:shd w:val="clear" w:color="auto" w:fill="FFFFFF"/>
        </w:rPr>
        <w:t>Hobie</w:t>
      </w:r>
      <w:proofErr w:type="spellEnd"/>
      <w:r w:rsidRPr="0006411B">
        <w:rPr>
          <w:rFonts w:ascii="Franklin Gothic Book" w:hAnsi="Franklin Gothic Book" w:cs="Arial"/>
          <w:shd w:val="clear" w:color="auto" w:fill="FFFFFF"/>
        </w:rPr>
        <w:t> </w:t>
      </w:r>
      <w:proofErr w:type="spellStart"/>
      <w:r w:rsidRPr="0006411B">
        <w:rPr>
          <w:rFonts w:ascii="Franklin Gothic Book" w:hAnsi="Franklin Gothic Book" w:cs="Arial"/>
          <w:i/>
          <w:iCs/>
          <w:shd w:val="clear" w:color="auto" w:fill="FFFFFF"/>
        </w:rPr>
        <w:t>Eclipse</w:t>
      </w:r>
      <w:proofErr w:type="spellEnd"/>
      <w:r w:rsidRPr="0006411B">
        <w:rPr>
          <w:rFonts w:ascii="Franklin Gothic Book" w:hAnsi="Franklin Gothic Book" w:cs="Arial"/>
          <w:shd w:val="clear" w:color="auto" w:fill="FFFFFF"/>
        </w:rPr>
        <w:t xml:space="preserve"> (neuarti</w:t>
      </w:r>
      <w:r w:rsidR="0006411B">
        <w:rPr>
          <w:rFonts w:ascii="Franklin Gothic Book" w:hAnsi="Franklin Gothic Book" w:cs="Arial"/>
          <w:shd w:val="clear" w:color="auto" w:fill="FFFFFF"/>
        </w:rPr>
        <w:t>ges Stand-Up Paddle</w:t>
      </w:r>
      <w:r w:rsidRPr="0006411B">
        <w:rPr>
          <w:rFonts w:ascii="Franklin Gothic Book" w:hAnsi="Franklin Gothic Book" w:cs="Arial"/>
          <w:shd w:val="clear" w:color="auto" w:fill="FFFFFF"/>
        </w:rPr>
        <w:t xml:space="preserve"> Board) ausprobiere</w:t>
      </w:r>
      <w:r w:rsidR="0006411B">
        <w:rPr>
          <w:rFonts w:ascii="Franklin Gothic Book" w:hAnsi="Franklin Gothic Book" w:cs="Arial"/>
          <w:shd w:val="clear" w:color="auto" w:fill="FFFFFF"/>
        </w:rPr>
        <w:t>n.</w:t>
      </w:r>
      <w:r w:rsidR="0006411B">
        <w:rPr>
          <w:rFonts w:ascii="Franklin Gothic Book" w:hAnsi="Franklin Gothic Book" w:cs="Arial"/>
          <w:shd w:val="clear" w:color="auto" w:fill="FFFFFF"/>
        </w:rPr>
        <w:tab/>
      </w:r>
      <w:r w:rsidR="0006411B">
        <w:rPr>
          <w:rFonts w:ascii="Franklin Gothic Book" w:hAnsi="Franklin Gothic Book" w:cs="Arial"/>
          <w:shd w:val="clear" w:color="auto" w:fill="FFFFFF"/>
        </w:rPr>
        <w:tab/>
      </w:r>
      <w:r w:rsidR="0006411B">
        <w:rPr>
          <w:rFonts w:ascii="Franklin Gothic Book" w:hAnsi="Franklin Gothic Book" w:cs="Arial"/>
          <w:shd w:val="clear" w:color="auto" w:fill="FFFFFF"/>
        </w:rPr>
        <w:tab/>
      </w:r>
      <w:r w:rsidR="0006411B">
        <w:rPr>
          <w:rFonts w:ascii="Franklin Gothic Book" w:hAnsi="Franklin Gothic Book" w:cs="Arial"/>
          <w:shd w:val="clear" w:color="auto" w:fill="FFFFFF"/>
        </w:rPr>
        <w:tab/>
      </w:r>
      <w:r w:rsidR="0006411B">
        <w:rPr>
          <w:rFonts w:ascii="Franklin Gothic Book" w:hAnsi="Franklin Gothic Book" w:cs="Arial"/>
          <w:shd w:val="clear" w:color="auto" w:fill="FFFFFF"/>
        </w:rPr>
        <w:tab/>
      </w:r>
      <w:r w:rsidR="0006411B">
        <w:rPr>
          <w:rFonts w:ascii="Franklin Gothic Book" w:hAnsi="Franklin Gothic Book" w:cs="Arial"/>
          <w:shd w:val="clear" w:color="auto" w:fill="FFFFFF"/>
        </w:rPr>
        <w:tab/>
      </w:r>
      <w:r w:rsidR="0006411B">
        <w:rPr>
          <w:rFonts w:ascii="Franklin Gothic Book" w:hAnsi="Franklin Gothic Book" w:cs="Arial"/>
          <w:shd w:val="clear" w:color="auto" w:fill="FFFFFF"/>
        </w:rPr>
        <w:tab/>
      </w:r>
      <w:r w:rsidR="0006411B">
        <w:rPr>
          <w:rFonts w:ascii="Franklin Gothic Book" w:hAnsi="Franklin Gothic Book" w:cs="Arial"/>
          <w:shd w:val="clear" w:color="auto" w:fill="FFFFFF"/>
        </w:rPr>
        <w:tab/>
        <w:t xml:space="preserve">       </w:t>
      </w:r>
    </w:p>
    <w:p w14:paraId="5383B829" w14:textId="345AC93F" w:rsidR="005E7430" w:rsidRPr="0006411B" w:rsidRDefault="00866131" w:rsidP="0006411B">
      <w:pPr>
        <w:spacing w:after="120" w:line="360" w:lineRule="auto"/>
        <w:jc w:val="both"/>
        <w:rPr>
          <w:rFonts w:ascii="Franklin Gothic Book" w:hAnsi="Franklin Gothic Book" w:cs="Arial"/>
        </w:rPr>
      </w:pPr>
      <w:r w:rsidRPr="0006411B">
        <w:rPr>
          <w:rFonts w:ascii="Franklin Gothic Book" w:hAnsi="Franklin Gothic Book" w:cs="Arial"/>
          <w:shd w:val="clear" w:color="auto" w:fill="FFFFFF"/>
        </w:rPr>
        <w:t xml:space="preserve">Mein Favorit ist der </w:t>
      </w:r>
      <w:proofErr w:type="spellStart"/>
      <w:r w:rsidRPr="0006411B">
        <w:rPr>
          <w:rFonts w:ascii="Franklin Gothic Book" w:hAnsi="Franklin Gothic Book" w:cs="Arial"/>
          <w:shd w:val="clear" w:color="auto" w:fill="FFFFFF"/>
        </w:rPr>
        <w:t>Montaña</w:t>
      </w:r>
      <w:proofErr w:type="spellEnd"/>
      <w:r w:rsidRPr="0006411B">
        <w:rPr>
          <w:rFonts w:ascii="Franklin Gothic Book" w:hAnsi="Franklin Gothic Book" w:cs="Arial"/>
          <w:shd w:val="clear" w:color="auto" w:fill="FFFFFF"/>
        </w:rPr>
        <w:t xml:space="preserve"> </w:t>
      </w:r>
      <w:proofErr w:type="spellStart"/>
      <w:r w:rsidRPr="0006411B">
        <w:rPr>
          <w:rFonts w:ascii="Franklin Gothic Book" w:hAnsi="Franklin Gothic Book" w:cs="Arial"/>
          <w:shd w:val="clear" w:color="auto" w:fill="FFFFFF"/>
        </w:rPr>
        <w:t>Redo</w:t>
      </w:r>
      <w:r w:rsidRPr="0006411B">
        <w:rPr>
          <w:rFonts w:ascii="Franklin Gothic Book" w:hAnsi="Franklin Gothic Book" w:cs="Arial"/>
          <w:shd w:val="clear" w:color="auto" w:fill="FFFFFF"/>
        </w:rPr>
        <w:t>n</w:t>
      </w:r>
      <w:r w:rsidRPr="0006411B">
        <w:rPr>
          <w:rFonts w:ascii="Franklin Gothic Book" w:hAnsi="Franklin Gothic Book" w:cs="Arial"/>
          <w:shd w:val="clear" w:color="auto" w:fill="FFFFFF"/>
        </w:rPr>
        <w:t>da</w:t>
      </w:r>
      <w:proofErr w:type="spellEnd"/>
      <w:r w:rsidRPr="0006411B">
        <w:rPr>
          <w:rFonts w:ascii="Franklin Gothic Book" w:hAnsi="Franklin Gothic Book" w:cs="Arial"/>
          <w:shd w:val="clear" w:color="auto" w:fill="FFFFFF"/>
        </w:rPr>
        <w:t>, ein "abgerundeter Berg" mit 360-Grad-Panoramablick auf die umliegende blühende Landschaft, bekannt für seine fotoberühmten Scha</w:t>
      </w:r>
      <w:r w:rsidRPr="0006411B">
        <w:rPr>
          <w:rFonts w:ascii="Franklin Gothic Book" w:hAnsi="Franklin Gothic Book" w:cs="Arial"/>
          <w:shd w:val="clear" w:color="auto" w:fill="FFFFFF"/>
        </w:rPr>
        <w:t>u</w:t>
      </w:r>
      <w:r w:rsidRPr="0006411B">
        <w:rPr>
          <w:rFonts w:ascii="Franklin Gothic Book" w:hAnsi="Franklin Gothic Book" w:cs="Arial"/>
          <w:shd w:val="clear" w:color="auto" w:fill="FFFFFF"/>
        </w:rPr>
        <w:t>keln.</w:t>
      </w:r>
    </w:p>
    <w:p w14:paraId="7F3CE8DD" w14:textId="77777777" w:rsidR="005E7430" w:rsidRPr="0006411B" w:rsidRDefault="005E7430" w:rsidP="0006411B">
      <w:pPr>
        <w:spacing w:after="120" w:line="360" w:lineRule="auto"/>
        <w:jc w:val="both"/>
        <w:rPr>
          <w:rFonts w:ascii="Franklin Gothic Book" w:hAnsi="Franklin Gothic Book" w:cs="Arial"/>
          <w:i/>
          <w:iCs/>
        </w:rPr>
      </w:pPr>
    </w:p>
    <w:p w14:paraId="5EBE5CAC" w14:textId="77777777" w:rsidR="00866131" w:rsidRPr="0006411B" w:rsidRDefault="00866131" w:rsidP="0006411B">
      <w:pPr>
        <w:spacing w:after="120" w:line="360" w:lineRule="auto"/>
        <w:jc w:val="both"/>
        <w:rPr>
          <w:rFonts w:ascii="Franklin Gothic Book" w:hAnsi="Franklin Gothic Book" w:cs="Arial"/>
          <w:b/>
          <w:shd w:val="clear" w:color="auto" w:fill="FFFFFF"/>
        </w:rPr>
      </w:pPr>
      <w:r w:rsidRPr="0006411B">
        <w:rPr>
          <w:rFonts w:ascii="Franklin Gothic Book" w:hAnsi="Franklin Gothic Book" w:cs="Arial"/>
          <w:b/>
          <w:i/>
          <w:iCs/>
        </w:rPr>
        <w:t xml:space="preserve">Die Anlage besteht aus vier </w:t>
      </w:r>
      <w:proofErr w:type="spellStart"/>
      <w:r w:rsidRPr="0006411B">
        <w:rPr>
          <w:rFonts w:ascii="Franklin Gothic Book" w:hAnsi="Franklin Gothic Book" w:cs="Arial"/>
          <w:b/>
          <w:i/>
          <w:iCs/>
        </w:rPr>
        <w:t>Boutiquedörfern</w:t>
      </w:r>
      <w:proofErr w:type="spellEnd"/>
      <w:r w:rsidRPr="0006411B">
        <w:rPr>
          <w:rFonts w:ascii="Franklin Gothic Book" w:hAnsi="Franklin Gothic Book" w:cs="Arial"/>
          <w:b/>
          <w:i/>
          <w:iCs/>
        </w:rPr>
        <w:t xml:space="preserve"> – was zeichnet das Konzept aus?</w:t>
      </w:r>
    </w:p>
    <w:p w14:paraId="47F60C06" w14:textId="2A024CFF" w:rsidR="00866131" w:rsidRPr="0006411B" w:rsidRDefault="00866131" w:rsidP="0006411B">
      <w:pPr>
        <w:pStyle w:val="KeinLeerraum"/>
        <w:spacing w:after="120" w:line="360" w:lineRule="auto"/>
        <w:jc w:val="both"/>
        <w:rPr>
          <w:rFonts w:ascii="Franklin Gothic Book" w:hAnsi="Franklin Gothic Book" w:cs="Arial"/>
          <w:shd w:val="clear" w:color="auto" w:fill="FFFFFF"/>
        </w:rPr>
      </w:pPr>
      <w:r w:rsidRPr="0006411B">
        <w:rPr>
          <w:rFonts w:ascii="Franklin Gothic Book" w:hAnsi="Franklin Gothic Book" w:cs="Arial"/>
        </w:rPr>
        <w:t>Um jedem Gast ein persönliches, perfekt zugeschnittenes und nachhaltiges Erlebnis zu bieten, ve</w:t>
      </w:r>
      <w:r w:rsidRPr="0006411B">
        <w:rPr>
          <w:rFonts w:ascii="Franklin Gothic Book" w:hAnsi="Franklin Gothic Book" w:cs="Arial"/>
        </w:rPr>
        <w:t>r</w:t>
      </w:r>
      <w:r w:rsidRPr="0006411B">
        <w:rPr>
          <w:rFonts w:ascii="Franklin Gothic Book" w:hAnsi="Franklin Gothic Book" w:cs="Arial"/>
        </w:rPr>
        <w:t>fügt das Resort über vier Boutique-Dörfer (von denen keines me</w:t>
      </w:r>
      <w:r w:rsidR="0006411B">
        <w:rPr>
          <w:rFonts w:ascii="Franklin Gothic Book" w:hAnsi="Franklin Gothic Book" w:cs="Arial"/>
        </w:rPr>
        <w:t>hr als zwei Stockwerke hat</w:t>
      </w:r>
      <w:r w:rsidRPr="0006411B">
        <w:rPr>
          <w:rFonts w:ascii="Franklin Gothic Book" w:hAnsi="Franklin Gothic Book" w:cs="Arial"/>
        </w:rPr>
        <w:t>, um sich ideal in die natürliche Flora einzufügen). Jedes der vier Boutique-Dörfer bietet einzigartige Aktiv</w:t>
      </w:r>
      <w:r w:rsidRPr="0006411B">
        <w:rPr>
          <w:rFonts w:ascii="Franklin Gothic Book" w:hAnsi="Franklin Gothic Book" w:cs="Arial"/>
        </w:rPr>
        <w:t>i</w:t>
      </w:r>
      <w:r w:rsidRPr="0006411B">
        <w:rPr>
          <w:rFonts w:ascii="Franklin Gothic Book" w:hAnsi="Franklin Gothic Book" w:cs="Arial"/>
        </w:rPr>
        <w:t>täten und Unterkünfte. Die Dörfer umfassen die Bereiche</w:t>
      </w:r>
      <w:r w:rsidRPr="0006411B">
        <w:rPr>
          <w:rFonts w:ascii="Franklin Gothic Book" w:hAnsi="Franklin Gothic Book" w:cs="Arial"/>
          <w:shd w:val="clear" w:color="auto" w:fill="FFFFFF"/>
        </w:rPr>
        <w:t> </w:t>
      </w:r>
      <w:proofErr w:type="spellStart"/>
      <w:r w:rsidRPr="0006411B">
        <w:rPr>
          <w:rFonts w:ascii="Franklin Gothic Book" w:hAnsi="Franklin Gothic Book" w:cs="Arial"/>
          <w:shd w:val="clear" w:color="auto" w:fill="FFFFFF"/>
        </w:rPr>
        <w:t>Archipelago</w:t>
      </w:r>
      <w:proofErr w:type="spellEnd"/>
      <w:r w:rsidRPr="0006411B">
        <w:rPr>
          <w:rFonts w:ascii="Franklin Gothic Book" w:hAnsi="Franklin Gothic Book" w:cs="Arial"/>
          <w:shd w:val="clear" w:color="auto" w:fill="FFFFFF"/>
        </w:rPr>
        <w:t xml:space="preserve">, </w:t>
      </w:r>
      <w:proofErr w:type="spellStart"/>
      <w:r w:rsidRPr="0006411B">
        <w:rPr>
          <w:rFonts w:ascii="Franklin Gothic Book" w:hAnsi="Franklin Gothic Book" w:cs="Arial"/>
          <w:shd w:val="clear" w:color="auto" w:fill="FFFFFF"/>
        </w:rPr>
        <w:t>Caribbean</w:t>
      </w:r>
      <w:proofErr w:type="spellEnd"/>
      <w:r w:rsidRPr="0006411B">
        <w:rPr>
          <w:rFonts w:ascii="Franklin Gothic Book" w:hAnsi="Franklin Gothic Book" w:cs="Arial"/>
          <w:shd w:val="clear" w:color="auto" w:fill="FFFFFF"/>
        </w:rPr>
        <w:t xml:space="preserve"> Paradise, </w:t>
      </w:r>
      <w:proofErr w:type="spellStart"/>
      <w:r w:rsidRPr="0006411B">
        <w:rPr>
          <w:rFonts w:ascii="Franklin Gothic Book" w:hAnsi="Franklin Gothic Book" w:cs="Arial"/>
          <w:shd w:val="clear" w:color="auto" w:fill="FFFFFF"/>
        </w:rPr>
        <w:t>Emerald</w:t>
      </w:r>
      <w:proofErr w:type="spellEnd"/>
      <w:r w:rsidRPr="0006411B">
        <w:rPr>
          <w:rFonts w:ascii="Franklin Gothic Book" w:hAnsi="Franklin Gothic Book" w:cs="Arial"/>
          <w:shd w:val="clear" w:color="auto" w:fill="FFFFFF"/>
        </w:rPr>
        <w:t xml:space="preserve"> </w:t>
      </w:r>
      <w:proofErr w:type="spellStart"/>
      <w:r w:rsidRPr="0006411B">
        <w:rPr>
          <w:rFonts w:ascii="Franklin Gothic Book" w:hAnsi="Franklin Gothic Book" w:cs="Arial"/>
          <w:shd w:val="clear" w:color="auto" w:fill="FFFFFF"/>
        </w:rPr>
        <w:t>Jungle</w:t>
      </w:r>
      <w:proofErr w:type="spellEnd"/>
      <w:r w:rsidRPr="0006411B">
        <w:rPr>
          <w:rFonts w:ascii="Franklin Gothic Book" w:hAnsi="Franklin Gothic Book" w:cs="Arial"/>
          <w:shd w:val="clear" w:color="auto" w:fill="FFFFFF"/>
        </w:rPr>
        <w:t xml:space="preserve"> und Explorer </w:t>
      </w:r>
      <w:proofErr w:type="spellStart"/>
      <w:r w:rsidRPr="0006411B">
        <w:rPr>
          <w:rFonts w:ascii="Franklin Gothic Book" w:hAnsi="Franklin Gothic Book" w:cs="Arial"/>
          <w:shd w:val="clear" w:color="auto" w:fill="FFFFFF"/>
        </w:rPr>
        <w:t>Cove</w:t>
      </w:r>
      <w:proofErr w:type="spellEnd"/>
      <w:r w:rsidRPr="0006411B">
        <w:rPr>
          <w:rFonts w:ascii="Franklin Gothic Book" w:hAnsi="Franklin Gothic Book" w:cs="Arial"/>
          <w:shd w:val="clear" w:color="auto" w:fill="FFFFFF"/>
        </w:rPr>
        <w:t>.</w:t>
      </w:r>
    </w:p>
    <w:p w14:paraId="14F0D97B" w14:textId="77777777" w:rsidR="00866131" w:rsidRPr="0006411B" w:rsidRDefault="00866131" w:rsidP="0006411B">
      <w:pPr>
        <w:pStyle w:val="KeinLeerraum"/>
        <w:spacing w:after="120" w:line="360" w:lineRule="auto"/>
        <w:jc w:val="both"/>
        <w:rPr>
          <w:rFonts w:ascii="Franklin Gothic Book" w:hAnsi="Franklin Gothic Book" w:cs="Arial"/>
        </w:rPr>
      </w:pPr>
      <w:proofErr w:type="spellStart"/>
      <w:r w:rsidRPr="0006411B">
        <w:rPr>
          <w:rFonts w:ascii="Franklin Gothic Book" w:hAnsi="Franklin Gothic Book" w:cs="Arial"/>
          <w:u w:val="single"/>
        </w:rPr>
        <w:t>Archipelago</w:t>
      </w:r>
      <w:proofErr w:type="spellEnd"/>
      <w:r w:rsidRPr="0006411B">
        <w:rPr>
          <w:rFonts w:ascii="Franklin Gothic Book" w:hAnsi="Franklin Gothic Book" w:cs="Arial"/>
        </w:rPr>
        <w:t> </w:t>
      </w:r>
      <w:r w:rsidR="00071231" w:rsidRPr="0006411B">
        <w:rPr>
          <w:rFonts w:ascii="Franklin Gothic Book" w:hAnsi="Franklin Gothic Book" w:cs="Arial"/>
        </w:rPr>
        <w:t>–</w:t>
      </w:r>
      <w:r w:rsidRPr="0006411B">
        <w:rPr>
          <w:rFonts w:ascii="Franklin Gothic Book" w:hAnsi="Franklin Gothic Book" w:cs="Arial"/>
        </w:rPr>
        <w:t xml:space="preserve"> bietet einen eleganten Bereich, direkt am Meer mit einem Maximum an Privatsphäre, welcher ausschließlich Erwachsenen vorbehalten ist. Der </w:t>
      </w:r>
      <w:proofErr w:type="spellStart"/>
      <w:r w:rsidRPr="0006411B">
        <w:rPr>
          <w:rFonts w:ascii="Franklin Gothic Book" w:hAnsi="Franklin Gothic Book" w:cs="Arial"/>
        </w:rPr>
        <w:t>Archipelago</w:t>
      </w:r>
      <w:proofErr w:type="spellEnd"/>
      <w:r w:rsidRPr="0006411B">
        <w:rPr>
          <w:rFonts w:ascii="Franklin Gothic Book" w:hAnsi="Franklin Gothic Book" w:cs="Arial"/>
        </w:rPr>
        <w:t xml:space="preserve"> ist ein Areal, das nur für diejen</w:t>
      </w:r>
      <w:r w:rsidRPr="0006411B">
        <w:rPr>
          <w:rFonts w:ascii="Franklin Gothic Book" w:hAnsi="Franklin Gothic Book" w:cs="Arial"/>
        </w:rPr>
        <w:t>i</w:t>
      </w:r>
      <w:r w:rsidRPr="0006411B">
        <w:rPr>
          <w:rFonts w:ascii="Franklin Gothic Book" w:hAnsi="Franklin Gothic Book" w:cs="Arial"/>
        </w:rPr>
        <w:t>gen z</w:t>
      </w:r>
      <w:r w:rsidRPr="0006411B">
        <w:rPr>
          <w:rFonts w:ascii="Franklin Gothic Book" w:hAnsi="Franklin Gothic Book" w:cs="Arial"/>
        </w:rPr>
        <w:t>u</w:t>
      </w:r>
      <w:r w:rsidRPr="0006411B">
        <w:rPr>
          <w:rFonts w:ascii="Franklin Gothic Book" w:hAnsi="Franklin Gothic Book" w:cs="Arial"/>
        </w:rPr>
        <w:t xml:space="preserve">gänglich ist, die im Boutique-Dorf übernachten. Es verfügt über 18 Suiten am Meer, von denen jede über einen eigenen privaten Pool verfügt. Mein Tipp für alle </w:t>
      </w:r>
      <w:proofErr w:type="spellStart"/>
      <w:r w:rsidRPr="0006411B">
        <w:rPr>
          <w:rFonts w:ascii="Franklin Gothic Book" w:hAnsi="Franklin Gothic Book" w:cs="Arial"/>
        </w:rPr>
        <w:t>Honeymooner</w:t>
      </w:r>
      <w:proofErr w:type="spellEnd"/>
      <w:r w:rsidRPr="0006411B">
        <w:rPr>
          <w:rFonts w:ascii="Franklin Gothic Book" w:hAnsi="Franklin Gothic Book" w:cs="Arial"/>
        </w:rPr>
        <w:t>.</w:t>
      </w:r>
    </w:p>
    <w:p w14:paraId="76D41068" w14:textId="208E9637" w:rsidR="00866131" w:rsidRPr="0006411B" w:rsidRDefault="00866131" w:rsidP="0006411B">
      <w:pPr>
        <w:pStyle w:val="KeinLeerraum"/>
        <w:spacing w:after="120" w:line="360" w:lineRule="auto"/>
        <w:jc w:val="both"/>
        <w:rPr>
          <w:rFonts w:ascii="Franklin Gothic Book" w:hAnsi="Franklin Gothic Book" w:cs="Arial"/>
        </w:rPr>
      </w:pPr>
      <w:r w:rsidRPr="0006411B">
        <w:rPr>
          <w:rFonts w:ascii="Franklin Gothic Book" w:hAnsi="Franklin Gothic Book" w:cs="Arial"/>
          <w:u w:val="single"/>
        </w:rPr>
        <w:t>Caribbean Paradise</w:t>
      </w:r>
      <w:r w:rsidRPr="0006411B">
        <w:rPr>
          <w:rFonts w:ascii="Franklin Gothic Book" w:hAnsi="Franklin Gothic Book" w:cs="Arial"/>
        </w:rPr>
        <w:t> </w:t>
      </w:r>
      <w:r w:rsidR="00071231" w:rsidRPr="0006411B">
        <w:rPr>
          <w:rFonts w:ascii="Franklin Gothic Book" w:hAnsi="Franklin Gothic Book" w:cs="Arial"/>
        </w:rPr>
        <w:t>–</w:t>
      </w:r>
      <w:r w:rsidRPr="0006411B">
        <w:rPr>
          <w:rFonts w:ascii="Franklin Gothic Book" w:hAnsi="Franklin Gothic Book" w:cs="Arial"/>
        </w:rPr>
        <w:t xml:space="preserve"> ist das verführerische Herz des Resorts, voller üppiger tropischer Gärten und farbenfroher Überraschungen. Das Caribbean Paradise beherbergt 111 Zimmer, bietet ein lebend</w:t>
      </w:r>
      <w:r w:rsidRPr="0006411B">
        <w:rPr>
          <w:rFonts w:ascii="Franklin Gothic Book" w:hAnsi="Franklin Gothic Book" w:cs="Arial"/>
        </w:rPr>
        <w:t>i</w:t>
      </w:r>
      <w:r w:rsidRPr="0006411B">
        <w:rPr>
          <w:rFonts w:ascii="Franklin Gothic Book" w:hAnsi="Franklin Gothic Book" w:cs="Arial"/>
        </w:rPr>
        <w:t>ges und karibisches Ambiente und befindet sich im Herzen des Dorfes (in der Nähe des Hauptpools und der Strandlounge). Dieses Dorf verfügt über zwei Zimmertypen: Deluxe Zimmer und Ocean View Junior Su</w:t>
      </w:r>
      <w:r w:rsidRPr="0006411B">
        <w:rPr>
          <w:rFonts w:ascii="Franklin Gothic Book" w:hAnsi="Franklin Gothic Book" w:cs="Arial"/>
        </w:rPr>
        <w:t>i</w:t>
      </w:r>
      <w:r w:rsidRPr="0006411B">
        <w:rPr>
          <w:rFonts w:ascii="Franklin Gothic Book" w:hAnsi="Franklin Gothic Book" w:cs="Arial"/>
        </w:rPr>
        <w:t xml:space="preserve">ten. </w:t>
      </w:r>
    </w:p>
    <w:p w14:paraId="7F03464A" w14:textId="77777777" w:rsidR="00866131" w:rsidRPr="0006411B" w:rsidRDefault="00866131" w:rsidP="0006411B">
      <w:pPr>
        <w:pStyle w:val="KeinLeerraum"/>
        <w:spacing w:after="120" w:line="360" w:lineRule="auto"/>
        <w:jc w:val="both"/>
        <w:rPr>
          <w:rFonts w:ascii="Franklin Gothic Book" w:hAnsi="Franklin Gothic Book" w:cs="Arial"/>
        </w:rPr>
      </w:pPr>
      <w:proofErr w:type="spellStart"/>
      <w:r w:rsidRPr="0006411B">
        <w:rPr>
          <w:rFonts w:ascii="Franklin Gothic Book" w:hAnsi="Franklin Gothic Book" w:cs="Arial"/>
          <w:u w:val="single"/>
        </w:rPr>
        <w:lastRenderedPageBreak/>
        <w:t>Emerald</w:t>
      </w:r>
      <w:proofErr w:type="spellEnd"/>
      <w:r w:rsidRPr="0006411B">
        <w:rPr>
          <w:rFonts w:ascii="Franklin Gothic Book" w:hAnsi="Franklin Gothic Book" w:cs="Arial"/>
          <w:u w:val="single"/>
        </w:rPr>
        <w:t> </w:t>
      </w:r>
      <w:proofErr w:type="spellStart"/>
      <w:r w:rsidRPr="0006411B">
        <w:rPr>
          <w:rFonts w:ascii="Franklin Gothic Book" w:hAnsi="Franklin Gothic Book" w:cs="Arial"/>
          <w:u w:val="single"/>
        </w:rPr>
        <w:t>Jungle</w:t>
      </w:r>
      <w:proofErr w:type="spellEnd"/>
      <w:r w:rsidR="00071231" w:rsidRPr="0006411B">
        <w:rPr>
          <w:rFonts w:ascii="Franklin Gothic Book" w:hAnsi="Franklin Gothic Book" w:cs="Arial"/>
        </w:rPr>
        <w:t xml:space="preserve"> –</w:t>
      </w:r>
      <w:r w:rsidRPr="0006411B">
        <w:rPr>
          <w:rFonts w:ascii="Franklin Gothic Book" w:hAnsi="Franklin Gothic Book" w:cs="Arial"/>
        </w:rPr>
        <w:t xml:space="preserve"> ist ein entspannender, natürlicher Rückzugsort, in dem sich Ruhe und Wohlbefi</w:t>
      </w:r>
      <w:r w:rsidRPr="0006411B">
        <w:rPr>
          <w:rFonts w:ascii="Franklin Gothic Book" w:hAnsi="Franklin Gothic Book" w:cs="Arial"/>
        </w:rPr>
        <w:t>n</w:t>
      </w:r>
      <w:r w:rsidRPr="0006411B">
        <w:rPr>
          <w:rFonts w:ascii="Franklin Gothic Book" w:hAnsi="Franklin Gothic Book" w:cs="Arial"/>
        </w:rPr>
        <w:t>den tre</w:t>
      </w:r>
      <w:r w:rsidRPr="0006411B">
        <w:rPr>
          <w:rFonts w:ascii="Franklin Gothic Book" w:hAnsi="Franklin Gothic Book" w:cs="Arial"/>
        </w:rPr>
        <w:t>f</w:t>
      </w:r>
      <w:r w:rsidRPr="0006411B">
        <w:rPr>
          <w:rFonts w:ascii="Franklin Gothic Book" w:hAnsi="Franklin Gothic Book" w:cs="Arial"/>
        </w:rPr>
        <w:t>fen. Das Boutique-Dorf verfügt über 48 Deluxe-Zimmer und ist Teil des exklusiven Zen Oasis-Konzepts für E</w:t>
      </w:r>
      <w:r w:rsidRPr="0006411B">
        <w:rPr>
          <w:rFonts w:ascii="Franklin Gothic Book" w:hAnsi="Franklin Gothic Book" w:cs="Arial"/>
        </w:rPr>
        <w:t>r</w:t>
      </w:r>
      <w:r w:rsidRPr="0006411B">
        <w:rPr>
          <w:rFonts w:ascii="Franklin Gothic Book" w:hAnsi="Franklin Gothic Book" w:cs="Arial"/>
        </w:rPr>
        <w:t xml:space="preserve">wachsene. Die Umgebung schafft eine ruhige und friedliche Atmosphäre in der Nähe des Zen-Pools, der Wellnessbar, des </w:t>
      </w:r>
      <w:proofErr w:type="spellStart"/>
      <w:r w:rsidRPr="0006411B">
        <w:rPr>
          <w:rFonts w:ascii="Franklin Gothic Book" w:hAnsi="Franklin Gothic Book" w:cs="Arial"/>
        </w:rPr>
        <w:t>Spa</w:t>
      </w:r>
      <w:proofErr w:type="spellEnd"/>
      <w:r w:rsidRPr="0006411B">
        <w:rPr>
          <w:rFonts w:ascii="Franklin Gothic Book" w:hAnsi="Franklin Gothic Book" w:cs="Arial"/>
        </w:rPr>
        <w:t xml:space="preserve"> und „</w:t>
      </w:r>
      <w:proofErr w:type="spellStart"/>
      <w:r w:rsidRPr="0006411B">
        <w:rPr>
          <w:rFonts w:ascii="Franklin Gothic Book" w:hAnsi="Franklin Gothic Book" w:cs="Arial"/>
        </w:rPr>
        <w:t>Tree</w:t>
      </w:r>
      <w:proofErr w:type="spellEnd"/>
      <w:r w:rsidRPr="0006411B">
        <w:rPr>
          <w:rFonts w:ascii="Franklin Gothic Book" w:hAnsi="Franklin Gothic Book" w:cs="Arial"/>
        </w:rPr>
        <w:t>-Top-Yoga“ umgeben von Palmen. Ideal für Wel</w:t>
      </w:r>
      <w:r w:rsidRPr="0006411B">
        <w:rPr>
          <w:rFonts w:ascii="Franklin Gothic Book" w:hAnsi="Franklin Gothic Book" w:cs="Arial"/>
        </w:rPr>
        <w:t>l</w:t>
      </w:r>
      <w:r w:rsidRPr="0006411B">
        <w:rPr>
          <w:rFonts w:ascii="Franklin Gothic Book" w:hAnsi="Franklin Gothic Book" w:cs="Arial"/>
        </w:rPr>
        <w:t>nesss</w:t>
      </w:r>
      <w:r w:rsidRPr="0006411B">
        <w:rPr>
          <w:rFonts w:ascii="Franklin Gothic Book" w:hAnsi="Franklin Gothic Book" w:cs="Arial"/>
        </w:rPr>
        <w:t>u</w:t>
      </w:r>
      <w:r w:rsidRPr="0006411B">
        <w:rPr>
          <w:rFonts w:ascii="Franklin Gothic Book" w:hAnsi="Franklin Gothic Book" w:cs="Arial"/>
        </w:rPr>
        <w:t>chende.</w:t>
      </w:r>
    </w:p>
    <w:p w14:paraId="3BAC8B9B" w14:textId="77777777" w:rsidR="00866131" w:rsidRPr="0006411B" w:rsidRDefault="00866131" w:rsidP="0006411B">
      <w:pPr>
        <w:pStyle w:val="KeinLeerraum"/>
        <w:spacing w:after="120" w:line="360" w:lineRule="auto"/>
        <w:jc w:val="both"/>
        <w:rPr>
          <w:rFonts w:ascii="Franklin Gothic Book" w:hAnsi="Franklin Gothic Book" w:cs="Arial"/>
        </w:rPr>
      </w:pPr>
      <w:r w:rsidRPr="0006411B">
        <w:rPr>
          <w:rFonts w:ascii="Franklin Gothic Book" w:hAnsi="Franklin Gothic Book" w:cs="Arial"/>
          <w:u w:val="single"/>
        </w:rPr>
        <w:t>Explorer Cove</w:t>
      </w:r>
      <w:r w:rsidR="00071231" w:rsidRPr="0006411B">
        <w:rPr>
          <w:rFonts w:ascii="Franklin Gothic Book" w:hAnsi="Franklin Gothic Book" w:cs="Arial"/>
        </w:rPr>
        <w:t xml:space="preserve"> –</w:t>
      </w:r>
      <w:r w:rsidRPr="0006411B">
        <w:rPr>
          <w:rFonts w:ascii="Franklin Gothic Book" w:hAnsi="Franklin Gothic Book" w:cs="Arial"/>
        </w:rPr>
        <w:t xml:space="preserve"> ist das ultimative Ziel für einen dynamischen Urlaub, der Familien einen Schatz an Akt</w:t>
      </w:r>
      <w:r w:rsidRPr="0006411B">
        <w:rPr>
          <w:rFonts w:ascii="Franklin Gothic Book" w:hAnsi="Franklin Gothic Book" w:cs="Arial"/>
        </w:rPr>
        <w:t>i</w:t>
      </w:r>
      <w:r w:rsidRPr="0006411B">
        <w:rPr>
          <w:rFonts w:ascii="Franklin Gothic Book" w:hAnsi="Franklin Gothic Book" w:cs="Arial"/>
        </w:rPr>
        <w:t xml:space="preserve">vitäten bietet. Das Explorer Cove bietet 158 </w:t>
      </w:r>
      <w:r w:rsidRPr="0006411B">
        <w:rPr>
          <w:rFonts w:ascii="Arial" w:hAnsi="Arial" w:cs="Arial"/>
        </w:rPr>
        <w:t>​​</w:t>
      </w:r>
      <w:r w:rsidRPr="0006411B">
        <w:rPr>
          <w:rFonts w:ascii="Franklin Gothic Book" w:hAnsi="Franklin Gothic Book" w:cs="Arial"/>
        </w:rPr>
        <w:t>Familienunterk</w:t>
      </w:r>
      <w:r w:rsidRPr="0006411B">
        <w:rPr>
          <w:rFonts w:ascii="Franklin Gothic Book" w:hAnsi="Franklin Gothic Book" w:cs="Franklin Gothic Book"/>
        </w:rPr>
        <w:t>ü</w:t>
      </w:r>
      <w:r w:rsidRPr="0006411B">
        <w:rPr>
          <w:rFonts w:ascii="Franklin Gothic Book" w:hAnsi="Franklin Gothic Book" w:cs="Arial"/>
        </w:rPr>
        <w:t>nfte mit gro</w:t>
      </w:r>
      <w:r w:rsidRPr="0006411B">
        <w:rPr>
          <w:rFonts w:ascii="Franklin Gothic Book" w:hAnsi="Franklin Gothic Book" w:cs="Franklin Gothic Book"/>
        </w:rPr>
        <w:t>ß</w:t>
      </w:r>
      <w:r w:rsidRPr="0006411B">
        <w:rPr>
          <w:rFonts w:ascii="Franklin Gothic Book" w:hAnsi="Franklin Gothic Book" w:cs="Arial"/>
        </w:rPr>
        <w:t>en Zimmern in einer verspielten Atmosph</w:t>
      </w:r>
      <w:r w:rsidRPr="0006411B">
        <w:rPr>
          <w:rFonts w:ascii="Franklin Gothic Book" w:hAnsi="Franklin Gothic Book" w:cs="Franklin Gothic Book"/>
        </w:rPr>
        <w:t>ä</w:t>
      </w:r>
      <w:r w:rsidRPr="0006411B">
        <w:rPr>
          <w:rFonts w:ascii="Franklin Gothic Book" w:hAnsi="Franklin Gothic Book" w:cs="Arial"/>
        </w:rPr>
        <w:t>re. Es liegt in der N</w:t>
      </w:r>
      <w:r w:rsidRPr="0006411B">
        <w:rPr>
          <w:rFonts w:ascii="Franklin Gothic Book" w:hAnsi="Franklin Gothic Book" w:cs="Franklin Gothic Book"/>
        </w:rPr>
        <w:t>ä</w:t>
      </w:r>
      <w:r w:rsidRPr="0006411B">
        <w:rPr>
          <w:rFonts w:ascii="Franklin Gothic Book" w:hAnsi="Franklin Gothic Book" w:cs="Arial"/>
        </w:rPr>
        <w:t>he der Kinderclubs und Sportanlagen.</w:t>
      </w:r>
      <w:r w:rsidRPr="0006411B">
        <w:rPr>
          <w:rFonts w:ascii="Franklin Gothic Book" w:hAnsi="Franklin Gothic Book" w:cs="Franklin Gothic Book"/>
        </w:rPr>
        <w:t> </w:t>
      </w:r>
      <w:r w:rsidRPr="0006411B">
        <w:rPr>
          <w:rFonts w:ascii="Franklin Gothic Book" w:hAnsi="Franklin Gothic Book" w:cs="Arial"/>
        </w:rPr>
        <w:t>Dieses Dorf verf</w:t>
      </w:r>
      <w:r w:rsidRPr="0006411B">
        <w:rPr>
          <w:rFonts w:ascii="Franklin Gothic Book" w:hAnsi="Franklin Gothic Book" w:cs="Franklin Gothic Book"/>
        </w:rPr>
        <w:t>ü</w:t>
      </w:r>
      <w:r w:rsidRPr="0006411B">
        <w:rPr>
          <w:rFonts w:ascii="Franklin Gothic Book" w:hAnsi="Franklin Gothic Book" w:cs="Arial"/>
        </w:rPr>
        <w:t xml:space="preserve">gt </w:t>
      </w:r>
      <w:r w:rsidRPr="0006411B">
        <w:rPr>
          <w:rFonts w:ascii="Franklin Gothic Book" w:hAnsi="Franklin Gothic Book" w:cs="Franklin Gothic Book"/>
        </w:rPr>
        <w:t>ü</w:t>
      </w:r>
      <w:r w:rsidRPr="0006411B">
        <w:rPr>
          <w:rFonts w:ascii="Franklin Gothic Book" w:hAnsi="Franklin Gothic Book" w:cs="Arial"/>
        </w:rPr>
        <w:t>ber vier Zi</w:t>
      </w:r>
      <w:r w:rsidRPr="0006411B">
        <w:rPr>
          <w:rFonts w:ascii="Franklin Gothic Book" w:hAnsi="Franklin Gothic Book" w:cs="Arial"/>
        </w:rPr>
        <w:t>m</w:t>
      </w:r>
      <w:r w:rsidRPr="0006411B">
        <w:rPr>
          <w:rFonts w:ascii="Franklin Gothic Book" w:hAnsi="Franklin Gothic Book" w:cs="Arial"/>
        </w:rPr>
        <w:t>mertypen: La Perla Suiten, Ocean View Family Junior Suiten, Deluxe Familienzimmer und Deluxe Zi</w:t>
      </w:r>
      <w:r w:rsidRPr="0006411B">
        <w:rPr>
          <w:rFonts w:ascii="Franklin Gothic Book" w:hAnsi="Franklin Gothic Book" w:cs="Arial"/>
        </w:rPr>
        <w:t>m</w:t>
      </w:r>
      <w:r w:rsidRPr="0006411B">
        <w:rPr>
          <w:rFonts w:ascii="Franklin Gothic Book" w:hAnsi="Franklin Gothic Book" w:cs="Arial"/>
        </w:rPr>
        <w:t>mer.</w:t>
      </w:r>
    </w:p>
    <w:p w14:paraId="41E80560" w14:textId="01E86449" w:rsidR="005E7430" w:rsidRDefault="00866131" w:rsidP="003D1CE7">
      <w:pPr>
        <w:pStyle w:val="KeinLeerraum"/>
        <w:spacing w:after="120" w:line="360" w:lineRule="auto"/>
        <w:jc w:val="both"/>
        <w:rPr>
          <w:rFonts w:ascii="Franklin Gothic Book" w:hAnsi="Franklin Gothic Book" w:cs="Arial"/>
        </w:rPr>
      </w:pPr>
      <w:r w:rsidRPr="0006411B">
        <w:rPr>
          <w:rFonts w:ascii="Franklin Gothic Book" w:hAnsi="Franklin Gothic Book" w:cs="Arial"/>
          <w:u w:val="single"/>
        </w:rPr>
        <w:t>La Perla</w:t>
      </w:r>
      <w:r w:rsidRPr="0006411B">
        <w:rPr>
          <w:rFonts w:ascii="Franklin Gothic Book" w:hAnsi="Franklin Gothic Book" w:cs="Arial"/>
        </w:rPr>
        <w:t> </w:t>
      </w:r>
      <w:r w:rsidR="00071231" w:rsidRPr="0006411B">
        <w:rPr>
          <w:rFonts w:ascii="Franklin Gothic Book" w:hAnsi="Franklin Gothic Book" w:cs="Arial"/>
        </w:rPr>
        <w:t>–</w:t>
      </w:r>
      <w:r w:rsidRPr="0006411B">
        <w:rPr>
          <w:rFonts w:ascii="Franklin Gothic Book" w:hAnsi="Franklin Gothic Book" w:cs="Arial"/>
        </w:rPr>
        <w:t> ist ein exklusiver Bereich mit 16 Familiensuiten und vier Penthouse-Familiensuiten unmi</w:t>
      </w:r>
      <w:r w:rsidRPr="0006411B">
        <w:rPr>
          <w:rFonts w:ascii="Franklin Gothic Book" w:hAnsi="Franklin Gothic Book" w:cs="Arial"/>
        </w:rPr>
        <w:t>t</w:t>
      </w:r>
      <w:r w:rsidRPr="0006411B">
        <w:rPr>
          <w:rFonts w:ascii="Franklin Gothic Book" w:hAnsi="Franklin Gothic Book" w:cs="Arial"/>
        </w:rPr>
        <w:t>telbar am Meer. Dieser Bereich bietet besonderen Zugang zu einem eigenen Familienpool, einer Fam</w:t>
      </w:r>
      <w:r w:rsidRPr="0006411B">
        <w:rPr>
          <w:rFonts w:ascii="Franklin Gothic Book" w:hAnsi="Franklin Gothic Book" w:cs="Arial"/>
        </w:rPr>
        <w:t>i</w:t>
      </w:r>
      <w:r w:rsidRPr="0006411B">
        <w:rPr>
          <w:rFonts w:ascii="Franklin Gothic Book" w:hAnsi="Franklin Gothic Book" w:cs="Arial"/>
        </w:rPr>
        <w:t>lienbar und Strandkabinen.</w:t>
      </w:r>
    </w:p>
    <w:p w14:paraId="4B5BFA78" w14:textId="77777777" w:rsidR="003D1CE7" w:rsidRPr="0006411B" w:rsidRDefault="003D1CE7" w:rsidP="003D1CE7">
      <w:pPr>
        <w:pStyle w:val="KeinLeerraum"/>
        <w:spacing w:after="120" w:line="360" w:lineRule="auto"/>
        <w:jc w:val="both"/>
        <w:rPr>
          <w:rFonts w:ascii="Franklin Gothic Book" w:hAnsi="Franklin Gothic Book" w:cs="Arial"/>
        </w:rPr>
      </w:pPr>
    </w:p>
    <w:p w14:paraId="7D231A73" w14:textId="77777777" w:rsidR="00866131" w:rsidRPr="003D1CE7" w:rsidRDefault="00866131" w:rsidP="0006411B">
      <w:pPr>
        <w:spacing w:after="120" w:line="360" w:lineRule="auto"/>
        <w:jc w:val="both"/>
        <w:rPr>
          <w:rFonts w:ascii="Franklin Gothic Book" w:hAnsi="Franklin Gothic Book" w:cs="Arial"/>
          <w:b/>
          <w:i/>
          <w:iCs/>
        </w:rPr>
      </w:pPr>
      <w:r w:rsidRPr="003D1CE7">
        <w:rPr>
          <w:rFonts w:ascii="Franklin Gothic Book" w:hAnsi="Franklin Gothic Book" w:cs="Arial"/>
          <w:b/>
          <w:i/>
          <w:iCs/>
        </w:rPr>
        <w:t xml:space="preserve">Der Club </w:t>
      </w:r>
      <w:proofErr w:type="spellStart"/>
      <w:r w:rsidRPr="003D1CE7">
        <w:rPr>
          <w:rFonts w:ascii="Franklin Gothic Book" w:hAnsi="Franklin Gothic Book" w:cs="Arial"/>
          <w:b/>
          <w:i/>
          <w:iCs/>
        </w:rPr>
        <w:t>Med</w:t>
      </w:r>
      <w:proofErr w:type="spellEnd"/>
      <w:r w:rsidRPr="003D1CE7">
        <w:rPr>
          <w:rFonts w:ascii="Franklin Gothic Book" w:hAnsi="Franklin Gothic Book" w:cs="Arial"/>
          <w:b/>
          <w:i/>
          <w:iCs/>
        </w:rPr>
        <w:t xml:space="preserve"> </w:t>
      </w:r>
      <w:proofErr w:type="spellStart"/>
      <w:r w:rsidRPr="003D1CE7">
        <w:rPr>
          <w:rFonts w:ascii="Franklin Gothic Book" w:hAnsi="Franklin Gothic Book" w:cs="Arial"/>
          <w:b/>
          <w:i/>
          <w:iCs/>
        </w:rPr>
        <w:t>Michès</w:t>
      </w:r>
      <w:proofErr w:type="spellEnd"/>
      <w:r w:rsidRPr="003D1CE7">
        <w:rPr>
          <w:rFonts w:ascii="Franklin Gothic Book" w:hAnsi="Franklin Gothic Book" w:cs="Arial"/>
          <w:b/>
          <w:i/>
          <w:iCs/>
        </w:rPr>
        <w:t xml:space="preserve"> Playa Esmeralda ist ein ökologisch nachhaltiges Vorzeigeobjekt. Wie wird bei Ihnen das Thema Nachhaltigkeit umgesetzt?</w:t>
      </w:r>
    </w:p>
    <w:p w14:paraId="00C5BDF9" w14:textId="77777777" w:rsidR="00866131" w:rsidRPr="0006411B" w:rsidRDefault="00866131" w:rsidP="0006411B">
      <w:pPr>
        <w:pStyle w:val="KeinLeerraum"/>
        <w:spacing w:after="120" w:line="360" w:lineRule="auto"/>
        <w:jc w:val="both"/>
        <w:rPr>
          <w:rFonts w:ascii="Franklin Gothic Book" w:hAnsi="Franklin Gothic Book" w:cs="Arial"/>
        </w:rPr>
      </w:pPr>
      <w:r w:rsidRPr="0006411B">
        <w:rPr>
          <w:rFonts w:ascii="Franklin Gothic Book" w:hAnsi="Franklin Gothic Book" w:cs="Arial"/>
        </w:rPr>
        <w:t xml:space="preserve">Dieses Thema liegt uns besonders am Herzen und in </w:t>
      </w:r>
      <w:proofErr w:type="spellStart"/>
      <w:r w:rsidRPr="0006411B">
        <w:rPr>
          <w:rFonts w:ascii="Franklin Gothic Book" w:hAnsi="Franklin Gothic Book" w:cs="Arial"/>
        </w:rPr>
        <w:t>Michès</w:t>
      </w:r>
      <w:proofErr w:type="spellEnd"/>
      <w:r w:rsidRPr="0006411B">
        <w:rPr>
          <w:rFonts w:ascii="Franklin Gothic Book" w:hAnsi="Franklin Gothic Book" w:cs="Arial"/>
        </w:rPr>
        <w:t xml:space="preserve"> Playa Esmeralda treiben wir unsere Nachhalti</w:t>
      </w:r>
      <w:r w:rsidRPr="0006411B">
        <w:rPr>
          <w:rFonts w:ascii="Franklin Gothic Book" w:hAnsi="Franklin Gothic Book" w:cs="Arial"/>
        </w:rPr>
        <w:t>g</w:t>
      </w:r>
      <w:r w:rsidRPr="0006411B">
        <w:rPr>
          <w:rFonts w:ascii="Franklin Gothic Book" w:hAnsi="Franklin Gothic Book" w:cs="Arial"/>
        </w:rPr>
        <w:t xml:space="preserve">keitsstrategie weiter voran. </w:t>
      </w:r>
    </w:p>
    <w:p w14:paraId="3D15BAA5" w14:textId="27BE1E7E" w:rsidR="00866131" w:rsidRPr="0006411B" w:rsidRDefault="00866131" w:rsidP="0006411B">
      <w:pPr>
        <w:pStyle w:val="KeinLeerraum"/>
        <w:spacing w:after="120" w:line="360" w:lineRule="auto"/>
        <w:jc w:val="both"/>
        <w:rPr>
          <w:rFonts w:ascii="Franklin Gothic Book" w:hAnsi="Franklin Gothic Book" w:cs="Arial"/>
        </w:rPr>
      </w:pPr>
      <w:r w:rsidRPr="0006411B">
        <w:rPr>
          <w:rFonts w:ascii="Franklin Gothic Book" w:hAnsi="Franklin Gothic Book" w:cs="Arial"/>
        </w:rPr>
        <w:t xml:space="preserve">Wir haben das Resort gemäß der BREEAM-Zertifizierung </w:t>
      </w:r>
      <w:r w:rsidR="008D6C1D" w:rsidRPr="0006411B">
        <w:rPr>
          <w:rFonts w:ascii="Franklin Gothic Book" w:hAnsi="Franklin Gothic Book" w:cs="Arial"/>
        </w:rPr>
        <w:t>–</w:t>
      </w:r>
      <w:r w:rsidRPr="0006411B">
        <w:rPr>
          <w:rFonts w:ascii="Franklin Gothic Book" w:hAnsi="Franklin Gothic Book" w:cs="Arial"/>
        </w:rPr>
        <w:t xml:space="preserve"> eine internationale und unabhängige Öko-Bauzertifizierung, die zu den anspruchsvollsten und anerkanntesten der Welt gehört</w:t>
      </w:r>
      <w:r w:rsidR="003D1CE7">
        <w:rPr>
          <w:rFonts w:ascii="Franklin Gothic Book" w:hAnsi="Franklin Gothic Book" w:cs="Arial"/>
        </w:rPr>
        <w:t xml:space="preserve">, </w:t>
      </w:r>
      <w:r w:rsidRPr="0006411B">
        <w:rPr>
          <w:rFonts w:ascii="Franklin Gothic Book" w:hAnsi="Franklin Gothic Book" w:cs="Arial"/>
        </w:rPr>
        <w:t xml:space="preserve"> nachhaltig g</w:t>
      </w:r>
      <w:r w:rsidRPr="0006411B">
        <w:rPr>
          <w:rFonts w:ascii="Franklin Gothic Book" w:hAnsi="Franklin Gothic Book" w:cs="Arial"/>
        </w:rPr>
        <w:t>e</w:t>
      </w:r>
      <w:r w:rsidRPr="0006411B">
        <w:rPr>
          <w:rFonts w:ascii="Franklin Gothic Book" w:hAnsi="Franklin Gothic Book" w:cs="Arial"/>
        </w:rPr>
        <w:t>baut und werden es nach Green Globe Standards betreiben. Weltweit sind über 80</w:t>
      </w:r>
      <w:r w:rsidR="003F25EF" w:rsidRPr="0006411B">
        <w:rPr>
          <w:rFonts w:ascii="Franklin Gothic Book" w:hAnsi="Franklin Gothic Book" w:cs="Arial"/>
        </w:rPr>
        <w:t xml:space="preserve"> Prozent</w:t>
      </w:r>
      <w:r w:rsidRPr="0006411B">
        <w:rPr>
          <w:rFonts w:ascii="Franklin Gothic Book" w:hAnsi="Franklin Gothic Book" w:cs="Arial"/>
        </w:rPr>
        <w:t xml:space="preserve"> der Club </w:t>
      </w:r>
      <w:proofErr w:type="spellStart"/>
      <w:r w:rsidRPr="0006411B">
        <w:rPr>
          <w:rFonts w:ascii="Franklin Gothic Book" w:hAnsi="Franklin Gothic Book" w:cs="Arial"/>
        </w:rPr>
        <w:t>Med</w:t>
      </w:r>
      <w:proofErr w:type="spellEnd"/>
      <w:r w:rsidRPr="0006411B">
        <w:rPr>
          <w:rFonts w:ascii="Franklin Gothic Book" w:hAnsi="Franklin Gothic Book" w:cs="Arial"/>
        </w:rPr>
        <w:t xml:space="preserve"> Resorts nach Green Globe zertifiziert und erfüllen die höchsten Standards der Branche für nac</w:t>
      </w:r>
      <w:r w:rsidRPr="0006411B">
        <w:rPr>
          <w:rFonts w:ascii="Franklin Gothic Book" w:hAnsi="Franklin Gothic Book" w:cs="Arial"/>
        </w:rPr>
        <w:t>h</w:t>
      </w:r>
      <w:r w:rsidRPr="0006411B">
        <w:rPr>
          <w:rFonts w:ascii="Franklin Gothic Book" w:hAnsi="Franklin Gothic Book" w:cs="Arial"/>
        </w:rPr>
        <w:t>haltigen To</w:t>
      </w:r>
      <w:r w:rsidRPr="0006411B">
        <w:rPr>
          <w:rFonts w:ascii="Franklin Gothic Book" w:hAnsi="Franklin Gothic Book" w:cs="Arial"/>
        </w:rPr>
        <w:t>u</w:t>
      </w:r>
      <w:r w:rsidRPr="0006411B">
        <w:rPr>
          <w:rFonts w:ascii="Franklin Gothic Book" w:hAnsi="Franklin Gothic Book" w:cs="Arial"/>
        </w:rPr>
        <w:t>rismus.</w:t>
      </w:r>
    </w:p>
    <w:p w14:paraId="05A626D6" w14:textId="77777777" w:rsidR="005E7430" w:rsidRPr="0006411B" w:rsidRDefault="00866131" w:rsidP="0006411B">
      <w:pPr>
        <w:pStyle w:val="KeinLeerraum"/>
        <w:spacing w:after="120" w:line="360" w:lineRule="auto"/>
        <w:jc w:val="both"/>
        <w:rPr>
          <w:rFonts w:ascii="Franklin Gothic Book" w:hAnsi="Franklin Gothic Book" w:cs="Arial"/>
        </w:rPr>
      </w:pPr>
      <w:r w:rsidRPr="0006411B">
        <w:rPr>
          <w:rFonts w:ascii="Franklin Gothic Book" w:hAnsi="Franklin Gothic Book" w:cs="Arial"/>
        </w:rPr>
        <w:t>Ein weiteres Beispiel sind die Mitarbeiteruniformen, welche aus recycelten Materialien hergestellt wurden. Die Baumschule im Resort beherbergt derzeit mehr als 30.000 neue Pflanzen, und mehr als 2.000 Bä</w:t>
      </w:r>
      <w:r w:rsidRPr="0006411B">
        <w:rPr>
          <w:rFonts w:ascii="Franklin Gothic Book" w:hAnsi="Franklin Gothic Book" w:cs="Arial"/>
        </w:rPr>
        <w:t>u</w:t>
      </w:r>
      <w:r w:rsidRPr="0006411B">
        <w:rPr>
          <w:rFonts w:ascii="Franklin Gothic Book" w:hAnsi="Franklin Gothic Book" w:cs="Arial"/>
        </w:rPr>
        <w:t xml:space="preserve">me wurden während des Bauprozesses erhalten oder neu gepflanzt. </w:t>
      </w:r>
    </w:p>
    <w:p w14:paraId="522C84FB" w14:textId="1D5A5B66" w:rsidR="00866131" w:rsidRPr="0006411B" w:rsidRDefault="00866131" w:rsidP="0006411B">
      <w:pPr>
        <w:pStyle w:val="KeinLeerraum"/>
        <w:spacing w:after="120" w:line="360" w:lineRule="auto"/>
        <w:jc w:val="both"/>
        <w:rPr>
          <w:rFonts w:ascii="Franklin Gothic Book" w:hAnsi="Franklin Gothic Book" w:cs="Arial"/>
        </w:rPr>
      </w:pPr>
      <w:r w:rsidRPr="0006411B">
        <w:rPr>
          <w:rFonts w:ascii="Franklin Gothic Book" w:hAnsi="Franklin Gothic Book" w:cs="Arial"/>
        </w:rPr>
        <w:t xml:space="preserve">Mit unserem „Bye-Bye </w:t>
      </w:r>
      <w:proofErr w:type="spellStart"/>
      <w:r w:rsidRPr="0006411B">
        <w:rPr>
          <w:rFonts w:ascii="Franklin Gothic Book" w:hAnsi="Franklin Gothic Book" w:cs="Arial"/>
        </w:rPr>
        <w:t>Plastic</w:t>
      </w:r>
      <w:proofErr w:type="spellEnd"/>
      <w:r w:rsidRPr="0006411B">
        <w:rPr>
          <w:rFonts w:ascii="Franklin Gothic Book" w:hAnsi="Franklin Gothic Book" w:cs="Arial"/>
        </w:rPr>
        <w:t>“ Programm verschwinden bis 2021 alle Einwegkunststoffe aus dem Resort. Der Kaffee im gesamten Resort und die Kakaoprodukte im Hauptrestaurant und Coffee House des R</w:t>
      </w:r>
      <w:r w:rsidRPr="0006411B">
        <w:rPr>
          <w:rFonts w:ascii="Franklin Gothic Book" w:hAnsi="Franklin Gothic Book" w:cs="Arial"/>
        </w:rPr>
        <w:t>e</w:t>
      </w:r>
      <w:r w:rsidRPr="0006411B">
        <w:rPr>
          <w:rFonts w:ascii="Franklin Gothic Book" w:hAnsi="Franklin Gothic Book" w:cs="Arial"/>
        </w:rPr>
        <w:t>sorts kommt von Plantagen der lokalen Bauern. Unsere Ausflüge bieten nachhaltige Aktivitäten, um die natürlichen Schätze und die Kultur der Region hervorzuheben. Es wurden Programm</w:t>
      </w:r>
      <w:r w:rsidR="003D1CE7" w:rsidRPr="003D1CE7">
        <w:rPr>
          <w:rFonts w:ascii="Franklin Gothic Book" w:hAnsi="Franklin Gothic Book" w:cs="Arial"/>
        </w:rPr>
        <w:t>e</w:t>
      </w:r>
      <w:r w:rsidRPr="0006411B">
        <w:rPr>
          <w:rFonts w:ascii="Franklin Gothic Book" w:hAnsi="Franklin Gothic Book" w:cs="Arial"/>
        </w:rPr>
        <w:t xml:space="preserve"> impl</w:t>
      </w:r>
      <w:r w:rsidRPr="0006411B">
        <w:rPr>
          <w:rFonts w:ascii="Franklin Gothic Book" w:hAnsi="Franklin Gothic Book" w:cs="Arial"/>
        </w:rPr>
        <w:t>e</w:t>
      </w:r>
      <w:r w:rsidRPr="0006411B">
        <w:rPr>
          <w:rFonts w:ascii="Franklin Gothic Book" w:hAnsi="Franklin Gothic Book" w:cs="Arial"/>
        </w:rPr>
        <w:t>mentiert, um mehr als 900 Einheim</w:t>
      </w:r>
      <w:r w:rsidRPr="0006411B">
        <w:rPr>
          <w:rFonts w:ascii="Franklin Gothic Book" w:hAnsi="Franklin Gothic Book" w:cs="Arial"/>
        </w:rPr>
        <w:t>i</w:t>
      </w:r>
      <w:r w:rsidRPr="0006411B">
        <w:rPr>
          <w:rFonts w:ascii="Franklin Gothic Book" w:hAnsi="Franklin Gothic Book" w:cs="Arial"/>
        </w:rPr>
        <w:t>schen Sprach-, Berufs- und Hospitality Trainings anzubieten. Mit dem kommenden Sola</w:t>
      </w:r>
      <w:r w:rsidRPr="0006411B">
        <w:rPr>
          <w:rFonts w:ascii="Franklin Gothic Book" w:hAnsi="Franklin Gothic Book" w:cs="Arial"/>
        </w:rPr>
        <w:t>r</w:t>
      </w:r>
      <w:r w:rsidRPr="0006411B">
        <w:rPr>
          <w:rFonts w:ascii="Franklin Gothic Book" w:hAnsi="Franklin Gothic Book" w:cs="Arial"/>
        </w:rPr>
        <w:t xml:space="preserve">modulprojekt werden rund 4.000 </w:t>
      </w:r>
      <w:r w:rsidR="005B3342" w:rsidRPr="0006411B">
        <w:rPr>
          <w:rFonts w:ascii="Franklin Gothic Book" w:hAnsi="Franklin Gothic Book" w:cs="Arial"/>
        </w:rPr>
        <w:t>Quadratmeter</w:t>
      </w:r>
      <w:r w:rsidRPr="0006411B">
        <w:rPr>
          <w:rFonts w:ascii="Franklin Gothic Book" w:hAnsi="Franklin Gothic Book" w:cs="Arial"/>
        </w:rPr>
        <w:t xml:space="preserve"> Solarmodule installiert, um erneuerbare Energie zu erze</w:t>
      </w:r>
      <w:r w:rsidRPr="0006411B">
        <w:rPr>
          <w:rFonts w:ascii="Franklin Gothic Book" w:hAnsi="Franklin Gothic Book" w:cs="Arial"/>
        </w:rPr>
        <w:t>u</w:t>
      </w:r>
      <w:r w:rsidRPr="0006411B">
        <w:rPr>
          <w:rFonts w:ascii="Franklin Gothic Book" w:hAnsi="Franklin Gothic Book" w:cs="Arial"/>
        </w:rPr>
        <w:t>gen.</w:t>
      </w:r>
    </w:p>
    <w:p w14:paraId="5A09E49E" w14:textId="77777777" w:rsidR="006822AD" w:rsidRPr="003D1CE7" w:rsidRDefault="006822AD" w:rsidP="00866131">
      <w:pPr>
        <w:jc w:val="both"/>
        <w:rPr>
          <w:rFonts w:ascii="Franklin Gothic Book" w:hAnsi="Franklin Gothic Book" w:cs="Arial"/>
          <w:b/>
          <w:i/>
          <w:iCs/>
        </w:rPr>
      </w:pPr>
      <w:r w:rsidRPr="003D1CE7">
        <w:rPr>
          <w:rFonts w:ascii="Franklin Gothic Book" w:hAnsi="Franklin Gothic Book" w:cs="Arial"/>
          <w:b/>
          <w:i/>
          <w:iCs/>
        </w:rPr>
        <w:t xml:space="preserve">Weitere Infos zum Club </w:t>
      </w:r>
      <w:proofErr w:type="spellStart"/>
      <w:r w:rsidRPr="003D1CE7">
        <w:rPr>
          <w:rFonts w:ascii="Franklin Gothic Book" w:hAnsi="Franklin Gothic Book" w:cs="Arial"/>
          <w:b/>
          <w:i/>
          <w:iCs/>
        </w:rPr>
        <w:t>Med</w:t>
      </w:r>
      <w:proofErr w:type="spellEnd"/>
      <w:r w:rsidRPr="003D1CE7">
        <w:rPr>
          <w:rFonts w:ascii="Franklin Gothic Book" w:hAnsi="Franklin Gothic Book" w:cs="Arial"/>
          <w:b/>
          <w:i/>
          <w:iCs/>
        </w:rPr>
        <w:t xml:space="preserve"> </w:t>
      </w:r>
      <w:proofErr w:type="spellStart"/>
      <w:r w:rsidRPr="003D1CE7">
        <w:rPr>
          <w:rFonts w:ascii="Franklin Gothic Book" w:hAnsi="Franklin Gothic Book" w:cs="Arial"/>
          <w:b/>
          <w:i/>
          <w:iCs/>
        </w:rPr>
        <w:t>Michès</w:t>
      </w:r>
      <w:proofErr w:type="spellEnd"/>
      <w:r w:rsidRPr="003D1CE7">
        <w:rPr>
          <w:rFonts w:ascii="Franklin Gothic Book" w:hAnsi="Franklin Gothic Book" w:cs="Arial"/>
          <w:b/>
          <w:i/>
          <w:iCs/>
        </w:rPr>
        <w:t xml:space="preserve"> Playa Esmeralda unter: </w:t>
      </w:r>
      <w:hyperlink r:id="rId9" w:history="1">
        <w:r w:rsidRPr="003D1CE7">
          <w:rPr>
            <w:rStyle w:val="Hyperlink"/>
            <w:rFonts w:ascii="Franklin Gothic Book" w:hAnsi="Franklin Gothic Book" w:cs="Arial"/>
            <w:b/>
            <w:i/>
            <w:iCs/>
          </w:rPr>
          <w:t>https://www.clubmed.de/r/Michès-Playa-Esmeralda/y</w:t>
        </w:r>
      </w:hyperlink>
      <w:r w:rsidRPr="003D1CE7">
        <w:rPr>
          <w:rFonts w:ascii="Franklin Gothic Book" w:hAnsi="Franklin Gothic Book" w:cs="Arial"/>
          <w:b/>
          <w:i/>
          <w:iCs/>
        </w:rPr>
        <w:t xml:space="preserve"> </w:t>
      </w:r>
    </w:p>
    <w:p w14:paraId="533E1150" w14:textId="77777777" w:rsidR="0006411B" w:rsidRDefault="0006411B" w:rsidP="0006411B">
      <w:pPr>
        <w:pStyle w:val="StandardWeb"/>
        <w:spacing w:line="360" w:lineRule="auto"/>
        <w:jc w:val="both"/>
        <w:rPr>
          <w:rFonts w:ascii="Franklin Gothic Book" w:hAnsi="Franklin Gothic Book"/>
          <w:i/>
          <w:sz w:val="20"/>
          <w:szCs w:val="20"/>
        </w:rPr>
      </w:pPr>
      <w:r>
        <w:rPr>
          <w:rFonts w:ascii="Franklin Gothic Book" w:hAnsi="Franklin Gothic Book"/>
          <w:i/>
          <w:sz w:val="20"/>
          <w:szCs w:val="20"/>
        </w:rPr>
        <w:t xml:space="preserve">Die Dominikanische Republik ist das zweitgrößte und das vielfältigste Land der Karibik:  Auf einer Fläche von 49.967 Quadratkilometern liegt es im östlichen Teil der Insel </w:t>
      </w:r>
      <w:proofErr w:type="spellStart"/>
      <w:r>
        <w:rPr>
          <w:rFonts w:ascii="Franklin Gothic Book" w:hAnsi="Franklin Gothic Book"/>
          <w:i/>
          <w:sz w:val="20"/>
          <w:szCs w:val="20"/>
        </w:rPr>
        <w:t>Hispaniola</w:t>
      </w:r>
      <w:proofErr w:type="spellEnd"/>
      <w:r>
        <w:rPr>
          <w:rFonts w:ascii="Franklin Gothic Book" w:hAnsi="Franklin Gothic Book"/>
          <w:i/>
          <w:sz w:val="20"/>
          <w:szCs w:val="20"/>
        </w:rPr>
        <w:t>. Der Atlantische Ozean im Norden und das Karibische Meer im Süden prägen die abwechslungsreiche Landschaft mit dichtem Regenwald, fruchtbaren Hügeln und steppenähnlichen Regionen. Mit bis zu 3.175 Metern (</w:t>
      </w:r>
      <w:proofErr w:type="spellStart"/>
      <w:r>
        <w:rPr>
          <w:rFonts w:ascii="Franklin Gothic Book" w:hAnsi="Franklin Gothic Book"/>
          <w:i/>
          <w:sz w:val="20"/>
          <w:szCs w:val="20"/>
        </w:rPr>
        <w:t>Pico</w:t>
      </w:r>
      <w:proofErr w:type="spellEnd"/>
      <w:r>
        <w:rPr>
          <w:rFonts w:ascii="Franklin Gothic Book" w:hAnsi="Franklin Gothic Book"/>
          <w:i/>
          <w:sz w:val="20"/>
          <w:szCs w:val="20"/>
        </w:rPr>
        <w:t xml:space="preserve"> Duarte) zählen die Berge im Landesi</w:t>
      </w:r>
      <w:r>
        <w:rPr>
          <w:rFonts w:ascii="Franklin Gothic Book" w:hAnsi="Franklin Gothic Book"/>
          <w:i/>
          <w:sz w:val="20"/>
          <w:szCs w:val="20"/>
        </w:rPr>
        <w:t>n</w:t>
      </w:r>
      <w:r>
        <w:rPr>
          <w:rFonts w:ascii="Franklin Gothic Book" w:hAnsi="Franklin Gothic Book"/>
          <w:i/>
          <w:sz w:val="20"/>
          <w:szCs w:val="20"/>
        </w:rPr>
        <w:t>neren zu den höchsten der Karibik. Dieser Abwechslungsreichtum sowie die 1.609 Kilometer lange Küstenlinie mit mehr als 200 Stränden und ganzjährig warmen Temperaturen locken jährlich fast sechseinhalb Millionen Gäste aus aller Welt an. Besucher erwartet eine allgegenwärtige Geschichte mit historischen Sehenswürdigke</w:t>
      </w:r>
      <w:r>
        <w:rPr>
          <w:rFonts w:ascii="Franklin Gothic Book" w:hAnsi="Franklin Gothic Book"/>
          <w:i/>
          <w:sz w:val="20"/>
          <w:szCs w:val="20"/>
        </w:rPr>
        <w:t>i</w:t>
      </w:r>
      <w:r>
        <w:rPr>
          <w:rFonts w:ascii="Franklin Gothic Book" w:hAnsi="Franklin Gothic Book"/>
          <w:i/>
          <w:sz w:val="20"/>
          <w:szCs w:val="20"/>
        </w:rPr>
        <w:t>ten, ein gelebtes kulturelles Erbe aus Kunsthandwerk, Kulinarik, Musik und Tanz sowie eine gut ausgebaute Infrastruktur mit Unterkünften für jeden Geschmack und Geldbeutel.</w:t>
      </w:r>
    </w:p>
    <w:p w14:paraId="0F2B0A59" w14:textId="77777777" w:rsidR="0006411B" w:rsidRPr="004D3D9D" w:rsidRDefault="0006411B" w:rsidP="0006411B">
      <w:pPr>
        <w:pStyle w:val="StandardWeb"/>
        <w:pBdr>
          <w:bottom w:val="single" w:sz="6" w:space="1" w:color="auto"/>
        </w:pBdr>
        <w:spacing w:line="360" w:lineRule="auto"/>
        <w:jc w:val="center"/>
        <w:rPr>
          <w:rFonts w:ascii="Franklin Gothic Book" w:hAnsi="Franklin Gothic Book"/>
          <w:i/>
          <w:color w:val="C00000"/>
          <w:sz w:val="19"/>
          <w:szCs w:val="19"/>
        </w:rPr>
      </w:pPr>
      <w:r>
        <w:rPr>
          <w:rFonts w:ascii="Franklin Gothic Book" w:hAnsi="Franklin Gothic Book"/>
          <w:i/>
          <w:color w:val="C00000"/>
          <w:sz w:val="19"/>
          <w:szCs w:val="19"/>
        </w:rPr>
        <w:t>G</w:t>
      </w:r>
      <w:r w:rsidRPr="004D3D9D">
        <w:rPr>
          <w:rFonts w:ascii="Franklin Gothic Book" w:hAnsi="Franklin Gothic Book"/>
          <w:i/>
          <w:color w:val="C00000"/>
          <w:sz w:val="19"/>
          <w:szCs w:val="19"/>
        </w:rPr>
        <w:t>o</w:t>
      </w:r>
      <w:r>
        <w:rPr>
          <w:rFonts w:ascii="Franklin Gothic Book" w:hAnsi="Franklin Gothic Book"/>
          <w:i/>
          <w:color w:val="C00000"/>
          <w:sz w:val="19"/>
          <w:szCs w:val="19"/>
        </w:rPr>
        <w:t>D</w:t>
      </w:r>
      <w:r w:rsidRPr="004D3D9D">
        <w:rPr>
          <w:rFonts w:ascii="Franklin Gothic Book" w:hAnsi="Franklin Gothic Book"/>
          <w:i/>
          <w:color w:val="C00000"/>
          <w:sz w:val="19"/>
          <w:szCs w:val="19"/>
        </w:rPr>
        <w:t>ominican</w:t>
      </w:r>
      <w:r>
        <w:rPr>
          <w:rFonts w:ascii="Franklin Gothic Book" w:hAnsi="Franklin Gothic Book"/>
          <w:i/>
          <w:color w:val="C00000"/>
          <w:sz w:val="19"/>
          <w:szCs w:val="19"/>
        </w:rPr>
        <w:t>R</w:t>
      </w:r>
      <w:r w:rsidRPr="004D3D9D">
        <w:rPr>
          <w:rFonts w:ascii="Franklin Gothic Book" w:hAnsi="Franklin Gothic Book"/>
          <w:i/>
          <w:color w:val="C00000"/>
          <w:sz w:val="19"/>
          <w:szCs w:val="19"/>
        </w:rPr>
        <w:t xml:space="preserve">epublic.com ● </w:t>
      </w:r>
      <w:proofErr w:type="spellStart"/>
      <w:r w:rsidRPr="004D3D9D">
        <w:rPr>
          <w:rFonts w:ascii="Franklin Gothic Book" w:hAnsi="Franklin Gothic Book"/>
          <w:i/>
          <w:color w:val="C00000"/>
          <w:sz w:val="19"/>
          <w:szCs w:val="19"/>
        </w:rPr>
        <w:t>Social</w:t>
      </w:r>
      <w:proofErr w:type="spellEnd"/>
      <w:r w:rsidRPr="004D3D9D">
        <w:rPr>
          <w:rFonts w:ascii="Franklin Gothic Book" w:hAnsi="Franklin Gothic Book"/>
          <w:i/>
          <w:color w:val="C00000"/>
          <w:sz w:val="19"/>
          <w:szCs w:val="19"/>
        </w:rPr>
        <w:t xml:space="preserve">: Dominikanische Republik Tourist Board ● </w:t>
      </w:r>
      <w:r>
        <w:rPr>
          <w:rFonts w:ascii="Franklin Gothic Book" w:hAnsi="Franklin Gothic Book"/>
          <w:i/>
          <w:color w:val="C00000"/>
          <w:sz w:val="19"/>
          <w:szCs w:val="19"/>
        </w:rPr>
        <w:t>#</w:t>
      </w:r>
      <w:proofErr w:type="spellStart"/>
      <w:r w:rsidRPr="004D3D9D">
        <w:rPr>
          <w:rFonts w:ascii="Franklin Gothic Book" w:hAnsi="Franklin Gothic Book"/>
          <w:i/>
          <w:color w:val="C00000"/>
          <w:sz w:val="19"/>
          <w:szCs w:val="19"/>
        </w:rPr>
        <w:t>godomrep</w:t>
      </w:r>
      <w:proofErr w:type="spellEnd"/>
      <w:r w:rsidRPr="004D3D9D">
        <w:rPr>
          <w:rFonts w:ascii="Franklin Gothic Book" w:hAnsi="Franklin Gothic Book"/>
          <w:i/>
          <w:color w:val="C00000"/>
          <w:sz w:val="19"/>
          <w:szCs w:val="19"/>
        </w:rPr>
        <w:t xml:space="preserve"> #</w:t>
      </w:r>
      <w:proofErr w:type="spellStart"/>
      <w:r w:rsidRPr="004D3D9D">
        <w:rPr>
          <w:rFonts w:ascii="Franklin Gothic Book" w:hAnsi="Franklin Gothic Book"/>
          <w:i/>
          <w:color w:val="C00000"/>
          <w:sz w:val="19"/>
          <w:szCs w:val="19"/>
        </w:rPr>
        <w:t>dominikanischerepu</w:t>
      </w:r>
      <w:r w:rsidRPr="004D3D9D">
        <w:rPr>
          <w:rFonts w:ascii="Franklin Gothic Book" w:hAnsi="Franklin Gothic Book"/>
          <w:i/>
          <w:color w:val="C00000"/>
          <w:sz w:val="19"/>
          <w:szCs w:val="19"/>
        </w:rPr>
        <w:t>b</w:t>
      </w:r>
      <w:r w:rsidRPr="004D3D9D">
        <w:rPr>
          <w:rFonts w:ascii="Franklin Gothic Book" w:hAnsi="Franklin Gothic Book"/>
          <w:i/>
          <w:color w:val="C00000"/>
          <w:sz w:val="19"/>
          <w:szCs w:val="19"/>
        </w:rPr>
        <w:t>lik</w:t>
      </w:r>
      <w:proofErr w:type="spellEnd"/>
    </w:p>
    <w:p w14:paraId="0138BB79" w14:textId="77777777" w:rsidR="0006411B" w:rsidRPr="004D3D9D" w:rsidRDefault="0006411B" w:rsidP="003D1CE7">
      <w:pPr>
        <w:spacing w:after="0" w:line="240" w:lineRule="auto"/>
        <w:jc w:val="center"/>
        <w:rPr>
          <w:rFonts w:ascii="Franklin Gothic Book" w:hAnsi="Franklin Gothic Book"/>
          <w:bCs/>
          <w:sz w:val="20"/>
          <w:szCs w:val="20"/>
        </w:rPr>
      </w:pPr>
      <w:r w:rsidRPr="004D3D9D">
        <w:rPr>
          <w:rFonts w:ascii="Franklin Gothic Book" w:hAnsi="Franklin Gothic Book"/>
          <w:sz w:val="20"/>
          <w:szCs w:val="20"/>
        </w:rPr>
        <w:t>Rückfragen der Medien beantworte</w:t>
      </w:r>
      <w:r>
        <w:rPr>
          <w:rFonts w:ascii="Franklin Gothic Book" w:hAnsi="Franklin Gothic Book"/>
          <w:sz w:val="20"/>
          <w:szCs w:val="20"/>
        </w:rPr>
        <w:t>t</w:t>
      </w:r>
      <w:r w:rsidRPr="004D3D9D">
        <w:rPr>
          <w:rFonts w:ascii="Franklin Gothic Book" w:hAnsi="Franklin Gothic Book"/>
          <w:sz w:val="20"/>
          <w:szCs w:val="20"/>
        </w:rPr>
        <w:t xml:space="preserve"> gerne:</w:t>
      </w:r>
    </w:p>
    <w:p w14:paraId="787CBAD7" w14:textId="77777777" w:rsidR="0006411B" w:rsidRPr="004D3D9D" w:rsidRDefault="0006411B" w:rsidP="003D1CE7">
      <w:pPr>
        <w:spacing w:after="0" w:line="240" w:lineRule="auto"/>
        <w:jc w:val="center"/>
        <w:rPr>
          <w:rFonts w:ascii="Franklin Gothic Book" w:hAnsi="Franklin Gothic Book"/>
          <w:sz w:val="20"/>
          <w:szCs w:val="20"/>
        </w:rPr>
      </w:pPr>
      <w:r w:rsidRPr="004D3D9D">
        <w:rPr>
          <w:rFonts w:ascii="Franklin Gothic Book" w:hAnsi="Franklin Gothic Book"/>
          <w:sz w:val="20"/>
          <w:szCs w:val="20"/>
        </w:rPr>
        <w:t xml:space="preserve">noble </w:t>
      </w:r>
      <w:proofErr w:type="spellStart"/>
      <w:r w:rsidRPr="004D3D9D">
        <w:rPr>
          <w:rFonts w:ascii="Franklin Gothic Book" w:hAnsi="Franklin Gothic Book"/>
          <w:sz w:val="20"/>
          <w:szCs w:val="20"/>
        </w:rPr>
        <w:t>kommunikation</w:t>
      </w:r>
      <w:proofErr w:type="spellEnd"/>
      <w:r>
        <w:rPr>
          <w:rFonts w:ascii="Franklin Gothic Book" w:hAnsi="Franklin Gothic Book"/>
          <w:sz w:val="20"/>
          <w:szCs w:val="20"/>
        </w:rPr>
        <w:t xml:space="preserve">, Sabrina </w:t>
      </w:r>
      <w:proofErr w:type="spellStart"/>
      <w:r>
        <w:rPr>
          <w:rFonts w:ascii="Franklin Gothic Book" w:hAnsi="Franklin Gothic Book"/>
          <w:sz w:val="20"/>
          <w:szCs w:val="20"/>
        </w:rPr>
        <w:t>Lütcke</w:t>
      </w:r>
      <w:proofErr w:type="spellEnd"/>
      <w:r w:rsidRPr="004D3D9D">
        <w:rPr>
          <w:rFonts w:ascii="Franklin Gothic Book" w:hAnsi="Franklin Gothic Book"/>
          <w:sz w:val="20"/>
          <w:szCs w:val="20"/>
        </w:rPr>
        <w:t>, Tel: 06102-36660, Fax: 06102-366611,</w:t>
      </w:r>
    </w:p>
    <w:p w14:paraId="6418B88D" w14:textId="77777777" w:rsidR="0006411B" w:rsidRPr="004D3D9D" w:rsidRDefault="0006411B" w:rsidP="003D1CE7">
      <w:pPr>
        <w:spacing w:after="0" w:line="240" w:lineRule="auto"/>
        <w:jc w:val="center"/>
        <w:rPr>
          <w:rFonts w:ascii="Franklin Gothic Book" w:hAnsi="Franklin Gothic Book"/>
          <w:sz w:val="20"/>
          <w:szCs w:val="20"/>
          <w:lang w:val="it-IT"/>
        </w:rPr>
      </w:pPr>
      <w:r w:rsidRPr="004D3D9D">
        <w:rPr>
          <w:rFonts w:ascii="Franklin Gothic Book" w:hAnsi="Franklin Gothic Book"/>
          <w:sz w:val="20"/>
          <w:szCs w:val="20"/>
        </w:rPr>
        <w:t xml:space="preserve">Luisenstraße 7, 63263 Neu-Isenburg, </w:t>
      </w:r>
      <w:r w:rsidRPr="004D3D9D">
        <w:rPr>
          <w:rFonts w:ascii="Franklin Gothic Book" w:hAnsi="Franklin Gothic Book"/>
          <w:sz w:val="20"/>
          <w:szCs w:val="20"/>
          <w:lang w:val="it-IT"/>
        </w:rPr>
        <w:t xml:space="preserve">E-Mail: </w:t>
      </w:r>
      <w:hyperlink r:id="rId10" w:history="1">
        <w:r w:rsidRPr="003D7A3C">
          <w:rPr>
            <w:rStyle w:val="Hyperlink"/>
            <w:rFonts w:ascii="Franklin Gothic Book" w:hAnsi="Franklin Gothic Book"/>
            <w:sz w:val="20"/>
            <w:szCs w:val="20"/>
            <w:lang w:val="it-IT"/>
          </w:rPr>
          <w:t>dominikanischerepublik@noblekom.de</w:t>
        </w:r>
      </w:hyperlink>
      <w:r w:rsidRPr="004D3D9D">
        <w:rPr>
          <w:rFonts w:ascii="Franklin Gothic Book" w:hAnsi="Franklin Gothic Book"/>
          <w:sz w:val="20"/>
          <w:szCs w:val="20"/>
          <w:lang w:val="it-IT"/>
        </w:rPr>
        <w:t xml:space="preserve">, </w:t>
      </w:r>
    </w:p>
    <w:p w14:paraId="236CD490" w14:textId="77777777" w:rsidR="0006411B" w:rsidRPr="00866D59" w:rsidRDefault="0006411B" w:rsidP="003D1CE7">
      <w:pPr>
        <w:spacing w:after="0" w:line="240" w:lineRule="auto"/>
        <w:jc w:val="center"/>
        <w:rPr>
          <w:rFonts w:ascii="Franklin Gothic Book" w:hAnsi="Franklin Gothic Book"/>
          <w:sz w:val="20"/>
          <w:szCs w:val="20"/>
        </w:rPr>
      </w:pPr>
      <w:r w:rsidRPr="00866D59">
        <w:rPr>
          <w:rFonts w:ascii="Franklin Gothic Book" w:hAnsi="Franklin Gothic Book"/>
          <w:sz w:val="20"/>
          <w:szCs w:val="20"/>
        </w:rPr>
        <w:t xml:space="preserve">Download Text und weitere Infos: </w:t>
      </w:r>
      <w:hyperlink r:id="rId11" w:history="1">
        <w:r w:rsidRPr="00866D59">
          <w:rPr>
            <w:rStyle w:val="Hyperlink"/>
            <w:rFonts w:ascii="Franklin Gothic Book" w:hAnsi="Franklin Gothic Book"/>
            <w:sz w:val="20"/>
            <w:szCs w:val="20"/>
          </w:rPr>
          <w:t>www.noblekom.de</w:t>
        </w:r>
      </w:hyperlink>
    </w:p>
    <w:p w14:paraId="21235BE6" w14:textId="77777777" w:rsidR="0006411B" w:rsidRPr="006D7307" w:rsidRDefault="0006411B" w:rsidP="003D1CE7">
      <w:pPr>
        <w:spacing w:after="0" w:line="240" w:lineRule="auto"/>
        <w:jc w:val="center"/>
        <w:rPr>
          <w:rFonts w:ascii="Franklin Gothic Book" w:hAnsi="Franklin Gothic Book"/>
          <w:sz w:val="20"/>
          <w:szCs w:val="20"/>
        </w:rPr>
      </w:pPr>
      <w:proofErr w:type="spellStart"/>
      <w:r w:rsidRPr="004D3D9D">
        <w:rPr>
          <w:rFonts w:ascii="Franklin Gothic Book" w:hAnsi="Franklin Gothic Book"/>
          <w:sz w:val="20"/>
          <w:szCs w:val="20"/>
        </w:rPr>
        <w:t>Social</w:t>
      </w:r>
      <w:proofErr w:type="spellEnd"/>
      <w:r w:rsidRPr="004D3D9D">
        <w:rPr>
          <w:rFonts w:ascii="Franklin Gothic Book" w:hAnsi="Franklin Gothic Book"/>
          <w:sz w:val="20"/>
          <w:szCs w:val="20"/>
        </w:rPr>
        <w:t xml:space="preserve"> Media: @</w:t>
      </w:r>
      <w:proofErr w:type="spellStart"/>
      <w:r w:rsidRPr="004D3D9D">
        <w:rPr>
          <w:rFonts w:ascii="Franklin Gothic Book" w:hAnsi="Franklin Gothic Book"/>
          <w:sz w:val="20"/>
          <w:szCs w:val="20"/>
        </w:rPr>
        <w:t>noblehaps</w:t>
      </w:r>
      <w:proofErr w:type="spellEnd"/>
    </w:p>
    <w:p w14:paraId="4894552B" w14:textId="77777777" w:rsidR="00D23B46" w:rsidRPr="0006411B" w:rsidRDefault="00D23B46" w:rsidP="00866131">
      <w:pPr>
        <w:jc w:val="both"/>
        <w:rPr>
          <w:rFonts w:ascii="Franklin Gothic Book" w:hAnsi="Franklin Gothic Book"/>
        </w:rPr>
      </w:pPr>
    </w:p>
    <w:sectPr w:rsidR="00D23B46" w:rsidRPr="0006411B" w:rsidSect="003D1CE7">
      <w:headerReference w:type="default" r:id="rId12"/>
      <w:pgSz w:w="11906" w:h="16838"/>
      <w:pgMar w:top="1417" w:right="127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5A3477" w14:textId="77777777" w:rsidR="007921E1" w:rsidRDefault="007921E1" w:rsidP="007921E1">
      <w:pPr>
        <w:spacing w:after="0" w:line="240" w:lineRule="auto"/>
      </w:pPr>
      <w:r>
        <w:separator/>
      </w:r>
    </w:p>
  </w:endnote>
  <w:endnote w:type="continuationSeparator" w:id="0">
    <w:p w14:paraId="4A91E2D2" w14:textId="77777777" w:rsidR="007921E1" w:rsidRDefault="007921E1" w:rsidP="00792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3E82A" w14:textId="77777777" w:rsidR="007921E1" w:rsidRDefault="007921E1" w:rsidP="007921E1">
      <w:pPr>
        <w:spacing w:after="0" w:line="240" w:lineRule="auto"/>
      </w:pPr>
      <w:r>
        <w:separator/>
      </w:r>
    </w:p>
  </w:footnote>
  <w:footnote w:type="continuationSeparator" w:id="0">
    <w:p w14:paraId="5410745C" w14:textId="77777777" w:rsidR="007921E1" w:rsidRDefault="007921E1" w:rsidP="007921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473C2" w14:textId="77777777" w:rsidR="007921E1" w:rsidRPr="00BE0928" w:rsidRDefault="007921E1" w:rsidP="007921E1">
    <w:pPr>
      <w:rPr>
        <w:rFonts w:ascii="Arial" w:hAnsi="Arial" w:cs="Arial"/>
        <w:b/>
        <w:bCs/>
        <w:color w:val="0070C0"/>
        <w:sz w:val="32"/>
        <w:szCs w:val="32"/>
      </w:rPr>
    </w:pPr>
    <w:r w:rsidRPr="00B31DB4">
      <w:rPr>
        <w:rFonts w:ascii="Arial" w:hAnsi="Arial" w:cs="Arial"/>
        <w:b/>
        <w:bCs/>
        <w:noProof/>
        <w:color w:val="C6030F"/>
        <w:sz w:val="28"/>
        <w:szCs w:val="28"/>
        <w:lang w:eastAsia="de-DE"/>
      </w:rPr>
      <w:drawing>
        <wp:anchor distT="0" distB="0" distL="114300" distR="114300" simplePos="0" relativeHeight="251659264" behindDoc="0" locked="0" layoutInCell="1" allowOverlap="1" wp14:anchorId="7207C0D6" wp14:editId="2E7DC5E2">
          <wp:simplePos x="0" y="0"/>
          <wp:positionH relativeFrom="column">
            <wp:posOffset>5143391</wp:posOffset>
          </wp:positionH>
          <wp:positionV relativeFrom="paragraph">
            <wp:posOffset>-247015</wp:posOffset>
          </wp:positionV>
          <wp:extent cx="1149616" cy="699499"/>
          <wp:effectExtent l="0" t="0" r="0" b="571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Aleman oficina ingl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9616" cy="699499"/>
                  </a:xfrm>
                  <a:prstGeom prst="rect">
                    <a:avLst/>
                  </a:prstGeom>
                </pic:spPr>
              </pic:pic>
            </a:graphicData>
          </a:graphic>
          <wp14:sizeRelH relativeFrom="page">
            <wp14:pctWidth>0</wp14:pctWidth>
          </wp14:sizeRelH>
          <wp14:sizeRelV relativeFrom="page">
            <wp14:pctHeight>0</wp14:pctHeight>
          </wp14:sizeRelV>
        </wp:anchor>
      </w:drawing>
    </w:r>
    <w:r w:rsidRPr="00B31DB4">
      <w:rPr>
        <w:rFonts w:ascii="Arial" w:hAnsi="Arial" w:cs="Arial"/>
        <w:b/>
        <w:bCs/>
        <w:color w:val="C6030F"/>
        <w:sz w:val="32"/>
        <w:szCs w:val="32"/>
      </w:rPr>
      <w:t>MEDIEN-INFO</w:t>
    </w:r>
    <w:r w:rsidRPr="00BE0928">
      <w:rPr>
        <w:rFonts w:ascii="Arial" w:hAnsi="Arial" w:cs="Arial"/>
        <w:b/>
        <w:bCs/>
        <w:color w:val="C00000"/>
        <w:sz w:val="32"/>
        <w:szCs w:val="32"/>
      </w:rPr>
      <w:t xml:space="preserve"> </w:t>
    </w:r>
    <w:r w:rsidRPr="00B31DB4">
      <w:rPr>
        <w:rFonts w:ascii="Arial" w:hAnsi="Arial" w:cs="Arial"/>
        <w:b/>
        <w:bCs/>
        <w:color w:val="004692"/>
        <w:sz w:val="32"/>
        <w:szCs w:val="32"/>
      </w:rPr>
      <w:t>DOMINIKANISCHE REPUBLIK</w:t>
    </w:r>
    <w:r w:rsidRPr="00BE0928">
      <w:rPr>
        <w:rFonts w:ascii="Arial" w:hAnsi="Arial" w:cs="Arial"/>
        <w:b/>
        <w:bCs/>
        <w:color w:val="0070C0"/>
        <w:sz w:val="32"/>
        <w:szCs w:val="32"/>
      </w:rPr>
      <w:t xml:space="preserve"> </w:t>
    </w:r>
  </w:p>
  <w:p w14:paraId="2499DDBA" w14:textId="77777777" w:rsidR="007921E1" w:rsidRDefault="007921E1" w:rsidP="007921E1">
    <w:pPr>
      <w:pStyle w:val="Kopfzeile"/>
      <w:ind w:left="-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6F5902"/>
    <w:multiLevelType w:val="hybridMultilevel"/>
    <w:tmpl w:val="CD769E80"/>
    <w:lvl w:ilvl="0" w:tplc="0407000F">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1E1"/>
    <w:rsid w:val="0006411B"/>
    <w:rsid w:val="00071231"/>
    <w:rsid w:val="0013490F"/>
    <w:rsid w:val="00284672"/>
    <w:rsid w:val="003D1CE7"/>
    <w:rsid w:val="003F25EF"/>
    <w:rsid w:val="00453E4B"/>
    <w:rsid w:val="004962DD"/>
    <w:rsid w:val="005B3342"/>
    <w:rsid w:val="005E7430"/>
    <w:rsid w:val="00636153"/>
    <w:rsid w:val="00670668"/>
    <w:rsid w:val="006822AD"/>
    <w:rsid w:val="007921E1"/>
    <w:rsid w:val="00866131"/>
    <w:rsid w:val="008D6C1D"/>
    <w:rsid w:val="009D76C5"/>
    <w:rsid w:val="00B31DB4"/>
    <w:rsid w:val="00D23B46"/>
    <w:rsid w:val="00FD55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2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21E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21E1"/>
  </w:style>
  <w:style w:type="paragraph" w:styleId="Fuzeile">
    <w:name w:val="footer"/>
    <w:basedOn w:val="Standard"/>
    <w:link w:val="FuzeileZchn"/>
    <w:uiPriority w:val="99"/>
    <w:unhideWhenUsed/>
    <w:rsid w:val="007921E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921E1"/>
  </w:style>
  <w:style w:type="paragraph" w:customStyle="1" w:styleId="Default">
    <w:name w:val="Default"/>
    <w:rsid w:val="004962DD"/>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4962DD"/>
    <w:pPr>
      <w:ind w:left="720"/>
      <w:contextualSpacing/>
    </w:pPr>
    <w:rPr>
      <w:lang w:val="en-GB"/>
    </w:rPr>
  </w:style>
  <w:style w:type="table" w:styleId="Tabellenraster">
    <w:name w:val="Table Grid"/>
    <w:basedOn w:val="NormaleTabelle"/>
    <w:uiPriority w:val="59"/>
    <w:rsid w:val="009D7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9D76C5"/>
    <w:rPr>
      <w:color w:val="0000FF"/>
      <w:u w:val="single"/>
    </w:rPr>
  </w:style>
  <w:style w:type="paragraph" w:styleId="Sprechblasentext">
    <w:name w:val="Balloon Text"/>
    <w:basedOn w:val="Standard"/>
    <w:link w:val="SprechblasentextZchn"/>
    <w:uiPriority w:val="99"/>
    <w:semiHidden/>
    <w:unhideWhenUsed/>
    <w:rsid w:val="009D76C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D76C5"/>
    <w:rPr>
      <w:rFonts w:ascii="Tahoma" w:hAnsi="Tahoma" w:cs="Tahoma"/>
      <w:sz w:val="16"/>
      <w:szCs w:val="16"/>
    </w:rPr>
  </w:style>
  <w:style w:type="paragraph" w:styleId="KeinLeerraum">
    <w:name w:val="No Spacing"/>
    <w:basedOn w:val="Standard"/>
    <w:uiPriority w:val="1"/>
    <w:qFormat/>
    <w:rsid w:val="00866131"/>
    <w:pPr>
      <w:spacing w:after="0" w:line="240" w:lineRule="auto"/>
    </w:pPr>
    <w:rPr>
      <w:rFonts w:ascii="Calibri" w:hAnsi="Calibri" w:cs="Calibri"/>
    </w:rPr>
  </w:style>
  <w:style w:type="character" w:styleId="Hervorhebung">
    <w:name w:val="Emphasis"/>
    <w:basedOn w:val="Absatz-Standardschriftart"/>
    <w:uiPriority w:val="20"/>
    <w:qFormat/>
    <w:rsid w:val="00866131"/>
    <w:rPr>
      <w:i/>
      <w:iCs/>
    </w:rPr>
  </w:style>
  <w:style w:type="character" w:customStyle="1" w:styleId="UnresolvedMention">
    <w:name w:val="Unresolved Mention"/>
    <w:basedOn w:val="Absatz-Standardschriftart"/>
    <w:uiPriority w:val="99"/>
    <w:semiHidden/>
    <w:unhideWhenUsed/>
    <w:rsid w:val="006822AD"/>
    <w:rPr>
      <w:color w:val="605E5C"/>
      <w:shd w:val="clear" w:color="auto" w:fill="E1DFDD"/>
    </w:rPr>
  </w:style>
  <w:style w:type="paragraph" w:styleId="StandardWeb">
    <w:name w:val="Normal (Web)"/>
    <w:basedOn w:val="Standard"/>
    <w:uiPriority w:val="99"/>
    <w:unhideWhenUsed/>
    <w:rsid w:val="0006411B"/>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21E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21E1"/>
  </w:style>
  <w:style w:type="paragraph" w:styleId="Fuzeile">
    <w:name w:val="footer"/>
    <w:basedOn w:val="Standard"/>
    <w:link w:val="FuzeileZchn"/>
    <w:uiPriority w:val="99"/>
    <w:unhideWhenUsed/>
    <w:rsid w:val="007921E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921E1"/>
  </w:style>
  <w:style w:type="paragraph" w:customStyle="1" w:styleId="Default">
    <w:name w:val="Default"/>
    <w:rsid w:val="004962DD"/>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4962DD"/>
    <w:pPr>
      <w:ind w:left="720"/>
      <w:contextualSpacing/>
    </w:pPr>
    <w:rPr>
      <w:lang w:val="en-GB"/>
    </w:rPr>
  </w:style>
  <w:style w:type="table" w:styleId="Tabellenraster">
    <w:name w:val="Table Grid"/>
    <w:basedOn w:val="NormaleTabelle"/>
    <w:uiPriority w:val="59"/>
    <w:rsid w:val="009D7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9D76C5"/>
    <w:rPr>
      <w:color w:val="0000FF"/>
      <w:u w:val="single"/>
    </w:rPr>
  </w:style>
  <w:style w:type="paragraph" w:styleId="Sprechblasentext">
    <w:name w:val="Balloon Text"/>
    <w:basedOn w:val="Standard"/>
    <w:link w:val="SprechblasentextZchn"/>
    <w:uiPriority w:val="99"/>
    <w:semiHidden/>
    <w:unhideWhenUsed/>
    <w:rsid w:val="009D76C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D76C5"/>
    <w:rPr>
      <w:rFonts w:ascii="Tahoma" w:hAnsi="Tahoma" w:cs="Tahoma"/>
      <w:sz w:val="16"/>
      <w:szCs w:val="16"/>
    </w:rPr>
  </w:style>
  <w:style w:type="paragraph" w:styleId="KeinLeerraum">
    <w:name w:val="No Spacing"/>
    <w:basedOn w:val="Standard"/>
    <w:uiPriority w:val="1"/>
    <w:qFormat/>
    <w:rsid w:val="00866131"/>
    <w:pPr>
      <w:spacing w:after="0" w:line="240" w:lineRule="auto"/>
    </w:pPr>
    <w:rPr>
      <w:rFonts w:ascii="Calibri" w:hAnsi="Calibri" w:cs="Calibri"/>
    </w:rPr>
  </w:style>
  <w:style w:type="character" w:styleId="Hervorhebung">
    <w:name w:val="Emphasis"/>
    <w:basedOn w:val="Absatz-Standardschriftart"/>
    <w:uiPriority w:val="20"/>
    <w:qFormat/>
    <w:rsid w:val="00866131"/>
    <w:rPr>
      <w:i/>
      <w:iCs/>
    </w:rPr>
  </w:style>
  <w:style w:type="character" w:customStyle="1" w:styleId="UnresolvedMention">
    <w:name w:val="Unresolved Mention"/>
    <w:basedOn w:val="Absatz-Standardschriftart"/>
    <w:uiPriority w:val="99"/>
    <w:semiHidden/>
    <w:unhideWhenUsed/>
    <w:rsid w:val="006822AD"/>
    <w:rPr>
      <w:color w:val="605E5C"/>
      <w:shd w:val="clear" w:color="auto" w:fill="E1DFDD"/>
    </w:rPr>
  </w:style>
  <w:style w:type="paragraph" w:styleId="StandardWeb">
    <w:name w:val="Normal (Web)"/>
    <w:basedOn w:val="Standard"/>
    <w:uiPriority w:val="99"/>
    <w:unhideWhenUsed/>
    <w:rsid w:val="0006411B"/>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oblekom.de" TargetMode="External"/><Relationship Id="rId5" Type="http://schemas.openxmlformats.org/officeDocument/2006/relationships/webSettings" Target="webSettings.xml"/><Relationship Id="rId10" Type="http://schemas.openxmlformats.org/officeDocument/2006/relationships/hyperlink" Target="mailto:dominikanischerepublik@noblekom.de" TargetMode="External"/><Relationship Id="rId4" Type="http://schemas.openxmlformats.org/officeDocument/2006/relationships/settings" Target="settings.xml"/><Relationship Id="rId9" Type="http://schemas.openxmlformats.org/officeDocument/2006/relationships/hyperlink" Target="https://www.clubmed.de/r/Mich&#232;s-Playa-Esmeralda/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6492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Luetcke</dc:creator>
  <cp:lastModifiedBy>Sabrina Luetcke</cp:lastModifiedBy>
  <cp:revision>14</cp:revision>
  <cp:lastPrinted>2020-03-23T16:04:00Z</cp:lastPrinted>
  <dcterms:created xsi:type="dcterms:W3CDTF">2019-12-03T09:38:00Z</dcterms:created>
  <dcterms:modified xsi:type="dcterms:W3CDTF">2020-03-24T14:18:00Z</dcterms:modified>
</cp:coreProperties>
</file>