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5834" w:rsidRDefault="00255834" w:rsidP="00750B3F">
      <w:pPr>
        <w:rPr>
          <w:rFonts w:ascii="Arial" w:hAnsi="Arial" w:cs="Arial"/>
          <w:b/>
          <w:sz w:val="22"/>
          <w:szCs w:val="22"/>
        </w:rPr>
      </w:pPr>
      <w:r>
        <w:rPr>
          <w:rFonts w:ascii="Calibri" w:hAnsi="Calibri" w:cs="Calibri"/>
          <w:noProof/>
          <w:color w:val="0000FF"/>
          <w:sz w:val="20"/>
          <w:szCs w:val="20"/>
          <w:lang w:val="de-DE" w:eastAsia="de-DE"/>
        </w:rPr>
        <w:drawing>
          <wp:inline distT="0" distB="0" distL="0" distR="0">
            <wp:extent cx="5904230" cy="996006"/>
            <wp:effectExtent l="0" t="0" r="1270" b="0"/>
            <wp:docPr id="3" name="Grafik 3" descr="mediaReleaseheader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aReleaseheadernew"/>
                    <pic:cNvPicPr>
                      <a:picLocks noChangeAspect="1" noChangeArrowheads="1"/>
                    </pic:cNvPicPr>
                  </pic:nvPicPr>
                  <pic:blipFill>
                    <a:blip r:embed="rId7" r:link="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04230" cy="996006"/>
                    </a:xfrm>
                    <a:prstGeom prst="rect">
                      <a:avLst/>
                    </a:prstGeom>
                    <a:noFill/>
                    <a:ln>
                      <a:noFill/>
                    </a:ln>
                  </pic:spPr>
                </pic:pic>
              </a:graphicData>
            </a:graphic>
          </wp:inline>
        </w:drawing>
      </w:r>
    </w:p>
    <w:p w:rsidR="00F82C67" w:rsidRDefault="00F82C67" w:rsidP="00947492">
      <w:pPr>
        <w:rPr>
          <w:rFonts w:ascii="Arial" w:hAnsi="Arial" w:cs="Arial"/>
          <w:b/>
          <w:bCs/>
          <w:sz w:val="22"/>
          <w:szCs w:val="22"/>
          <w:lang w:val="en-US"/>
        </w:rPr>
      </w:pPr>
    </w:p>
    <w:p w:rsidR="00255834" w:rsidRDefault="00255834" w:rsidP="00F20C2C">
      <w:pPr>
        <w:rPr>
          <w:rFonts w:ascii="Arial" w:hAnsi="Arial" w:cs="Arial"/>
          <w:b/>
          <w:bCs/>
          <w:sz w:val="22"/>
          <w:szCs w:val="22"/>
          <w:lang w:val="de-DE"/>
        </w:rPr>
      </w:pPr>
    </w:p>
    <w:p w:rsidR="00C55B98" w:rsidRDefault="00C55B98" w:rsidP="00F20C2C">
      <w:pPr>
        <w:rPr>
          <w:rFonts w:ascii="Arial" w:hAnsi="Arial" w:cs="Arial"/>
          <w:b/>
          <w:bCs/>
          <w:sz w:val="22"/>
          <w:szCs w:val="22"/>
          <w:lang w:val="de-DE"/>
        </w:rPr>
      </w:pPr>
    </w:p>
    <w:p w:rsidR="001E06BA" w:rsidRPr="00363E80" w:rsidRDefault="007510B6" w:rsidP="00F20C2C">
      <w:pPr>
        <w:rPr>
          <w:rFonts w:ascii="Arial" w:hAnsi="Arial" w:cs="Arial"/>
          <w:b/>
          <w:bCs/>
          <w:sz w:val="22"/>
          <w:szCs w:val="22"/>
          <w:lang w:val="de-DE"/>
        </w:rPr>
      </w:pPr>
      <w:r>
        <w:rPr>
          <w:rFonts w:ascii="Arial" w:hAnsi="Arial" w:cs="Arial"/>
          <w:b/>
          <w:bCs/>
          <w:sz w:val="22"/>
          <w:szCs w:val="22"/>
          <w:lang w:val="de-DE"/>
        </w:rPr>
        <w:t>25</w:t>
      </w:r>
      <w:r w:rsidR="00EE55E1" w:rsidRPr="00363E80">
        <w:rPr>
          <w:rFonts w:ascii="Arial" w:hAnsi="Arial" w:cs="Arial"/>
          <w:b/>
          <w:bCs/>
          <w:sz w:val="22"/>
          <w:szCs w:val="22"/>
          <w:lang w:val="de-DE"/>
        </w:rPr>
        <w:t xml:space="preserve">. </w:t>
      </w:r>
      <w:r w:rsidR="00A25D5A">
        <w:rPr>
          <w:rFonts w:ascii="Arial" w:hAnsi="Arial" w:cs="Arial"/>
          <w:b/>
          <w:bCs/>
          <w:sz w:val="22"/>
          <w:szCs w:val="22"/>
          <w:lang w:val="de-DE"/>
        </w:rPr>
        <w:t>Juni</w:t>
      </w:r>
      <w:r w:rsidR="00560CD6">
        <w:rPr>
          <w:rFonts w:ascii="Arial" w:hAnsi="Arial" w:cs="Arial"/>
          <w:b/>
          <w:bCs/>
          <w:sz w:val="22"/>
          <w:szCs w:val="22"/>
          <w:lang w:val="de-DE"/>
        </w:rPr>
        <w:t xml:space="preserve"> 2013</w:t>
      </w:r>
    </w:p>
    <w:p w:rsidR="000F11E4" w:rsidRPr="00363E80" w:rsidRDefault="000F11E4" w:rsidP="00F20C2C">
      <w:pPr>
        <w:rPr>
          <w:rFonts w:ascii="Arial" w:hAnsi="Arial" w:cs="Arial"/>
          <w:b/>
          <w:bCs/>
          <w:sz w:val="22"/>
          <w:szCs w:val="22"/>
          <w:lang w:val="de-DE"/>
        </w:rPr>
      </w:pPr>
    </w:p>
    <w:p w:rsidR="000F11E4" w:rsidRPr="00363E80" w:rsidRDefault="000F11E4" w:rsidP="000F11E4">
      <w:pPr>
        <w:pStyle w:val="Textkrper"/>
        <w:spacing w:line="360" w:lineRule="auto"/>
        <w:rPr>
          <w:rFonts w:ascii="Arial" w:hAnsi="Arial" w:cs="Arial"/>
          <w:lang w:val="de-DE"/>
        </w:rPr>
      </w:pPr>
      <w:r w:rsidRPr="00363E80">
        <w:rPr>
          <w:rFonts w:ascii="Arial Black" w:hAnsi="Arial Black"/>
          <w:sz w:val="36"/>
          <w:szCs w:val="36"/>
          <w:lang w:val="de-DE"/>
        </w:rPr>
        <w:t>PRESSEINFORMATION</w:t>
      </w:r>
    </w:p>
    <w:p w:rsidR="00F27884" w:rsidRDefault="004A06E1" w:rsidP="00F27884">
      <w:pPr>
        <w:pStyle w:val="Textkrper"/>
        <w:rPr>
          <w:rFonts w:ascii="Arial" w:hAnsi="Arial" w:cs="Arial"/>
          <w:sz w:val="28"/>
          <w:szCs w:val="28"/>
          <w:lang w:val="de-DE"/>
        </w:rPr>
      </w:pPr>
      <w:r w:rsidRPr="004A06E1">
        <w:rPr>
          <w:rFonts w:ascii="Arial" w:hAnsi="Arial" w:cs="Arial"/>
          <w:sz w:val="28"/>
          <w:szCs w:val="28"/>
          <w:lang w:val="de-DE"/>
        </w:rPr>
        <w:t>Air New Zealand</w:t>
      </w:r>
      <w:r w:rsidR="00F27884">
        <w:rPr>
          <w:rFonts w:ascii="Arial" w:hAnsi="Arial" w:cs="Arial"/>
          <w:sz w:val="28"/>
          <w:szCs w:val="28"/>
          <w:lang w:val="de-DE"/>
        </w:rPr>
        <w:t xml:space="preserve"> bestätigt </w:t>
      </w:r>
      <w:r w:rsidR="00C55B98">
        <w:rPr>
          <w:rFonts w:ascii="Arial" w:hAnsi="Arial" w:cs="Arial"/>
          <w:sz w:val="28"/>
          <w:szCs w:val="28"/>
          <w:lang w:val="de-DE"/>
        </w:rPr>
        <w:t>Routen</w:t>
      </w:r>
      <w:r w:rsidR="005B0307">
        <w:rPr>
          <w:rFonts w:ascii="Arial" w:hAnsi="Arial" w:cs="Arial"/>
          <w:sz w:val="28"/>
          <w:szCs w:val="28"/>
          <w:lang w:val="de-DE"/>
        </w:rPr>
        <w:t xml:space="preserve"> und Ausstattung </w:t>
      </w:r>
      <w:r w:rsidR="004F2019">
        <w:rPr>
          <w:rFonts w:ascii="Arial" w:hAnsi="Arial" w:cs="Arial"/>
          <w:sz w:val="28"/>
          <w:szCs w:val="28"/>
          <w:lang w:val="de-DE"/>
        </w:rPr>
        <w:t xml:space="preserve">der </w:t>
      </w:r>
      <w:r w:rsidR="005B0307">
        <w:rPr>
          <w:rFonts w:ascii="Arial" w:hAnsi="Arial" w:cs="Arial"/>
          <w:sz w:val="28"/>
          <w:szCs w:val="28"/>
          <w:lang w:val="de-DE"/>
        </w:rPr>
        <w:t>neue</w:t>
      </w:r>
      <w:r w:rsidR="004F2019">
        <w:rPr>
          <w:rFonts w:ascii="Arial" w:hAnsi="Arial" w:cs="Arial"/>
          <w:sz w:val="28"/>
          <w:szCs w:val="28"/>
          <w:lang w:val="de-DE"/>
        </w:rPr>
        <w:t>n</w:t>
      </w:r>
      <w:r w:rsidR="00866950">
        <w:rPr>
          <w:rFonts w:ascii="Arial" w:hAnsi="Arial" w:cs="Arial"/>
          <w:sz w:val="28"/>
          <w:szCs w:val="28"/>
          <w:lang w:val="de-DE"/>
        </w:rPr>
        <w:t xml:space="preserve"> B</w:t>
      </w:r>
      <w:r w:rsidR="005B0307">
        <w:rPr>
          <w:rFonts w:ascii="Arial" w:hAnsi="Arial" w:cs="Arial"/>
          <w:sz w:val="28"/>
          <w:szCs w:val="28"/>
          <w:lang w:val="de-DE"/>
        </w:rPr>
        <w:t xml:space="preserve">787-9 </w:t>
      </w:r>
    </w:p>
    <w:p w:rsidR="000F11E4" w:rsidRPr="004A06E1" w:rsidRDefault="004A06E1" w:rsidP="00F27884">
      <w:pPr>
        <w:pStyle w:val="Textkrper"/>
        <w:rPr>
          <w:rFonts w:ascii="Arial" w:hAnsi="Arial" w:cs="Arial"/>
          <w:sz w:val="16"/>
          <w:szCs w:val="16"/>
          <w:lang w:val="de-DE"/>
        </w:rPr>
      </w:pPr>
      <w:r w:rsidRPr="004A06E1">
        <w:rPr>
          <w:rFonts w:ascii="Arial" w:hAnsi="Arial" w:cs="Arial"/>
          <w:sz w:val="28"/>
          <w:szCs w:val="28"/>
          <w:lang w:val="de-DE"/>
        </w:rPr>
        <w:t xml:space="preserve"> </w:t>
      </w:r>
    </w:p>
    <w:p w:rsidR="007510B6" w:rsidRDefault="007510B6" w:rsidP="004A06E1">
      <w:pPr>
        <w:pStyle w:val="Textkrper2"/>
        <w:rPr>
          <w:bCs/>
          <w:lang w:val="de-DE"/>
        </w:rPr>
      </w:pPr>
    </w:p>
    <w:p w:rsidR="00F66545" w:rsidRPr="00F66545" w:rsidRDefault="005B0307" w:rsidP="00F66545">
      <w:pPr>
        <w:pStyle w:val="Textkrper2"/>
        <w:rPr>
          <w:b/>
          <w:bCs/>
          <w:lang w:val="de-DE"/>
        </w:rPr>
      </w:pPr>
      <w:r w:rsidRPr="00F66545">
        <w:rPr>
          <w:b/>
          <w:bCs/>
          <w:lang w:val="de-DE"/>
        </w:rPr>
        <w:t xml:space="preserve">Neuseelands nationale Fluggesellschaft </w:t>
      </w:r>
      <w:r w:rsidR="00C55B98">
        <w:rPr>
          <w:b/>
          <w:bCs/>
          <w:lang w:val="de-DE"/>
        </w:rPr>
        <w:t>bestätigt</w:t>
      </w:r>
      <w:r w:rsidRPr="00F66545">
        <w:rPr>
          <w:b/>
          <w:bCs/>
          <w:lang w:val="de-DE"/>
        </w:rPr>
        <w:t xml:space="preserve">, dass die Auslieferung ihrer ersten von </w:t>
      </w:r>
      <w:r w:rsidR="00C55B98">
        <w:rPr>
          <w:b/>
          <w:bCs/>
          <w:lang w:val="de-DE"/>
        </w:rPr>
        <w:t xml:space="preserve">zehn </w:t>
      </w:r>
      <w:r w:rsidRPr="00F66545">
        <w:rPr>
          <w:b/>
          <w:bCs/>
          <w:lang w:val="de-DE"/>
        </w:rPr>
        <w:t>B787-9</w:t>
      </w:r>
      <w:r w:rsidR="004F2019">
        <w:rPr>
          <w:b/>
          <w:bCs/>
          <w:lang w:val="de-DE"/>
        </w:rPr>
        <w:t>-Maschinen</w:t>
      </w:r>
      <w:r w:rsidRPr="00F66545">
        <w:rPr>
          <w:b/>
          <w:bCs/>
          <w:lang w:val="de-DE"/>
        </w:rPr>
        <w:t xml:space="preserve"> bevorsteht. </w:t>
      </w:r>
      <w:r w:rsidR="004F2019">
        <w:rPr>
          <w:b/>
          <w:bCs/>
          <w:lang w:val="de-DE"/>
        </w:rPr>
        <w:t xml:space="preserve">Der Carrier </w:t>
      </w:r>
      <w:r w:rsidRPr="00F66545">
        <w:rPr>
          <w:b/>
          <w:bCs/>
          <w:lang w:val="de-DE"/>
        </w:rPr>
        <w:t xml:space="preserve">ist Erstbesteller dieses Flugzeugtyps. Primär soll </w:t>
      </w:r>
      <w:r w:rsidR="00866950">
        <w:rPr>
          <w:b/>
          <w:bCs/>
          <w:lang w:val="de-DE"/>
        </w:rPr>
        <w:t xml:space="preserve">er </w:t>
      </w:r>
      <w:r w:rsidR="007510B6" w:rsidRPr="00F66545">
        <w:rPr>
          <w:b/>
          <w:bCs/>
          <w:lang w:val="de-DE"/>
        </w:rPr>
        <w:t xml:space="preserve">auf </w:t>
      </w:r>
      <w:proofErr w:type="gramStart"/>
      <w:r w:rsidR="007510B6" w:rsidRPr="00F66545">
        <w:rPr>
          <w:b/>
          <w:bCs/>
          <w:lang w:val="de-DE"/>
        </w:rPr>
        <w:t>de</w:t>
      </w:r>
      <w:r w:rsidR="004F2019">
        <w:rPr>
          <w:b/>
          <w:bCs/>
          <w:lang w:val="de-DE"/>
        </w:rPr>
        <w:t>n</w:t>
      </w:r>
      <w:proofErr w:type="gramEnd"/>
      <w:r w:rsidRPr="00F66545">
        <w:rPr>
          <w:b/>
          <w:bCs/>
          <w:lang w:val="de-DE"/>
        </w:rPr>
        <w:t xml:space="preserve"> </w:t>
      </w:r>
      <w:r w:rsidR="004F2019">
        <w:rPr>
          <w:b/>
          <w:bCs/>
          <w:lang w:val="de-DE"/>
        </w:rPr>
        <w:t>Lang</w:t>
      </w:r>
      <w:r w:rsidR="007510B6" w:rsidRPr="00F66545">
        <w:rPr>
          <w:b/>
          <w:bCs/>
          <w:lang w:val="de-DE"/>
        </w:rPr>
        <w:t>trecke</w:t>
      </w:r>
      <w:r w:rsidR="004F2019">
        <w:rPr>
          <w:b/>
          <w:bCs/>
          <w:lang w:val="de-DE"/>
        </w:rPr>
        <w:t>n</w:t>
      </w:r>
      <w:r w:rsidR="007510B6" w:rsidRPr="00F66545">
        <w:rPr>
          <w:b/>
          <w:bCs/>
          <w:lang w:val="de-DE"/>
        </w:rPr>
        <w:t xml:space="preserve"> Shanghai-Auckland und Tokio-Auckland eingesetzt werden.</w:t>
      </w:r>
      <w:r w:rsidRPr="00F66545">
        <w:rPr>
          <w:b/>
          <w:bCs/>
          <w:lang w:val="de-DE"/>
        </w:rPr>
        <w:t xml:space="preserve"> </w:t>
      </w:r>
      <w:r w:rsidR="004F2019">
        <w:rPr>
          <w:b/>
          <w:bCs/>
          <w:lang w:val="de-DE"/>
        </w:rPr>
        <w:t xml:space="preserve">Weitere Ziele im pazifischen </w:t>
      </w:r>
      <w:r w:rsidR="007510B6" w:rsidRPr="00F66545">
        <w:rPr>
          <w:b/>
          <w:bCs/>
          <w:lang w:val="de-DE"/>
        </w:rPr>
        <w:t>Mittelstrecken</w:t>
      </w:r>
      <w:r w:rsidR="004F2019">
        <w:rPr>
          <w:b/>
          <w:bCs/>
          <w:lang w:val="de-DE"/>
        </w:rPr>
        <w:t xml:space="preserve">-Bereich sind </w:t>
      </w:r>
      <w:r w:rsidR="00833E38" w:rsidRPr="00F66545">
        <w:rPr>
          <w:b/>
          <w:bCs/>
          <w:lang w:val="de-DE"/>
        </w:rPr>
        <w:t xml:space="preserve">das australische </w:t>
      </w:r>
      <w:r w:rsidR="007510B6" w:rsidRPr="00F66545">
        <w:rPr>
          <w:b/>
          <w:bCs/>
          <w:lang w:val="de-DE"/>
        </w:rPr>
        <w:t>Perth, Honolulu</w:t>
      </w:r>
      <w:r w:rsidR="00833E38" w:rsidRPr="00F66545">
        <w:rPr>
          <w:b/>
          <w:bCs/>
          <w:lang w:val="de-DE"/>
        </w:rPr>
        <w:t xml:space="preserve"> auf </w:t>
      </w:r>
      <w:r w:rsidR="007510B6" w:rsidRPr="00F66545">
        <w:rPr>
          <w:b/>
          <w:bCs/>
          <w:lang w:val="de-DE"/>
        </w:rPr>
        <w:t xml:space="preserve">Hawaii </w:t>
      </w:r>
      <w:r w:rsidR="00833E38" w:rsidRPr="00F66545">
        <w:rPr>
          <w:b/>
          <w:bCs/>
          <w:lang w:val="de-DE"/>
        </w:rPr>
        <w:t xml:space="preserve">sowie </w:t>
      </w:r>
      <w:r w:rsidR="007510B6" w:rsidRPr="00F66545">
        <w:rPr>
          <w:b/>
          <w:bCs/>
          <w:lang w:val="de-DE"/>
        </w:rPr>
        <w:t>Papeete, Tahiti.</w:t>
      </w:r>
      <w:r w:rsidR="00F66545" w:rsidRPr="00F66545">
        <w:rPr>
          <w:b/>
          <w:bCs/>
          <w:lang w:val="de-DE"/>
        </w:rPr>
        <w:t xml:space="preserve"> Die Kabine der </w:t>
      </w:r>
      <w:r w:rsidR="004F2019">
        <w:rPr>
          <w:b/>
          <w:bCs/>
          <w:lang w:val="de-DE"/>
        </w:rPr>
        <w:t xml:space="preserve">neuen </w:t>
      </w:r>
      <w:r w:rsidR="00866950">
        <w:rPr>
          <w:b/>
          <w:bCs/>
          <w:lang w:val="de-DE"/>
        </w:rPr>
        <w:t>Boeing 787-9-</w:t>
      </w:r>
      <w:r w:rsidR="00F66545" w:rsidRPr="00F66545">
        <w:rPr>
          <w:b/>
          <w:bCs/>
          <w:lang w:val="de-DE"/>
        </w:rPr>
        <w:t xml:space="preserve">Flotte sieht vier Klassen vor: Business Premier, Premium Economy, Economy mit </w:t>
      </w:r>
      <w:proofErr w:type="spellStart"/>
      <w:r w:rsidR="00F66545" w:rsidRPr="00F66545">
        <w:rPr>
          <w:b/>
          <w:bCs/>
          <w:lang w:val="de-DE"/>
        </w:rPr>
        <w:t>Skycouch</w:t>
      </w:r>
      <w:proofErr w:type="spellEnd"/>
      <w:r w:rsidR="00F66545" w:rsidRPr="00F66545">
        <w:rPr>
          <w:b/>
          <w:bCs/>
          <w:lang w:val="de-DE"/>
        </w:rPr>
        <w:t xml:space="preserve"> sowie Economy Class. </w:t>
      </w:r>
    </w:p>
    <w:p w:rsidR="007510B6" w:rsidRDefault="007510B6" w:rsidP="004A06E1">
      <w:pPr>
        <w:pStyle w:val="Textkrper2"/>
        <w:rPr>
          <w:bCs/>
          <w:lang w:val="de-DE"/>
        </w:rPr>
      </w:pPr>
    </w:p>
    <w:p w:rsidR="00C55B98" w:rsidRPr="00C55B98" w:rsidRDefault="00C55B98" w:rsidP="00C55B98">
      <w:pPr>
        <w:pStyle w:val="Textkrper2"/>
        <w:rPr>
          <w:bCs/>
          <w:lang w:val="de-DE"/>
        </w:rPr>
      </w:pPr>
      <w:r w:rsidRPr="00C55B98">
        <w:rPr>
          <w:bCs/>
          <w:lang w:val="de-DE"/>
        </w:rPr>
        <w:t>Christo</w:t>
      </w:r>
      <w:r w:rsidR="00866950">
        <w:rPr>
          <w:bCs/>
          <w:lang w:val="de-DE"/>
        </w:rPr>
        <w:t>p</w:t>
      </w:r>
      <w:r w:rsidRPr="00C55B98">
        <w:rPr>
          <w:bCs/>
          <w:lang w:val="de-DE"/>
        </w:rPr>
        <w:t xml:space="preserve">her </w:t>
      </w:r>
      <w:proofErr w:type="spellStart"/>
      <w:r w:rsidRPr="00C55B98">
        <w:rPr>
          <w:bCs/>
          <w:lang w:val="de-DE"/>
        </w:rPr>
        <w:t>Luxon</w:t>
      </w:r>
      <w:proofErr w:type="spellEnd"/>
      <w:r w:rsidRPr="00C55B98">
        <w:rPr>
          <w:bCs/>
          <w:lang w:val="de-DE"/>
        </w:rPr>
        <w:t xml:space="preserve">, Air New </w:t>
      </w:r>
      <w:proofErr w:type="spellStart"/>
      <w:r w:rsidRPr="00C55B98">
        <w:rPr>
          <w:bCs/>
          <w:lang w:val="de-DE"/>
        </w:rPr>
        <w:t>Zealand</w:t>
      </w:r>
      <w:proofErr w:type="spellEnd"/>
      <w:r w:rsidRPr="00C55B98">
        <w:rPr>
          <w:bCs/>
          <w:lang w:val="de-DE"/>
        </w:rPr>
        <w:t xml:space="preserve"> </w:t>
      </w:r>
      <w:proofErr w:type="spellStart"/>
      <w:r w:rsidRPr="00C55B98">
        <w:rPr>
          <w:bCs/>
          <w:lang w:val="de-DE"/>
        </w:rPr>
        <w:t>Chief</w:t>
      </w:r>
      <w:proofErr w:type="spellEnd"/>
      <w:r w:rsidRPr="00C55B98">
        <w:rPr>
          <w:bCs/>
          <w:lang w:val="de-DE"/>
        </w:rPr>
        <w:t xml:space="preserve"> Executive Officer</w:t>
      </w:r>
      <w:r w:rsidR="00866950">
        <w:rPr>
          <w:bCs/>
          <w:lang w:val="de-DE"/>
        </w:rPr>
        <w:t>, freut sich: „</w:t>
      </w:r>
      <w:r w:rsidRPr="00C55B98">
        <w:rPr>
          <w:bCs/>
          <w:lang w:val="de-DE"/>
        </w:rPr>
        <w:t xml:space="preserve">Wir können den neuen Flugzeugtyp sowohl auf der Mittel- als auch auf der Langstrecke einsetzen. Dieses moderne, treibstoffsparende Flugzeug ersetzt nicht nur unsere B767-Flotte. Es stellt für unser Unternehmen eine signifikante Wachstums-Möglichkeit dar und eröffnet uns besonders im Pazifischen Raum Expansions-Perspektiven. In die neue Kabine haben wir mit viel Forschungsaufwand investiert. Dabei haben </w:t>
      </w:r>
      <w:r w:rsidR="00866950">
        <w:rPr>
          <w:bCs/>
          <w:lang w:val="de-DE"/>
        </w:rPr>
        <w:t xml:space="preserve">wir </w:t>
      </w:r>
      <w:r w:rsidRPr="00C55B98">
        <w:rPr>
          <w:bCs/>
          <w:lang w:val="de-DE"/>
        </w:rPr>
        <w:t>uns für eine Vier-Klassen-Ausstattung für die verschiedenen Kundenwünsche entschieden.</w:t>
      </w:r>
      <w:r w:rsidR="00D31BCF">
        <w:rPr>
          <w:bCs/>
          <w:lang w:val="de-DE"/>
        </w:rPr>
        <w:t>“</w:t>
      </w:r>
    </w:p>
    <w:p w:rsidR="00C55B98" w:rsidRPr="00C55B98" w:rsidRDefault="00C55B98" w:rsidP="00C55B98">
      <w:pPr>
        <w:pStyle w:val="Textkrper2"/>
        <w:rPr>
          <w:bCs/>
          <w:lang w:val="de-DE"/>
        </w:rPr>
      </w:pPr>
    </w:p>
    <w:p w:rsidR="00C55B98" w:rsidRPr="00C55B98" w:rsidRDefault="00C55B98" w:rsidP="00C55B98">
      <w:pPr>
        <w:pStyle w:val="Textkrper2"/>
        <w:rPr>
          <w:bCs/>
          <w:lang w:val="de-DE"/>
        </w:rPr>
      </w:pPr>
      <w:r w:rsidRPr="00C55B98">
        <w:rPr>
          <w:bCs/>
          <w:lang w:val="de-DE"/>
        </w:rPr>
        <w:t xml:space="preserve">Die Merkmale der neuen </w:t>
      </w:r>
      <w:r w:rsidR="00866950">
        <w:rPr>
          <w:bCs/>
          <w:lang w:val="de-DE"/>
        </w:rPr>
        <w:t xml:space="preserve">Boeing </w:t>
      </w:r>
      <w:r w:rsidRPr="00C55B98">
        <w:rPr>
          <w:bCs/>
          <w:lang w:val="de-DE"/>
        </w:rPr>
        <w:t>787-9-Kabine von Air New Zealand im Einzelnen:</w:t>
      </w:r>
    </w:p>
    <w:p w:rsidR="00C55B98" w:rsidRPr="00C55B98" w:rsidRDefault="00C55B98" w:rsidP="00C55B98">
      <w:pPr>
        <w:pStyle w:val="Textkrper2"/>
        <w:rPr>
          <w:bCs/>
          <w:lang w:val="de-DE"/>
        </w:rPr>
      </w:pPr>
    </w:p>
    <w:p w:rsidR="00C55B98" w:rsidRPr="00C55B98" w:rsidRDefault="00C55B98" w:rsidP="00C55B98">
      <w:pPr>
        <w:pStyle w:val="Textkrper2"/>
        <w:rPr>
          <w:bCs/>
          <w:u w:val="single"/>
          <w:lang w:val="de-DE"/>
        </w:rPr>
      </w:pPr>
      <w:r w:rsidRPr="00C55B98">
        <w:rPr>
          <w:bCs/>
          <w:u w:val="single"/>
          <w:lang w:val="de-DE"/>
        </w:rPr>
        <w:t>Business Premier</w:t>
      </w:r>
    </w:p>
    <w:p w:rsidR="00C55B98" w:rsidRPr="00C55B98" w:rsidRDefault="00C55B98" w:rsidP="00C55B98">
      <w:pPr>
        <w:pStyle w:val="Textkrper2"/>
        <w:rPr>
          <w:bCs/>
          <w:lang w:val="de-DE"/>
        </w:rPr>
      </w:pPr>
      <w:r w:rsidRPr="00C55B98">
        <w:rPr>
          <w:bCs/>
          <w:lang w:val="de-DE"/>
        </w:rPr>
        <w:t xml:space="preserve">mit </w:t>
      </w:r>
      <w:r>
        <w:rPr>
          <w:bCs/>
          <w:lang w:val="de-DE"/>
        </w:rPr>
        <w:t xml:space="preserve">dem </w:t>
      </w:r>
      <w:r w:rsidRPr="00C55B98">
        <w:rPr>
          <w:bCs/>
          <w:lang w:val="de-DE"/>
        </w:rPr>
        <w:t>mehrfach ausgezeichnete</w:t>
      </w:r>
      <w:r w:rsidR="00866950">
        <w:rPr>
          <w:bCs/>
          <w:lang w:val="de-DE"/>
        </w:rPr>
        <w:t>n</w:t>
      </w:r>
      <w:r w:rsidRPr="00C55B98">
        <w:rPr>
          <w:bCs/>
          <w:lang w:val="de-DE"/>
        </w:rPr>
        <w:t xml:space="preserve"> </w:t>
      </w:r>
      <w:proofErr w:type="spellStart"/>
      <w:r w:rsidR="00866950">
        <w:rPr>
          <w:bCs/>
          <w:lang w:val="de-DE"/>
        </w:rPr>
        <w:t>k</w:t>
      </w:r>
      <w:r w:rsidRPr="00C55B98">
        <w:rPr>
          <w:bCs/>
          <w:lang w:val="de-DE"/>
        </w:rPr>
        <w:t>reidefarbenen</w:t>
      </w:r>
      <w:proofErr w:type="spellEnd"/>
      <w:r w:rsidRPr="00C55B98">
        <w:rPr>
          <w:bCs/>
          <w:lang w:val="de-DE"/>
        </w:rPr>
        <w:t xml:space="preserve"> Ledersitz, der sich in ein komplett flaches Bett verwandeln lässt. Er bietet exzellenten Schlafkomfort durch die auf Knopfdruck verfügbare, auf der Sitzunterseite angebrachte Schaumstoffmatratze, </w:t>
      </w:r>
      <w:r w:rsidR="00124168">
        <w:rPr>
          <w:bCs/>
          <w:lang w:val="de-DE"/>
        </w:rPr>
        <w:t xml:space="preserve">eine </w:t>
      </w:r>
      <w:r w:rsidRPr="00C55B98">
        <w:rPr>
          <w:bCs/>
          <w:lang w:val="de-DE"/>
        </w:rPr>
        <w:t>hochwertige Daunendecke und zwei Schlafkissen.</w:t>
      </w:r>
    </w:p>
    <w:p w:rsidR="00C55B98" w:rsidRDefault="00C55B98">
      <w:pPr>
        <w:rPr>
          <w:rFonts w:ascii="Arial" w:hAnsi="Arial" w:cs="Arial"/>
          <w:bCs/>
          <w:sz w:val="22"/>
          <w:szCs w:val="22"/>
          <w:lang w:val="de-DE"/>
        </w:rPr>
      </w:pPr>
      <w:r>
        <w:rPr>
          <w:bCs/>
          <w:lang w:val="de-DE"/>
        </w:rPr>
        <w:br w:type="page"/>
      </w:r>
    </w:p>
    <w:p w:rsidR="00C55B98" w:rsidRPr="00C55B98" w:rsidRDefault="00124168" w:rsidP="00124168">
      <w:pPr>
        <w:pStyle w:val="Textkrper2"/>
        <w:jc w:val="center"/>
        <w:rPr>
          <w:bCs/>
          <w:lang w:val="de-DE"/>
        </w:rPr>
      </w:pPr>
      <w:r>
        <w:rPr>
          <w:bCs/>
          <w:lang w:val="de-DE"/>
        </w:rPr>
        <w:lastRenderedPageBreak/>
        <w:t>-2-</w:t>
      </w:r>
    </w:p>
    <w:p w:rsidR="00C55B98" w:rsidRPr="00C55B98" w:rsidRDefault="00C55B98" w:rsidP="00C55B98">
      <w:pPr>
        <w:pStyle w:val="Textkrper2"/>
        <w:rPr>
          <w:bCs/>
          <w:u w:val="single"/>
          <w:lang w:val="de-DE"/>
        </w:rPr>
      </w:pPr>
      <w:r w:rsidRPr="00C55B98">
        <w:rPr>
          <w:bCs/>
          <w:u w:val="single"/>
          <w:lang w:val="de-DE"/>
        </w:rPr>
        <w:t xml:space="preserve">Premium Economy </w:t>
      </w:r>
    </w:p>
    <w:p w:rsidR="00C55B98" w:rsidRPr="00C55B98" w:rsidRDefault="00C55B98" w:rsidP="00C55B98">
      <w:pPr>
        <w:pStyle w:val="Textkrper2"/>
        <w:rPr>
          <w:bCs/>
          <w:lang w:val="de-DE"/>
        </w:rPr>
      </w:pPr>
      <w:r w:rsidRPr="00C55B98">
        <w:rPr>
          <w:bCs/>
          <w:lang w:val="de-DE"/>
        </w:rPr>
        <w:t xml:space="preserve">mit neuem </w:t>
      </w:r>
      <w:r w:rsidR="00866950" w:rsidRPr="00C55B98">
        <w:rPr>
          <w:bCs/>
          <w:lang w:val="de-DE"/>
        </w:rPr>
        <w:t>Ledersitz in tintenblau</w:t>
      </w:r>
      <w:r w:rsidR="00866950">
        <w:rPr>
          <w:bCs/>
          <w:lang w:val="de-DE"/>
        </w:rPr>
        <w:t>,</w:t>
      </w:r>
      <w:r w:rsidR="00866950" w:rsidRPr="00C55B98">
        <w:rPr>
          <w:bCs/>
          <w:lang w:val="de-DE"/>
        </w:rPr>
        <w:t xml:space="preserve"> </w:t>
      </w:r>
      <w:r w:rsidR="00866950">
        <w:rPr>
          <w:bCs/>
          <w:lang w:val="de-DE"/>
        </w:rPr>
        <w:t xml:space="preserve">der </w:t>
      </w:r>
      <w:r w:rsidRPr="00C55B98">
        <w:rPr>
          <w:bCs/>
          <w:lang w:val="de-DE"/>
        </w:rPr>
        <w:t>in Zusammenarbeit mit dem US</w:t>
      </w:r>
      <w:r w:rsidR="00866950">
        <w:rPr>
          <w:bCs/>
          <w:lang w:val="de-DE"/>
        </w:rPr>
        <w:t>-</w:t>
      </w:r>
      <w:r w:rsidRPr="00C55B98">
        <w:rPr>
          <w:bCs/>
          <w:lang w:val="de-DE"/>
        </w:rPr>
        <w:t xml:space="preserve">amerikanischen Sitzhersteller </w:t>
      </w:r>
      <w:proofErr w:type="spellStart"/>
      <w:r w:rsidRPr="00C55B98">
        <w:rPr>
          <w:bCs/>
          <w:lang w:val="de-DE"/>
        </w:rPr>
        <w:t>Zodiac</w:t>
      </w:r>
      <w:proofErr w:type="spellEnd"/>
      <w:r w:rsidRPr="00C55B98">
        <w:rPr>
          <w:bCs/>
          <w:lang w:val="de-DE"/>
        </w:rPr>
        <w:t xml:space="preserve"> </w:t>
      </w:r>
      <w:r w:rsidR="00866950">
        <w:rPr>
          <w:bCs/>
          <w:lang w:val="de-DE"/>
        </w:rPr>
        <w:t xml:space="preserve">auf Basis von </w:t>
      </w:r>
      <w:r w:rsidRPr="00C55B98">
        <w:rPr>
          <w:bCs/>
          <w:lang w:val="de-DE"/>
        </w:rPr>
        <w:t>Kundenumfragen entwickelt</w:t>
      </w:r>
      <w:r w:rsidR="00866950">
        <w:rPr>
          <w:bCs/>
          <w:lang w:val="de-DE"/>
        </w:rPr>
        <w:t xml:space="preserve"> wurde. Der </w:t>
      </w:r>
      <w:r w:rsidRPr="00C55B98">
        <w:rPr>
          <w:bCs/>
          <w:lang w:val="de-DE"/>
        </w:rPr>
        <w:t>Business-</w:t>
      </w:r>
      <w:proofErr w:type="spellStart"/>
      <w:r w:rsidRPr="00C55B98">
        <w:rPr>
          <w:bCs/>
          <w:lang w:val="de-DE"/>
        </w:rPr>
        <w:t>lite</w:t>
      </w:r>
      <w:proofErr w:type="spellEnd"/>
      <w:r w:rsidRPr="00C55B98">
        <w:rPr>
          <w:bCs/>
          <w:lang w:val="de-DE"/>
        </w:rPr>
        <w:t>-Sitz ermöglicht entspanntes Fliegen durch 104 Zentimeter Sitzabstand, großzügige knapp 13 Zentimeter breite Armlehnen sowie Bein- und variable Fußstützen.</w:t>
      </w:r>
    </w:p>
    <w:p w:rsidR="00C55B98" w:rsidRPr="00C55B98" w:rsidRDefault="00C55B98" w:rsidP="00C55B98">
      <w:pPr>
        <w:pStyle w:val="Textkrper2"/>
        <w:rPr>
          <w:bCs/>
          <w:lang w:val="de-DE"/>
        </w:rPr>
      </w:pPr>
    </w:p>
    <w:p w:rsidR="00C55B98" w:rsidRPr="00C55B98" w:rsidRDefault="00C55B98" w:rsidP="00C55B98">
      <w:pPr>
        <w:pStyle w:val="Textkrper2"/>
        <w:rPr>
          <w:bCs/>
          <w:u w:val="single"/>
          <w:lang w:val="de-DE"/>
        </w:rPr>
      </w:pPr>
      <w:r w:rsidRPr="00C55B98">
        <w:rPr>
          <w:bCs/>
          <w:u w:val="single"/>
          <w:lang w:val="de-DE"/>
        </w:rPr>
        <w:t xml:space="preserve">Economy mit </w:t>
      </w:r>
      <w:proofErr w:type="spellStart"/>
      <w:r w:rsidRPr="00C55B98">
        <w:rPr>
          <w:bCs/>
          <w:u w:val="single"/>
          <w:lang w:val="de-DE"/>
        </w:rPr>
        <w:t>Skycouch</w:t>
      </w:r>
      <w:proofErr w:type="spellEnd"/>
    </w:p>
    <w:p w:rsidR="00C55B98" w:rsidRPr="00C55B98" w:rsidRDefault="00C55B98" w:rsidP="00C55B98">
      <w:pPr>
        <w:pStyle w:val="Textkrper2"/>
        <w:rPr>
          <w:bCs/>
          <w:lang w:val="de-DE"/>
        </w:rPr>
      </w:pPr>
      <w:r w:rsidRPr="00C55B98">
        <w:rPr>
          <w:bCs/>
          <w:lang w:val="de-DE"/>
        </w:rPr>
        <w:t xml:space="preserve">Die Economy-Kabine ist mit 16 </w:t>
      </w:r>
      <w:proofErr w:type="spellStart"/>
      <w:r w:rsidRPr="00C55B98">
        <w:rPr>
          <w:bCs/>
          <w:lang w:val="de-DE"/>
        </w:rPr>
        <w:t>Skycouch</w:t>
      </w:r>
      <w:proofErr w:type="spellEnd"/>
      <w:r w:rsidRPr="00C55B98">
        <w:rPr>
          <w:bCs/>
          <w:lang w:val="de-DE"/>
        </w:rPr>
        <w:t xml:space="preserve">-Reihen ausgestattet. Die von Air New Zealand entwickelte Dreier-Sitzkombination bietet die Möglichkeit, </w:t>
      </w:r>
      <w:r w:rsidR="00866950" w:rsidRPr="00C55B98">
        <w:rPr>
          <w:bCs/>
          <w:lang w:val="de-DE"/>
        </w:rPr>
        <w:t xml:space="preserve">die Beine </w:t>
      </w:r>
      <w:r w:rsidRPr="00C55B98">
        <w:rPr>
          <w:bCs/>
          <w:lang w:val="de-DE"/>
        </w:rPr>
        <w:t xml:space="preserve">wie auf einer Couch hochzulegen. Mit Einführung der </w:t>
      </w:r>
      <w:r w:rsidR="00866950">
        <w:rPr>
          <w:bCs/>
          <w:lang w:val="de-DE"/>
        </w:rPr>
        <w:t>B</w:t>
      </w:r>
      <w:r w:rsidRPr="00C55B98">
        <w:rPr>
          <w:bCs/>
          <w:lang w:val="de-DE"/>
        </w:rPr>
        <w:t xml:space="preserve">787-9 kann </w:t>
      </w:r>
      <w:r w:rsidR="00866950">
        <w:rPr>
          <w:bCs/>
          <w:lang w:val="de-DE"/>
        </w:rPr>
        <w:t xml:space="preserve">die </w:t>
      </w:r>
      <w:proofErr w:type="spellStart"/>
      <w:r w:rsidRPr="00C55B98">
        <w:rPr>
          <w:bCs/>
          <w:lang w:val="de-DE"/>
        </w:rPr>
        <w:t>Skycouch</w:t>
      </w:r>
      <w:proofErr w:type="spellEnd"/>
      <w:r w:rsidRPr="00C55B98">
        <w:rPr>
          <w:bCs/>
          <w:lang w:val="de-DE"/>
        </w:rPr>
        <w:t xml:space="preserve"> erstmalig auf Strecken von und nach Asien gebucht werden.</w:t>
      </w:r>
    </w:p>
    <w:p w:rsidR="00C55B98" w:rsidRPr="00C55B98" w:rsidRDefault="00C55B98" w:rsidP="00C55B98">
      <w:pPr>
        <w:pStyle w:val="Textkrper2"/>
        <w:rPr>
          <w:bCs/>
          <w:lang w:val="de-DE"/>
        </w:rPr>
      </w:pPr>
    </w:p>
    <w:p w:rsidR="00C55B98" w:rsidRPr="00C55B98" w:rsidRDefault="00C55B98" w:rsidP="00C55B98">
      <w:pPr>
        <w:pStyle w:val="Textkrper2"/>
        <w:rPr>
          <w:bCs/>
          <w:u w:val="single"/>
          <w:lang w:val="de-DE"/>
        </w:rPr>
      </w:pPr>
      <w:r w:rsidRPr="00C55B98">
        <w:rPr>
          <w:bCs/>
          <w:u w:val="single"/>
          <w:lang w:val="de-DE"/>
        </w:rPr>
        <w:t xml:space="preserve">Economy Class </w:t>
      </w:r>
    </w:p>
    <w:p w:rsidR="00C55B98" w:rsidRPr="00C55B98" w:rsidRDefault="00C55B98" w:rsidP="00C55B98">
      <w:pPr>
        <w:pStyle w:val="Textkrper2"/>
        <w:rPr>
          <w:bCs/>
          <w:lang w:val="de-DE"/>
        </w:rPr>
      </w:pPr>
      <w:r w:rsidRPr="00C55B98">
        <w:rPr>
          <w:bCs/>
          <w:lang w:val="de-DE"/>
        </w:rPr>
        <w:t>Produzent der neuen Economy Slim-Sitze</w:t>
      </w:r>
      <w:r w:rsidR="00866950">
        <w:rPr>
          <w:bCs/>
          <w:lang w:val="de-DE"/>
        </w:rPr>
        <w:t>,</w:t>
      </w:r>
      <w:r w:rsidRPr="00C55B98">
        <w:rPr>
          <w:bCs/>
          <w:lang w:val="de-DE"/>
        </w:rPr>
        <w:t xml:space="preserve"> nach speziellen Air New Zealand-Spezifizierungen mit vorgeformter Polsterung und flexibleren Kopflehnen</w:t>
      </w:r>
      <w:r w:rsidR="00866950">
        <w:rPr>
          <w:bCs/>
          <w:lang w:val="de-DE"/>
        </w:rPr>
        <w:t>,</w:t>
      </w:r>
      <w:r w:rsidRPr="00C55B98">
        <w:rPr>
          <w:bCs/>
          <w:lang w:val="de-DE"/>
        </w:rPr>
        <w:t xml:space="preserve"> ist ebenfalls die Firma </w:t>
      </w:r>
      <w:proofErr w:type="spellStart"/>
      <w:r w:rsidRPr="00C55B98">
        <w:rPr>
          <w:bCs/>
          <w:lang w:val="de-DE"/>
        </w:rPr>
        <w:t>Zodiac</w:t>
      </w:r>
      <w:proofErr w:type="spellEnd"/>
      <w:r w:rsidRPr="00C55B98">
        <w:rPr>
          <w:bCs/>
          <w:lang w:val="de-DE"/>
        </w:rPr>
        <w:t xml:space="preserve">. </w:t>
      </w:r>
    </w:p>
    <w:p w:rsidR="005D66D8" w:rsidRPr="0006770E" w:rsidRDefault="005D66D8" w:rsidP="005D66D8">
      <w:pPr>
        <w:pStyle w:val="Textkrper2"/>
        <w:rPr>
          <w:bCs/>
          <w:lang w:val="de-DE"/>
        </w:rPr>
      </w:pPr>
    </w:p>
    <w:p w:rsidR="00307BAD" w:rsidRPr="005D66D8" w:rsidRDefault="00307BAD" w:rsidP="005D66D8">
      <w:pPr>
        <w:pStyle w:val="Textkrper2"/>
        <w:rPr>
          <w:b/>
          <w:bCs/>
          <w:lang w:val="de-DE"/>
        </w:rPr>
      </w:pPr>
      <w:r w:rsidRPr="005D66D8">
        <w:rPr>
          <w:b/>
          <w:lang w:val="de-DE"/>
        </w:rPr>
        <w:t xml:space="preserve">Weitere Informationen zu Air New </w:t>
      </w:r>
      <w:proofErr w:type="spellStart"/>
      <w:r w:rsidRPr="005D66D8">
        <w:rPr>
          <w:b/>
          <w:lang w:val="de-DE"/>
        </w:rPr>
        <w:t>Zealand</w:t>
      </w:r>
      <w:proofErr w:type="spellEnd"/>
      <w:r w:rsidRPr="005D66D8">
        <w:rPr>
          <w:b/>
          <w:lang w:val="de-DE"/>
        </w:rPr>
        <w:t xml:space="preserve"> im Internet: </w:t>
      </w:r>
      <w:hyperlink r:id="rId9" w:history="1">
        <w:r w:rsidRPr="005D66D8">
          <w:rPr>
            <w:rStyle w:val="Hyperlink"/>
            <w:b/>
            <w:lang w:val="de-DE"/>
          </w:rPr>
          <w:t>www.airnewzealand.de</w:t>
        </w:r>
      </w:hyperlink>
    </w:p>
    <w:p w:rsidR="0078794B" w:rsidRDefault="0078794B" w:rsidP="005B6979">
      <w:pPr>
        <w:pStyle w:val="Textkrper2"/>
        <w:spacing w:line="240" w:lineRule="auto"/>
        <w:rPr>
          <w:lang w:val="de-DE"/>
        </w:rPr>
      </w:pPr>
    </w:p>
    <w:p w:rsidR="005B6979" w:rsidRPr="005050F0" w:rsidRDefault="005B6979" w:rsidP="005B6979">
      <w:pPr>
        <w:pStyle w:val="Textkrper2"/>
        <w:spacing w:line="240" w:lineRule="auto"/>
        <w:rPr>
          <w:lang w:val="de-DE"/>
        </w:rPr>
      </w:pPr>
      <w:r w:rsidRPr="005050F0">
        <w:rPr>
          <w:lang w:val="de-DE"/>
        </w:rPr>
        <w:t>Mit einer Flotte von 10</w:t>
      </w:r>
      <w:r w:rsidR="00645B3C">
        <w:rPr>
          <w:lang w:val="de-DE"/>
        </w:rPr>
        <w:t>3</w:t>
      </w:r>
      <w:r w:rsidRPr="005050F0">
        <w:rPr>
          <w:lang w:val="de-DE"/>
        </w:rPr>
        <w:t xml:space="preserve"> Flugzeugen fliegt Air New Zealand Ziele in Australien, dem Südpazifik, Asien, Nordamerika und Europa an. Innerhalb Neuseelands bedient die Fluggesellschaft 27 Städte und verfügt damit über das umfangreichste Streckennetz im Land. Verbindungen ab Deutschland, Österreich und der Schweiz bietet der Carrier mit Star Alliance-Partnern an. Mit Air New Zealand ist Auckland täglich direkt ab London-Heathrow über Los Angeles </w:t>
      </w:r>
      <w:r>
        <w:rPr>
          <w:lang w:val="de-DE"/>
        </w:rPr>
        <w:t xml:space="preserve">zu </w:t>
      </w:r>
      <w:r w:rsidRPr="005050F0">
        <w:rPr>
          <w:lang w:val="de-DE"/>
        </w:rPr>
        <w:t>erreichen. Weitere Neuseeland</w:t>
      </w:r>
      <w:r w:rsidR="00570BC0">
        <w:rPr>
          <w:lang w:val="de-DE"/>
        </w:rPr>
        <w:t>- und Südsee</w:t>
      </w:r>
      <w:r w:rsidRPr="005050F0">
        <w:rPr>
          <w:lang w:val="de-DE"/>
        </w:rPr>
        <w:t xml:space="preserve">-Verbindungen </w:t>
      </w:r>
      <w:r w:rsidR="00255834">
        <w:rPr>
          <w:lang w:val="de-DE"/>
        </w:rPr>
        <w:t xml:space="preserve">gibt es über die </w:t>
      </w:r>
      <w:r w:rsidRPr="005050F0">
        <w:rPr>
          <w:lang w:val="de-DE"/>
        </w:rPr>
        <w:t xml:space="preserve">sieben Gateways von Air New Zealand in Nordamerika und Asien in Kombination mit Zubringerflügen von </w:t>
      </w:r>
      <w:r w:rsidR="00570BC0">
        <w:rPr>
          <w:lang w:val="de-DE"/>
        </w:rPr>
        <w:t>Partnerflug</w:t>
      </w:r>
      <w:r w:rsidR="00B5314C">
        <w:rPr>
          <w:lang w:val="de-DE"/>
        </w:rPr>
        <w:t>g</w:t>
      </w:r>
      <w:bookmarkStart w:id="0" w:name="_GoBack"/>
      <w:bookmarkEnd w:id="0"/>
      <w:r w:rsidR="00570BC0">
        <w:rPr>
          <w:lang w:val="de-DE"/>
        </w:rPr>
        <w:t>esellschaften.</w:t>
      </w:r>
    </w:p>
    <w:p w:rsidR="005B6979" w:rsidRPr="005050F0" w:rsidRDefault="005B6979" w:rsidP="005B6979">
      <w:pPr>
        <w:pStyle w:val="Textkrper2"/>
        <w:spacing w:line="240" w:lineRule="auto"/>
        <w:rPr>
          <w:lang w:val="de-DE"/>
        </w:rPr>
      </w:pPr>
    </w:p>
    <w:p w:rsidR="00BB41C2" w:rsidRPr="005050F0" w:rsidRDefault="00BB41C2" w:rsidP="00BB41C2">
      <w:pPr>
        <w:pStyle w:val="Textkrper2"/>
        <w:spacing w:line="240" w:lineRule="auto"/>
        <w:rPr>
          <w:color w:val="808080" w:themeColor="background1" w:themeShade="80"/>
          <w:sz w:val="16"/>
          <w:szCs w:val="16"/>
          <w:lang w:val="de-DE"/>
        </w:rPr>
      </w:pPr>
      <w:r w:rsidRPr="005050F0">
        <w:rPr>
          <w:color w:val="808080" w:themeColor="background1" w:themeShade="80"/>
          <w:sz w:val="16"/>
          <w:szCs w:val="16"/>
          <w:lang w:val="de-DE"/>
        </w:rPr>
        <w:t xml:space="preserve">Air New Zealand ist stolzes Mitglied des Star Alliance Netzwerkes. Dieses wurde 1997 als erste echte globale Allianz von Fluglinien gegründet, die dem internationalen Reisenden Wiedererkennung und nahtlosen Service bietet. Die Akzeptanz des Zusammenschlusses unterstreichen zahlreiche Auszeichnungen wie „Market Leadership“ durch die Air Transport World oder „Best Airline Alliance“ durch das Business Traveller Magazin und Skytrax. </w:t>
      </w:r>
      <w:proofErr w:type="spellStart"/>
      <w:r w:rsidRPr="005050F0">
        <w:rPr>
          <w:color w:val="808080" w:themeColor="background1" w:themeShade="80"/>
          <w:sz w:val="16"/>
          <w:szCs w:val="16"/>
          <w:lang w:val="en-US"/>
        </w:rPr>
        <w:t>Zu</w:t>
      </w:r>
      <w:proofErr w:type="spellEnd"/>
      <w:r w:rsidRPr="005050F0">
        <w:rPr>
          <w:color w:val="808080" w:themeColor="background1" w:themeShade="80"/>
          <w:sz w:val="16"/>
          <w:szCs w:val="16"/>
          <w:lang w:val="en-US"/>
        </w:rPr>
        <w:t xml:space="preserve"> den </w:t>
      </w:r>
      <w:proofErr w:type="spellStart"/>
      <w:r w:rsidRPr="005050F0">
        <w:rPr>
          <w:color w:val="808080" w:themeColor="background1" w:themeShade="80"/>
          <w:sz w:val="16"/>
          <w:szCs w:val="16"/>
          <w:lang w:val="en-US"/>
        </w:rPr>
        <w:t>Mitgliedern</w:t>
      </w:r>
      <w:proofErr w:type="spellEnd"/>
      <w:r w:rsidRPr="005050F0">
        <w:rPr>
          <w:color w:val="808080" w:themeColor="background1" w:themeShade="80"/>
          <w:sz w:val="16"/>
          <w:szCs w:val="16"/>
          <w:lang w:val="en-US"/>
        </w:rPr>
        <w:t xml:space="preserve"> </w:t>
      </w:r>
      <w:proofErr w:type="spellStart"/>
      <w:r w:rsidRPr="005050F0">
        <w:rPr>
          <w:color w:val="808080" w:themeColor="background1" w:themeShade="80"/>
          <w:sz w:val="16"/>
          <w:szCs w:val="16"/>
          <w:lang w:val="en-US"/>
        </w:rPr>
        <w:t>zählen</w:t>
      </w:r>
      <w:proofErr w:type="spellEnd"/>
      <w:r w:rsidRPr="005050F0">
        <w:rPr>
          <w:color w:val="808080" w:themeColor="background1" w:themeShade="80"/>
          <w:sz w:val="16"/>
          <w:szCs w:val="16"/>
          <w:lang w:val="en-US"/>
        </w:rPr>
        <w:t xml:space="preserve">: </w:t>
      </w:r>
      <w:proofErr w:type="spellStart"/>
      <w:r w:rsidRPr="005050F0">
        <w:rPr>
          <w:color w:val="808080" w:themeColor="background1" w:themeShade="80"/>
          <w:sz w:val="16"/>
          <w:szCs w:val="16"/>
        </w:rPr>
        <w:t>Adria</w:t>
      </w:r>
      <w:proofErr w:type="spellEnd"/>
      <w:r w:rsidRPr="005050F0">
        <w:rPr>
          <w:color w:val="808080" w:themeColor="background1" w:themeShade="80"/>
          <w:sz w:val="16"/>
          <w:szCs w:val="16"/>
        </w:rPr>
        <w:t xml:space="preserve"> Airways, Aegean Airlines, Air Canada, Air China, Air New Zealand, ANA, </w:t>
      </w:r>
      <w:proofErr w:type="spellStart"/>
      <w:r w:rsidRPr="005050F0">
        <w:rPr>
          <w:color w:val="808080" w:themeColor="background1" w:themeShade="80"/>
          <w:sz w:val="16"/>
          <w:szCs w:val="16"/>
        </w:rPr>
        <w:t>Asiana</w:t>
      </w:r>
      <w:proofErr w:type="spellEnd"/>
      <w:r w:rsidRPr="005050F0">
        <w:rPr>
          <w:color w:val="808080" w:themeColor="background1" w:themeShade="80"/>
          <w:sz w:val="16"/>
          <w:szCs w:val="16"/>
        </w:rPr>
        <w:t xml:space="preserve"> Airlines, Austrian, </w:t>
      </w:r>
      <w:proofErr w:type="spellStart"/>
      <w:r w:rsidRPr="005050F0">
        <w:rPr>
          <w:color w:val="808080" w:themeColor="background1" w:themeShade="80"/>
          <w:sz w:val="16"/>
          <w:szCs w:val="16"/>
        </w:rPr>
        <w:t>AviancaTaca</w:t>
      </w:r>
      <w:proofErr w:type="spellEnd"/>
      <w:r w:rsidRPr="005050F0">
        <w:rPr>
          <w:color w:val="808080" w:themeColor="background1" w:themeShade="80"/>
          <w:sz w:val="16"/>
          <w:szCs w:val="16"/>
        </w:rPr>
        <w:t xml:space="preserve">, Blue1, Brussels Airlines, Copa Airlines, Croatia Airlines, EGYPTAIR, Ethiopian Airlines, </w:t>
      </w:r>
      <w:r w:rsidR="00570BC0" w:rsidRPr="00570BC0">
        <w:rPr>
          <w:color w:val="808080" w:themeColor="background1" w:themeShade="80"/>
          <w:sz w:val="16"/>
          <w:szCs w:val="16"/>
          <w:lang w:val="en-NZ"/>
        </w:rPr>
        <w:t xml:space="preserve">EVA Air, </w:t>
      </w:r>
      <w:r w:rsidRPr="005050F0">
        <w:rPr>
          <w:color w:val="808080" w:themeColor="background1" w:themeShade="80"/>
          <w:sz w:val="16"/>
          <w:szCs w:val="16"/>
        </w:rPr>
        <w:t xml:space="preserve">LOT Polish Airlines, Lufthansa, Scandinavian Airlines, Singapore Airlines, South African Airways, SWISS, TAM Airlines, TAP Portugal, Turkish Airlines, THAI, United und US Airways. </w:t>
      </w:r>
      <w:r w:rsidRPr="00570BC0">
        <w:rPr>
          <w:color w:val="808080" w:themeColor="background1" w:themeShade="80"/>
          <w:sz w:val="16"/>
          <w:szCs w:val="16"/>
          <w:lang w:val="de-DE"/>
        </w:rPr>
        <w:t>Shenzhen Airlines w</w:t>
      </w:r>
      <w:r w:rsidR="00570BC0" w:rsidRPr="00570BC0">
        <w:rPr>
          <w:color w:val="808080" w:themeColor="background1" w:themeShade="80"/>
          <w:sz w:val="16"/>
          <w:szCs w:val="16"/>
          <w:lang w:val="de-DE"/>
        </w:rPr>
        <w:t>ird als Mitglied</w:t>
      </w:r>
      <w:r w:rsidRPr="00570BC0">
        <w:rPr>
          <w:color w:val="808080" w:themeColor="background1" w:themeShade="80"/>
          <w:sz w:val="16"/>
          <w:szCs w:val="16"/>
          <w:lang w:val="de-DE"/>
        </w:rPr>
        <w:t xml:space="preserve"> hinzukommen. </w:t>
      </w:r>
      <w:r w:rsidRPr="005050F0">
        <w:rPr>
          <w:color w:val="808080" w:themeColor="background1" w:themeShade="80"/>
          <w:sz w:val="16"/>
          <w:szCs w:val="16"/>
          <w:lang w:val="de-DE"/>
        </w:rPr>
        <w:t>Insgesamt führen die Gesellschaften der Star Alliance täglich über 21.</w:t>
      </w:r>
      <w:r w:rsidR="00570BC0">
        <w:rPr>
          <w:color w:val="808080" w:themeColor="background1" w:themeShade="80"/>
          <w:sz w:val="16"/>
          <w:szCs w:val="16"/>
          <w:lang w:val="de-DE"/>
        </w:rPr>
        <w:t>9</w:t>
      </w:r>
      <w:r w:rsidRPr="005050F0">
        <w:rPr>
          <w:color w:val="808080" w:themeColor="background1" w:themeShade="80"/>
          <w:sz w:val="16"/>
          <w:szCs w:val="16"/>
          <w:lang w:val="de-DE"/>
        </w:rPr>
        <w:t>00 Flüge zu 1.3</w:t>
      </w:r>
      <w:r w:rsidR="00570BC0">
        <w:rPr>
          <w:color w:val="808080" w:themeColor="background1" w:themeShade="80"/>
          <w:sz w:val="16"/>
          <w:szCs w:val="16"/>
          <w:lang w:val="de-DE"/>
        </w:rPr>
        <w:t>28</w:t>
      </w:r>
      <w:r w:rsidRPr="005050F0">
        <w:rPr>
          <w:color w:val="808080" w:themeColor="background1" w:themeShade="80"/>
          <w:sz w:val="16"/>
          <w:szCs w:val="16"/>
          <w:lang w:val="de-DE"/>
        </w:rPr>
        <w:t xml:space="preserve"> Flughäfen in 19</w:t>
      </w:r>
      <w:r w:rsidR="00570BC0">
        <w:rPr>
          <w:color w:val="808080" w:themeColor="background1" w:themeShade="80"/>
          <w:sz w:val="16"/>
          <w:szCs w:val="16"/>
          <w:lang w:val="de-DE"/>
        </w:rPr>
        <w:t>5</w:t>
      </w:r>
      <w:r w:rsidRPr="005050F0">
        <w:rPr>
          <w:color w:val="808080" w:themeColor="background1" w:themeShade="80"/>
          <w:sz w:val="16"/>
          <w:szCs w:val="16"/>
          <w:lang w:val="de-DE"/>
        </w:rPr>
        <w:t xml:space="preserve"> Ländern durch. Weitere Informationen zur Star </w:t>
      </w:r>
      <w:proofErr w:type="spellStart"/>
      <w:r w:rsidRPr="005050F0">
        <w:rPr>
          <w:color w:val="808080" w:themeColor="background1" w:themeShade="80"/>
          <w:sz w:val="16"/>
          <w:szCs w:val="16"/>
          <w:lang w:val="de-DE"/>
        </w:rPr>
        <w:t>Alliance</w:t>
      </w:r>
      <w:proofErr w:type="spellEnd"/>
      <w:r w:rsidRPr="005050F0">
        <w:rPr>
          <w:color w:val="808080" w:themeColor="background1" w:themeShade="80"/>
          <w:sz w:val="16"/>
          <w:szCs w:val="16"/>
          <w:lang w:val="de-DE"/>
        </w:rPr>
        <w:t xml:space="preserve"> unter </w:t>
      </w:r>
      <w:hyperlink r:id="rId10" w:history="1">
        <w:r w:rsidRPr="005050F0">
          <w:rPr>
            <w:rStyle w:val="Hyperlink"/>
            <w:color w:val="808080" w:themeColor="background1" w:themeShade="80"/>
            <w:sz w:val="16"/>
            <w:szCs w:val="16"/>
            <w:lang w:val="de-DE"/>
          </w:rPr>
          <w:t>www.staralliance.com</w:t>
        </w:r>
      </w:hyperlink>
      <w:r w:rsidRPr="005050F0">
        <w:rPr>
          <w:color w:val="808080" w:themeColor="background1" w:themeShade="80"/>
          <w:sz w:val="16"/>
          <w:szCs w:val="16"/>
          <w:lang w:val="de-DE"/>
        </w:rPr>
        <w:t>.</w:t>
      </w:r>
    </w:p>
    <w:p w:rsidR="00BB41C2" w:rsidRPr="005050F0" w:rsidRDefault="00BB41C2" w:rsidP="00BB41C2">
      <w:pPr>
        <w:pStyle w:val="Textkrper2"/>
        <w:spacing w:line="240" w:lineRule="auto"/>
        <w:rPr>
          <w:color w:val="808080" w:themeColor="background1" w:themeShade="80"/>
          <w:lang w:val="de-DE"/>
        </w:rPr>
      </w:pPr>
    </w:p>
    <w:p w:rsidR="00BB41C2" w:rsidRPr="005050F0" w:rsidRDefault="00BB41C2" w:rsidP="00BB41C2">
      <w:pPr>
        <w:jc w:val="both"/>
        <w:rPr>
          <w:rFonts w:ascii="Arial" w:hAnsi="Arial" w:cs="Arial"/>
          <w:lang w:val="da-DK"/>
        </w:rPr>
      </w:pPr>
      <w:r w:rsidRPr="005050F0">
        <w:rPr>
          <w:rFonts w:ascii="Arial" w:hAnsi="Arial" w:cs="Arial"/>
          <w:b/>
          <w:bCs/>
          <w:lang w:val="da-DK"/>
        </w:rPr>
        <w:t>Kontakt für Rückfragen der Medien</w:t>
      </w:r>
      <w:r w:rsidR="004A0BB6">
        <w:rPr>
          <w:rFonts w:ascii="Arial" w:hAnsi="Arial" w:cs="Arial"/>
          <w:lang w:val="da-DK"/>
        </w:rPr>
        <w:t>:</w:t>
      </w:r>
    </w:p>
    <w:p w:rsidR="00BB41C2" w:rsidRPr="005050F0" w:rsidRDefault="00BB41C2" w:rsidP="00BB41C2">
      <w:pPr>
        <w:pStyle w:val="Textkrper2"/>
        <w:numPr>
          <w:ilvl w:val="0"/>
          <w:numId w:val="1"/>
        </w:numPr>
        <w:spacing w:line="240" w:lineRule="auto"/>
        <w:rPr>
          <w:lang w:val="en-US"/>
        </w:rPr>
      </w:pPr>
      <w:r w:rsidRPr="005050F0">
        <w:rPr>
          <w:lang w:val="en-US"/>
        </w:rPr>
        <w:t>Claire Byrom-Jones, Communications &amp; Social Media Manager – Europe,</w:t>
      </w:r>
    </w:p>
    <w:p w:rsidR="00BB41C2" w:rsidRPr="005050F0" w:rsidRDefault="00BB41C2" w:rsidP="00BB41C2">
      <w:pPr>
        <w:pStyle w:val="Textkrper2"/>
        <w:spacing w:line="240" w:lineRule="auto"/>
        <w:ind w:left="360"/>
        <w:rPr>
          <w:lang w:val="de-DE"/>
        </w:rPr>
      </w:pPr>
      <w:r w:rsidRPr="005050F0">
        <w:rPr>
          <w:lang w:val="de-DE"/>
        </w:rPr>
        <w:t>Tel. 0044-208 600 7657,</w:t>
      </w:r>
    </w:p>
    <w:p w:rsidR="00BB41C2" w:rsidRPr="005050F0" w:rsidRDefault="00BB41C2" w:rsidP="00BB41C2">
      <w:pPr>
        <w:pStyle w:val="Textkrper2"/>
        <w:spacing w:line="240" w:lineRule="auto"/>
        <w:ind w:left="360"/>
        <w:rPr>
          <w:lang w:val="de-DE"/>
        </w:rPr>
      </w:pPr>
      <w:r w:rsidRPr="005050F0">
        <w:rPr>
          <w:lang w:val="de-DE"/>
        </w:rPr>
        <w:t xml:space="preserve">E-Mail </w:t>
      </w:r>
      <w:hyperlink r:id="rId11" w:history="1">
        <w:r w:rsidRPr="005050F0">
          <w:rPr>
            <w:rStyle w:val="Hyperlink"/>
            <w:lang w:val="de-DE"/>
          </w:rPr>
          <w:t>claire.byrom-jones@airnz.co.nz</w:t>
        </w:r>
      </w:hyperlink>
    </w:p>
    <w:p w:rsidR="00BB41C2" w:rsidRPr="005050F0" w:rsidRDefault="00BB41C2" w:rsidP="00BB41C2">
      <w:pPr>
        <w:pStyle w:val="Textkrper2"/>
        <w:spacing w:line="240" w:lineRule="auto"/>
        <w:ind w:left="360"/>
        <w:rPr>
          <w:lang w:val="de-DE"/>
        </w:rPr>
      </w:pPr>
    </w:p>
    <w:p w:rsidR="00BB41C2" w:rsidRPr="005050F0" w:rsidRDefault="00BB41C2" w:rsidP="00BB41C2">
      <w:pPr>
        <w:pStyle w:val="Textkrper2"/>
        <w:numPr>
          <w:ilvl w:val="0"/>
          <w:numId w:val="1"/>
        </w:numPr>
        <w:spacing w:line="240" w:lineRule="auto"/>
        <w:rPr>
          <w:lang w:val="de-DE"/>
        </w:rPr>
      </w:pPr>
      <w:r w:rsidRPr="005050F0">
        <w:rPr>
          <w:lang w:val="de-DE"/>
        </w:rPr>
        <w:t xml:space="preserve">noble kommunikation, Regina Bopp, Tel. 06102-3666-0, E-Mail </w:t>
      </w:r>
      <w:hyperlink r:id="rId12" w:history="1">
        <w:r w:rsidRPr="005050F0">
          <w:rPr>
            <w:rStyle w:val="Hyperlink"/>
            <w:lang w:val="de-DE"/>
          </w:rPr>
          <w:t>info@noblekom.de</w:t>
        </w:r>
      </w:hyperlink>
      <w:r w:rsidRPr="005050F0">
        <w:rPr>
          <w:lang w:val="de-DE"/>
        </w:rPr>
        <w:t xml:space="preserve">. </w:t>
      </w:r>
    </w:p>
    <w:p w:rsidR="00BB41C2" w:rsidRPr="005050F0" w:rsidRDefault="00BB41C2" w:rsidP="00BB41C2">
      <w:pPr>
        <w:pStyle w:val="Textkrper2"/>
        <w:spacing w:line="240" w:lineRule="auto"/>
        <w:rPr>
          <w:lang w:val="de-DE"/>
        </w:rPr>
      </w:pPr>
    </w:p>
    <w:p w:rsidR="00BB41C2" w:rsidRPr="005050F0" w:rsidRDefault="00BB41C2" w:rsidP="00BB41C2">
      <w:pPr>
        <w:pStyle w:val="Textkrper2"/>
        <w:spacing w:line="240" w:lineRule="auto"/>
        <w:rPr>
          <w:b/>
          <w:bCs/>
          <w:lang w:val="de-DE"/>
        </w:rPr>
      </w:pPr>
      <w:r w:rsidRPr="005050F0">
        <w:rPr>
          <w:b/>
          <w:bCs/>
          <w:lang w:val="de-DE"/>
        </w:rPr>
        <w:t>Hinweis für die Medien:</w:t>
      </w:r>
    </w:p>
    <w:p w:rsidR="00BB41C2" w:rsidRPr="005050F0" w:rsidRDefault="00BB41C2" w:rsidP="00C55B98">
      <w:pPr>
        <w:pStyle w:val="Textkrper2"/>
        <w:spacing w:line="240" w:lineRule="auto"/>
        <w:rPr>
          <w:color w:val="000000"/>
          <w:lang w:val="de-DE"/>
        </w:rPr>
      </w:pPr>
      <w:r w:rsidRPr="005050F0">
        <w:rPr>
          <w:lang w:val="de-DE"/>
        </w:rPr>
        <w:t xml:space="preserve">Text und Fotos zum Download auf </w:t>
      </w:r>
      <w:hyperlink r:id="rId13" w:tooltip="http://www.noblekom.de/" w:history="1">
        <w:r w:rsidRPr="005050F0">
          <w:rPr>
            <w:rStyle w:val="Hyperlink"/>
            <w:lang w:val="de-DE"/>
          </w:rPr>
          <w:t>www.noblekom.de</w:t>
        </w:r>
      </w:hyperlink>
      <w:r w:rsidRPr="005050F0">
        <w:rPr>
          <w:lang w:val="de-DE"/>
        </w:rPr>
        <w:t xml:space="preserve">. </w:t>
      </w:r>
    </w:p>
    <w:sectPr w:rsidR="00BB41C2" w:rsidRPr="005050F0" w:rsidSect="00124168">
      <w:footerReference w:type="default" r:id="rId14"/>
      <w:pgSz w:w="11906" w:h="16838"/>
      <w:pgMar w:top="1440" w:right="1361" w:bottom="113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3C09" w:rsidRDefault="00803C09" w:rsidP="00727F60">
      <w:pPr>
        <w:pStyle w:val="CharChar2CharChar"/>
      </w:pPr>
      <w:r>
        <w:separator/>
      </w:r>
    </w:p>
  </w:endnote>
  <w:endnote w:type="continuationSeparator" w:id="0">
    <w:p w:rsidR="00803C09" w:rsidRDefault="00803C09" w:rsidP="00727F60">
      <w:pPr>
        <w:pStyle w:val="CharChar2CharCha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Univers">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681" w:rsidRDefault="009C6681">
    <w:pPr>
      <w:pStyle w:val="Fuzeile"/>
    </w:pPr>
    <w:r>
      <w:rPr>
        <w:noProof/>
        <w:lang w:val="de-DE" w:eastAsia="de-DE"/>
      </w:rPr>
      <w:drawing>
        <wp:anchor distT="0" distB="0" distL="90170" distR="90170" simplePos="0" relativeHeight="251657728" behindDoc="1" locked="0" layoutInCell="1" allowOverlap="0">
          <wp:simplePos x="0" y="0"/>
          <wp:positionH relativeFrom="page">
            <wp:align>center</wp:align>
          </wp:positionH>
          <wp:positionV relativeFrom="paragraph">
            <wp:posOffset>-8255</wp:posOffset>
          </wp:positionV>
          <wp:extent cx="1011555" cy="176530"/>
          <wp:effectExtent l="19050" t="0" r="0"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011555" cy="176530"/>
                  </a:xfrm>
                  <a:prstGeom prst="rect">
                    <a:avLst/>
                  </a:prstGeom>
                  <a:noFill/>
                  <a:ln w="9525">
                    <a:noFill/>
                    <a:miter lim="800000"/>
                    <a:headEnd/>
                    <a:tailEnd/>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3C09" w:rsidRDefault="00803C09" w:rsidP="00727F60">
      <w:pPr>
        <w:pStyle w:val="CharChar2CharChar"/>
      </w:pPr>
      <w:r>
        <w:separator/>
      </w:r>
    </w:p>
  </w:footnote>
  <w:footnote w:type="continuationSeparator" w:id="0">
    <w:p w:rsidR="00803C09" w:rsidRDefault="00803C09" w:rsidP="00727F60">
      <w:pPr>
        <w:pStyle w:val="CharChar2CharCha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043A3"/>
    <w:multiLevelType w:val="hybridMultilevel"/>
    <w:tmpl w:val="1B4A5F0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nsid w:val="73DF0B7A"/>
    <w:multiLevelType w:val="hybridMultilevel"/>
    <w:tmpl w:val="DFB6D9A0"/>
    <w:lvl w:ilvl="0" w:tplc="FFFFFFFF">
      <w:start w:val="1"/>
      <w:numFmt w:val="bullet"/>
      <w:lvlText w:val=""/>
      <w:lvlJc w:val="left"/>
      <w:pPr>
        <w:tabs>
          <w:tab w:val="num" w:pos="360"/>
        </w:tabs>
        <w:ind w:left="360" w:hanging="360"/>
      </w:pPr>
      <w:rPr>
        <w:rFonts w:ascii="Symbol" w:hAnsi="Symbol" w:hint="default"/>
        <w:color w:val="999999"/>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proofState w:spelling="clean" w:grammar="clean"/>
  <w:stylePaneFormatFilter w:val="3F01"/>
  <w:defaultTabStop w:val="720"/>
  <w:hyphenationZone w:val="425"/>
  <w:characterSpacingControl w:val="doNotCompress"/>
  <w:hdrShapeDefaults>
    <o:shapedefaults v:ext="edit" spidmax="110594"/>
  </w:hdrShapeDefaults>
  <w:footnotePr>
    <w:footnote w:id="-1"/>
    <w:footnote w:id="0"/>
  </w:footnotePr>
  <w:endnotePr>
    <w:endnote w:id="-1"/>
    <w:endnote w:id="0"/>
  </w:endnotePr>
  <w:compat/>
  <w:rsids>
    <w:rsidRoot w:val="00BF47A9"/>
    <w:rsid w:val="00002B11"/>
    <w:rsid w:val="00033965"/>
    <w:rsid w:val="00034C50"/>
    <w:rsid w:val="0006008E"/>
    <w:rsid w:val="0006548E"/>
    <w:rsid w:val="0006770E"/>
    <w:rsid w:val="00077292"/>
    <w:rsid w:val="00080AC7"/>
    <w:rsid w:val="00092953"/>
    <w:rsid w:val="00092F03"/>
    <w:rsid w:val="000A17E4"/>
    <w:rsid w:val="000A4272"/>
    <w:rsid w:val="000B07F5"/>
    <w:rsid w:val="000B1441"/>
    <w:rsid w:val="000C153D"/>
    <w:rsid w:val="000C21CD"/>
    <w:rsid w:val="000D1EB1"/>
    <w:rsid w:val="000F11E4"/>
    <w:rsid w:val="000F1AEC"/>
    <w:rsid w:val="00124168"/>
    <w:rsid w:val="0013536A"/>
    <w:rsid w:val="00150B9B"/>
    <w:rsid w:val="00153C5D"/>
    <w:rsid w:val="00156593"/>
    <w:rsid w:val="00172B88"/>
    <w:rsid w:val="0019554F"/>
    <w:rsid w:val="001A66F5"/>
    <w:rsid w:val="001B4F8A"/>
    <w:rsid w:val="001C209A"/>
    <w:rsid w:val="001C27B4"/>
    <w:rsid w:val="001C40FE"/>
    <w:rsid w:val="001C74C4"/>
    <w:rsid w:val="001D2677"/>
    <w:rsid w:val="001E06BA"/>
    <w:rsid w:val="001E7EE2"/>
    <w:rsid w:val="001F6BC1"/>
    <w:rsid w:val="002007B2"/>
    <w:rsid w:val="00203B32"/>
    <w:rsid w:val="00203BC9"/>
    <w:rsid w:val="00211A14"/>
    <w:rsid w:val="00224BB8"/>
    <w:rsid w:val="00224F80"/>
    <w:rsid w:val="00255799"/>
    <w:rsid w:val="00255834"/>
    <w:rsid w:val="002635AD"/>
    <w:rsid w:val="00271373"/>
    <w:rsid w:val="002725EB"/>
    <w:rsid w:val="002877F7"/>
    <w:rsid w:val="002A49DE"/>
    <w:rsid w:val="002A5519"/>
    <w:rsid w:val="002B4C99"/>
    <w:rsid w:val="002C0A08"/>
    <w:rsid w:val="002C0ECB"/>
    <w:rsid w:val="002C3370"/>
    <w:rsid w:val="002C771C"/>
    <w:rsid w:val="002C7B09"/>
    <w:rsid w:val="002E0EE3"/>
    <w:rsid w:val="0030602E"/>
    <w:rsid w:val="00307BAD"/>
    <w:rsid w:val="00311F8E"/>
    <w:rsid w:val="003153D5"/>
    <w:rsid w:val="0031612A"/>
    <w:rsid w:val="00346C29"/>
    <w:rsid w:val="003520C8"/>
    <w:rsid w:val="00353B7D"/>
    <w:rsid w:val="003569E5"/>
    <w:rsid w:val="00357C1E"/>
    <w:rsid w:val="003624E9"/>
    <w:rsid w:val="00363E80"/>
    <w:rsid w:val="00372A7E"/>
    <w:rsid w:val="003741D7"/>
    <w:rsid w:val="00386F58"/>
    <w:rsid w:val="00395DD9"/>
    <w:rsid w:val="00397813"/>
    <w:rsid w:val="003C00A5"/>
    <w:rsid w:val="003C4994"/>
    <w:rsid w:val="003C5CDB"/>
    <w:rsid w:val="003C7649"/>
    <w:rsid w:val="003D3169"/>
    <w:rsid w:val="003D44CE"/>
    <w:rsid w:val="003E0467"/>
    <w:rsid w:val="003E386C"/>
    <w:rsid w:val="003F2F30"/>
    <w:rsid w:val="00451BB2"/>
    <w:rsid w:val="00452331"/>
    <w:rsid w:val="00457512"/>
    <w:rsid w:val="004576D3"/>
    <w:rsid w:val="00471A7C"/>
    <w:rsid w:val="004827CF"/>
    <w:rsid w:val="004925F0"/>
    <w:rsid w:val="00493D30"/>
    <w:rsid w:val="004A06E1"/>
    <w:rsid w:val="004A0BB6"/>
    <w:rsid w:val="004A1698"/>
    <w:rsid w:val="004A548F"/>
    <w:rsid w:val="004A5616"/>
    <w:rsid w:val="004B5AD9"/>
    <w:rsid w:val="004C4969"/>
    <w:rsid w:val="004D1C1B"/>
    <w:rsid w:val="004D540C"/>
    <w:rsid w:val="004D58AA"/>
    <w:rsid w:val="004D70DA"/>
    <w:rsid w:val="004F2019"/>
    <w:rsid w:val="004F6127"/>
    <w:rsid w:val="004F739C"/>
    <w:rsid w:val="00507ADC"/>
    <w:rsid w:val="00517E6E"/>
    <w:rsid w:val="005207D0"/>
    <w:rsid w:val="005216D7"/>
    <w:rsid w:val="00531B38"/>
    <w:rsid w:val="00534688"/>
    <w:rsid w:val="005358C6"/>
    <w:rsid w:val="0053679A"/>
    <w:rsid w:val="00560CD6"/>
    <w:rsid w:val="00561A62"/>
    <w:rsid w:val="00570BC0"/>
    <w:rsid w:val="005755E6"/>
    <w:rsid w:val="00586555"/>
    <w:rsid w:val="005A208A"/>
    <w:rsid w:val="005A3B43"/>
    <w:rsid w:val="005A417B"/>
    <w:rsid w:val="005A4AA7"/>
    <w:rsid w:val="005B0307"/>
    <w:rsid w:val="005B55D9"/>
    <w:rsid w:val="005B6979"/>
    <w:rsid w:val="005B7739"/>
    <w:rsid w:val="005D2F00"/>
    <w:rsid w:val="005D66D8"/>
    <w:rsid w:val="005E4882"/>
    <w:rsid w:val="005E7530"/>
    <w:rsid w:val="00612DC2"/>
    <w:rsid w:val="00621486"/>
    <w:rsid w:val="006228C0"/>
    <w:rsid w:val="0064180F"/>
    <w:rsid w:val="00645B3C"/>
    <w:rsid w:val="0068125D"/>
    <w:rsid w:val="00681495"/>
    <w:rsid w:val="00684C38"/>
    <w:rsid w:val="00695A4E"/>
    <w:rsid w:val="00696E0E"/>
    <w:rsid w:val="006A2854"/>
    <w:rsid w:val="006B689E"/>
    <w:rsid w:val="006D12B8"/>
    <w:rsid w:val="006D334A"/>
    <w:rsid w:val="006D42B0"/>
    <w:rsid w:val="006D4BBA"/>
    <w:rsid w:val="006F0216"/>
    <w:rsid w:val="006F2385"/>
    <w:rsid w:val="006F4DD3"/>
    <w:rsid w:val="006F572D"/>
    <w:rsid w:val="00702400"/>
    <w:rsid w:val="00702549"/>
    <w:rsid w:val="00707135"/>
    <w:rsid w:val="00716C23"/>
    <w:rsid w:val="00717C3D"/>
    <w:rsid w:val="00722FC8"/>
    <w:rsid w:val="00727F60"/>
    <w:rsid w:val="007316D2"/>
    <w:rsid w:val="00731733"/>
    <w:rsid w:val="00731F74"/>
    <w:rsid w:val="00736C2F"/>
    <w:rsid w:val="007370A9"/>
    <w:rsid w:val="00742853"/>
    <w:rsid w:val="00750B3F"/>
    <w:rsid w:val="007510B6"/>
    <w:rsid w:val="00764825"/>
    <w:rsid w:val="00776BB2"/>
    <w:rsid w:val="0078794B"/>
    <w:rsid w:val="00791165"/>
    <w:rsid w:val="00792174"/>
    <w:rsid w:val="007A2177"/>
    <w:rsid w:val="007B62BA"/>
    <w:rsid w:val="007C30CF"/>
    <w:rsid w:val="007D29CA"/>
    <w:rsid w:val="007D7189"/>
    <w:rsid w:val="007E1BB7"/>
    <w:rsid w:val="00803C09"/>
    <w:rsid w:val="00804856"/>
    <w:rsid w:val="00804F27"/>
    <w:rsid w:val="008111DA"/>
    <w:rsid w:val="00815BBC"/>
    <w:rsid w:val="00827411"/>
    <w:rsid w:val="008277D0"/>
    <w:rsid w:val="00833E38"/>
    <w:rsid w:val="008344D4"/>
    <w:rsid w:val="00837D9F"/>
    <w:rsid w:val="0084106C"/>
    <w:rsid w:val="00841AD3"/>
    <w:rsid w:val="00850011"/>
    <w:rsid w:val="008628F2"/>
    <w:rsid w:val="0086427D"/>
    <w:rsid w:val="00866950"/>
    <w:rsid w:val="00867B11"/>
    <w:rsid w:val="00884028"/>
    <w:rsid w:val="00891265"/>
    <w:rsid w:val="008D4914"/>
    <w:rsid w:val="008E335F"/>
    <w:rsid w:val="008E7CDB"/>
    <w:rsid w:val="008F28CB"/>
    <w:rsid w:val="008F3895"/>
    <w:rsid w:val="008F7307"/>
    <w:rsid w:val="009104E1"/>
    <w:rsid w:val="009254FE"/>
    <w:rsid w:val="00947492"/>
    <w:rsid w:val="00947805"/>
    <w:rsid w:val="00951CDD"/>
    <w:rsid w:val="00961997"/>
    <w:rsid w:val="00965484"/>
    <w:rsid w:val="00967A0E"/>
    <w:rsid w:val="0097098F"/>
    <w:rsid w:val="00971C20"/>
    <w:rsid w:val="00981E52"/>
    <w:rsid w:val="00982821"/>
    <w:rsid w:val="00992E6D"/>
    <w:rsid w:val="00994946"/>
    <w:rsid w:val="009A1700"/>
    <w:rsid w:val="009A5EF4"/>
    <w:rsid w:val="009B456A"/>
    <w:rsid w:val="009C6681"/>
    <w:rsid w:val="009E1238"/>
    <w:rsid w:val="009E3CD2"/>
    <w:rsid w:val="00A04E8C"/>
    <w:rsid w:val="00A04FAE"/>
    <w:rsid w:val="00A15A92"/>
    <w:rsid w:val="00A25D5A"/>
    <w:rsid w:val="00A26EE5"/>
    <w:rsid w:val="00A32129"/>
    <w:rsid w:val="00A3521D"/>
    <w:rsid w:val="00A35574"/>
    <w:rsid w:val="00A43165"/>
    <w:rsid w:val="00A45047"/>
    <w:rsid w:val="00A8045E"/>
    <w:rsid w:val="00A8101D"/>
    <w:rsid w:val="00A8503B"/>
    <w:rsid w:val="00A869A5"/>
    <w:rsid w:val="00A8730F"/>
    <w:rsid w:val="00AA73B5"/>
    <w:rsid w:val="00AB2C43"/>
    <w:rsid w:val="00AE319C"/>
    <w:rsid w:val="00AE411B"/>
    <w:rsid w:val="00AF471E"/>
    <w:rsid w:val="00AF5905"/>
    <w:rsid w:val="00B0105E"/>
    <w:rsid w:val="00B13CD2"/>
    <w:rsid w:val="00B41234"/>
    <w:rsid w:val="00B5314C"/>
    <w:rsid w:val="00B5582D"/>
    <w:rsid w:val="00B71311"/>
    <w:rsid w:val="00B7447C"/>
    <w:rsid w:val="00B746AF"/>
    <w:rsid w:val="00B76C1F"/>
    <w:rsid w:val="00B959F1"/>
    <w:rsid w:val="00B964D3"/>
    <w:rsid w:val="00B96533"/>
    <w:rsid w:val="00B96E46"/>
    <w:rsid w:val="00BA3C43"/>
    <w:rsid w:val="00BA77B9"/>
    <w:rsid w:val="00BB41C2"/>
    <w:rsid w:val="00BC1234"/>
    <w:rsid w:val="00BD5871"/>
    <w:rsid w:val="00BD704C"/>
    <w:rsid w:val="00BE388A"/>
    <w:rsid w:val="00BE7DF8"/>
    <w:rsid w:val="00BF47A9"/>
    <w:rsid w:val="00C16818"/>
    <w:rsid w:val="00C24CEB"/>
    <w:rsid w:val="00C26373"/>
    <w:rsid w:val="00C26C6F"/>
    <w:rsid w:val="00C30C9A"/>
    <w:rsid w:val="00C359BC"/>
    <w:rsid w:val="00C514D0"/>
    <w:rsid w:val="00C536FD"/>
    <w:rsid w:val="00C55B98"/>
    <w:rsid w:val="00C571E3"/>
    <w:rsid w:val="00C816F5"/>
    <w:rsid w:val="00C87CD1"/>
    <w:rsid w:val="00CA6850"/>
    <w:rsid w:val="00CB4E8C"/>
    <w:rsid w:val="00CF718C"/>
    <w:rsid w:val="00CF7B22"/>
    <w:rsid w:val="00D108A7"/>
    <w:rsid w:val="00D10BC7"/>
    <w:rsid w:val="00D10FC5"/>
    <w:rsid w:val="00D13EEC"/>
    <w:rsid w:val="00D31A45"/>
    <w:rsid w:val="00D31BCF"/>
    <w:rsid w:val="00D331E0"/>
    <w:rsid w:val="00D353CC"/>
    <w:rsid w:val="00D3592F"/>
    <w:rsid w:val="00D44199"/>
    <w:rsid w:val="00D77717"/>
    <w:rsid w:val="00D84785"/>
    <w:rsid w:val="00D91B59"/>
    <w:rsid w:val="00D94466"/>
    <w:rsid w:val="00D96458"/>
    <w:rsid w:val="00DA4633"/>
    <w:rsid w:val="00DC57E2"/>
    <w:rsid w:val="00DD5AD2"/>
    <w:rsid w:val="00DD6C82"/>
    <w:rsid w:val="00DF05E4"/>
    <w:rsid w:val="00DF7DAF"/>
    <w:rsid w:val="00E12DD2"/>
    <w:rsid w:val="00E12EFD"/>
    <w:rsid w:val="00E17374"/>
    <w:rsid w:val="00E205B3"/>
    <w:rsid w:val="00E2120C"/>
    <w:rsid w:val="00E3717F"/>
    <w:rsid w:val="00E4149C"/>
    <w:rsid w:val="00E426AB"/>
    <w:rsid w:val="00E42F58"/>
    <w:rsid w:val="00E43902"/>
    <w:rsid w:val="00E4508D"/>
    <w:rsid w:val="00E62911"/>
    <w:rsid w:val="00E7145F"/>
    <w:rsid w:val="00E741F5"/>
    <w:rsid w:val="00E829C4"/>
    <w:rsid w:val="00E95FC6"/>
    <w:rsid w:val="00EB00FC"/>
    <w:rsid w:val="00EB2D20"/>
    <w:rsid w:val="00EB5F97"/>
    <w:rsid w:val="00ED3048"/>
    <w:rsid w:val="00EE55E1"/>
    <w:rsid w:val="00EF0BB5"/>
    <w:rsid w:val="00F20C2C"/>
    <w:rsid w:val="00F22B49"/>
    <w:rsid w:val="00F23690"/>
    <w:rsid w:val="00F27884"/>
    <w:rsid w:val="00F32A09"/>
    <w:rsid w:val="00F60715"/>
    <w:rsid w:val="00F66545"/>
    <w:rsid w:val="00F67370"/>
    <w:rsid w:val="00F759BE"/>
    <w:rsid w:val="00F77FB2"/>
    <w:rsid w:val="00F81143"/>
    <w:rsid w:val="00F82C67"/>
    <w:rsid w:val="00F92BEA"/>
    <w:rsid w:val="00F93EC3"/>
    <w:rsid w:val="00FC6D2E"/>
    <w:rsid w:val="00FD67E7"/>
    <w:rsid w:val="00FE2AA3"/>
    <w:rsid w:val="00FE616A"/>
    <w:rsid w:val="00FF30AC"/>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F47A9"/>
    <w:rPr>
      <w:sz w:val="24"/>
      <w:szCs w:val="24"/>
      <w:lang w:val="en-GB" w:eastAsia="en-GB"/>
    </w:rPr>
  </w:style>
  <w:style w:type="paragraph" w:styleId="berschrift3">
    <w:name w:val="heading 3"/>
    <w:basedOn w:val="Standard"/>
    <w:link w:val="berschrift3Zchn"/>
    <w:qFormat/>
    <w:rsid w:val="000F11E4"/>
    <w:pPr>
      <w:keepNext/>
      <w:spacing w:line="360" w:lineRule="auto"/>
      <w:jc w:val="both"/>
      <w:outlineLvl w:val="2"/>
    </w:pPr>
    <w:rPr>
      <w:rFonts w:ascii="Arial" w:hAnsi="Arial" w:cs="Arial"/>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raceyPalmer">
    <w:name w:val="Tracey Palmer"/>
    <w:semiHidden/>
    <w:rsid w:val="00BF47A9"/>
    <w:rPr>
      <w:rFonts w:ascii="Arial" w:hAnsi="Arial" w:cs="Arial"/>
      <w:color w:val="auto"/>
      <w:sz w:val="20"/>
      <w:szCs w:val="20"/>
    </w:rPr>
  </w:style>
  <w:style w:type="character" w:styleId="Hyperlink">
    <w:name w:val="Hyperlink"/>
    <w:rsid w:val="00BF47A9"/>
    <w:rPr>
      <w:color w:val="0000FF"/>
      <w:u w:val="single"/>
    </w:rPr>
  </w:style>
  <w:style w:type="paragraph" w:customStyle="1" w:styleId="CharChar2CharChar">
    <w:name w:val="Char Char2 Char Char"/>
    <w:basedOn w:val="Standard"/>
    <w:semiHidden/>
    <w:rsid w:val="00750B3F"/>
    <w:pPr>
      <w:spacing w:after="160" w:line="240" w:lineRule="exact"/>
    </w:pPr>
    <w:rPr>
      <w:rFonts w:ascii="Verdana" w:hAnsi="Verdana"/>
      <w:sz w:val="20"/>
      <w:szCs w:val="20"/>
      <w:lang w:val="en-US" w:eastAsia="en-US"/>
    </w:rPr>
  </w:style>
  <w:style w:type="character" w:customStyle="1" w:styleId="DaleA2">
    <w:name w:val="DaleA2"/>
    <w:semiHidden/>
    <w:rsid w:val="00750B3F"/>
    <w:rPr>
      <w:rFonts w:ascii="Arial" w:hAnsi="Arial" w:cs="Arial"/>
      <w:color w:val="000080"/>
      <w:sz w:val="20"/>
      <w:szCs w:val="20"/>
    </w:rPr>
  </w:style>
  <w:style w:type="paragraph" w:customStyle="1" w:styleId="a">
    <w:name w:val="字元"/>
    <w:basedOn w:val="Standard"/>
    <w:rsid w:val="00695A4E"/>
    <w:pPr>
      <w:spacing w:after="160" w:line="240" w:lineRule="exact"/>
    </w:pPr>
    <w:rPr>
      <w:rFonts w:ascii="Tahoma" w:hAnsi="Tahoma"/>
      <w:sz w:val="20"/>
      <w:szCs w:val="20"/>
      <w:lang w:val="en-US" w:eastAsia="en-US"/>
    </w:rPr>
  </w:style>
  <w:style w:type="paragraph" w:styleId="Kopfzeile">
    <w:name w:val="header"/>
    <w:basedOn w:val="Standard"/>
    <w:rsid w:val="00E7145F"/>
    <w:pPr>
      <w:tabs>
        <w:tab w:val="center" w:pos="4153"/>
        <w:tab w:val="right" w:pos="8306"/>
      </w:tabs>
    </w:pPr>
  </w:style>
  <w:style w:type="paragraph" w:styleId="Fuzeile">
    <w:name w:val="footer"/>
    <w:basedOn w:val="Standard"/>
    <w:rsid w:val="00E7145F"/>
    <w:pPr>
      <w:tabs>
        <w:tab w:val="center" w:pos="4153"/>
        <w:tab w:val="right" w:pos="8306"/>
      </w:tabs>
    </w:pPr>
  </w:style>
  <w:style w:type="character" w:customStyle="1" w:styleId="Mills">
    <w:name w:val="Mills"/>
    <w:semiHidden/>
    <w:rsid w:val="00947492"/>
    <w:rPr>
      <w:rFonts w:ascii="Arial" w:hAnsi="Arial" w:cs="Arial"/>
      <w:color w:val="000080"/>
      <w:sz w:val="20"/>
      <w:szCs w:val="20"/>
    </w:rPr>
  </w:style>
  <w:style w:type="character" w:customStyle="1" w:styleId="E-MailFormatvorlage23">
    <w:name w:val="E-MailFormatvorlage23"/>
    <w:semiHidden/>
    <w:rsid w:val="006F2385"/>
    <w:rPr>
      <w:rFonts w:ascii="Arial" w:hAnsi="Arial" w:cs="Arial"/>
      <w:color w:val="000080"/>
      <w:sz w:val="20"/>
      <w:szCs w:val="20"/>
    </w:rPr>
  </w:style>
  <w:style w:type="paragraph" w:styleId="NurText">
    <w:name w:val="Plain Text"/>
    <w:basedOn w:val="Standard"/>
    <w:rsid w:val="004A1698"/>
    <w:rPr>
      <w:rFonts w:ascii="Courier New" w:hAnsi="Courier New" w:cs="Courier New"/>
      <w:sz w:val="20"/>
      <w:szCs w:val="20"/>
    </w:rPr>
  </w:style>
  <w:style w:type="character" w:customStyle="1" w:styleId="berschrift3Zchn">
    <w:name w:val="Überschrift 3 Zchn"/>
    <w:basedOn w:val="Absatz-Standardschriftart"/>
    <w:link w:val="berschrift3"/>
    <w:rsid w:val="000F11E4"/>
    <w:rPr>
      <w:rFonts w:ascii="Arial" w:hAnsi="Arial" w:cs="Arial"/>
      <w:b/>
      <w:bCs/>
      <w:sz w:val="22"/>
      <w:szCs w:val="22"/>
      <w:lang w:val="en-GB" w:eastAsia="en-GB"/>
    </w:rPr>
  </w:style>
  <w:style w:type="paragraph" w:styleId="Textkrper">
    <w:name w:val="Body Text"/>
    <w:basedOn w:val="Standard"/>
    <w:link w:val="TextkrperZchn"/>
    <w:rsid w:val="000F11E4"/>
    <w:pPr>
      <w:jc w:val="center"/>
    </w:pPr>
    <w:rPr>
      <w:rFonts w:ascii="Univers" w:hAnsi="Univers"/>
      <w:b/>
      <w:bCs/>
    </w:rPr>
  </w:style>
  <w:style w:type="character" w:customStyle="1" w:styleId="TextkrperZchn">
    <w:name w:val="Textkörper Zchn"/>
    <w:basedOn w:val="Absatz-Standardschriftart"/>
    <w:link w:val="Textkrper"/>
    <w:rsid w:val="000F11E4"/>
    <w:rPr>
      <w:rFonts w:ascii="Univers" w:hAnsi="Univers"/>
      <w:b/>
      <w:bCs/>
      <w:sz w:val="24"/>
      <w:szCs w:val="24"/>
      <w:lang w:val="en-GB" w:eastAsia="en-GB"/>
    </w:rPr>
  </w:style>
  <w:style w:type="paragraph" w:styleId="Textkrper2">
    <w:name w:val="Body Text 2"/>
    <w:basedOn w:val="Standard"/>
    <w:link w:val="Textkrper2Zchn"/>
    <w:rsid w:val="000F11E4"/>
    <w:pPr>
      <w:spacing w:line="360" w:lineRule="auto"/>
      <w:jc w:val="both"/>
    </w:pPr>
    <w:rPr>
      <w:rFonts w:ascii="Arial" w:hAnsi="Arial" w:cs="Arial"/>
      <w:sz w:val="22"/>
      <w:szCs w:val="22"/>
    </w:rPr>
  </w:style>
  <w:style w:type="character" w:customStyle="1" w:styleId="Textkrper2Zchn">
    <w:name w:val="Textkörper 2 Zchn"/>
    <w:basedOn w:val="Absatz-Standardschriftart"/>
    <w:link w:val="Textkrper2"/>
    <w:rsid w:val="000F11E4"/>
    <w:rPr>
      <w:rFonts w:ascii="Arial" w:hAnsi="Arial" w:cs="Arial"/>
      <w:sz w:val="22"/>
      <w:szCs w:val="22"/>
      <w:lang w:val="en-GB" w:eastAsia="en-GB"/>
    </w:rPr>
  </w:style>
  <w:style w:type="paragraph" w:styleId="Sprechblasentext">
    <w:name w:val="Balloon Text"/>
    <w:basedOn w:val="Standard"/>
    <w:link w:val="SprechblasentextZchn"/>
    <w:rsid w:val="0006548E"/>
    <w:rPr>
      <w:rFonts w:ascii="Tahoma" w:hAnsi="Tahoma" w:cs="Tahoma"/>
      <w:sz w:val="16"/>
      <w:szCs w:val="16"/>
    </w:rPr>
  </w:style>
  <w:style w:type="character" w:customStyle="1" w:styleId="SprechblasentextZchn">
    <w:name w:val="Sprechblasentext Zchn"/>
    <w:basedOn w:val="Absatz-Standardschriftart"/>
    <w:link w:val="Sprechblasentext"/>
    <w:rsid w:val="0006548E"/>
    <w:rPr>
      <w:rFonts w:ascii="Tahoma" w:hAnsi="Tahoma" w:cs="Tahoma"/>
      <w:sz w:val="16"/>
      <w:szCs w:val="16"/>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BF47A9"/>
    <w:rPr>
      <w:sz w:val="24"/>
      <w:szCs w:val="24"/>
      <w:lang w:val="en-GB" w:eastAsia="en-GB"/>
    </w:rPr>
  </w:style>
  <w:style w:type="paragraph" w:styleId="berschrift3">
    <w:name w:val="heading 3"/>
    <w:basedOn w:val="Standard"/>
    <w:link w:val="berschrift3Zchn"/>
    <w:qFormat/>
    <w:rsid w:val="000F11E4"/>
    <w:pPr>
      <w:keepNext/>
      <w:spacing w:line="360" w:lineRule="auto"/>
      <w:jc w:val="both"/>
      <w:outlineLvl w:val="2"/>
    </w:pPr>
    <w:rPr>
      <w:rFonts w:ascii="Arial" w:hAnsi="Arial" w:cs="Arial"/>
      <w:b/>
      <w:bCs/>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raceyPalmer">
    <w:name w:val="Tracey Palmer"/>
    <w:semiHidden/>
    <w:rsid w:val="00BF47A9"/>
    <w:rPr>
      <w:rFonts w:ascii="Arial" w:hAnsi="Arial" w:cs="Arial"/>
      <w:color w:val="auto"/>
      <w:sz w:val="20"/>
      <w:szCs w:val="20"/>
    </w:rPr>
  </w:style>
  <w:style w:type="character" w:styleId="Hyperlink">
    <w:name w:val="Hyperlink"/>
    <w:rsid w:val="00BF47A9"/>
    <w:rPr>
      <w:color w:val="0000FF"/>
      <w:u w:val="single"/>
    </w:rPr>
  </w:style>
  <w:style w:type="paragraph" w:customStyle="1" w:styleId="CharChar2CharChar">
    <w:name w:val="Char Char2 Char Char"/>
    <w:basedOn w:val="Standard"/>
    <w:semiHidden/>
    <w:rsid w:val="00750B3F"/>
    <w:pPr>
      <w:spacing w:after="160" w:line="240" w:lineRule="exact"/>
    </w:pPr>
    <w:rPr>
      <w:rFonts w:ascii="Verdana" w:hAnsi="Verdana"/>
      <w:sz w:val="20"/>
      <w:szCs w:val="20"/>
      <w:lang w:val="en-US" w:eastAsia="en-US"/>
    </w:rPr>
  </w:style>
  <w:style w:type="character" w:customStyle="1" w:styleId="DaleA2">
    <w:name w:val="DaleA2"/>
    <w:semiHidden/>
    <w:rsid w:val="00750B3F"/>
    <w:rPr>
      <w:rFonts w:ascii="Arial" w:hAnsi="Arial" w:cs="Arial"/>
      <w:color w:val="000080"/>
      <w:sz w:val="20"/>
      <w:szCs w:val="20"/>
    </w:rPr>
  </w:style>
  <w:style w:type="paragraph" w:customStyle="1" w:styleId="a">
    <w:name w:val="字元"/>
    <w:basedOn w:val="Standard"/>
    <w:rsid w:val="00695A4E"/>
    <w:pPr>
      <w:spacing w:after="160" w:line="240" w:lineRule="exact"/>
    </w:pPr>
    <w:rPr>
      <w:rFonts w:ascii="Tahoma" w:hAnsi="Tahoma"/>
      <w:sz w:val="20"/>
      <w:szCs w:val="20"/>
      <w:lang w:val="en-US" w:eastAsia="en-US"/>
    </w:rPr>
  </w:style>
  <w:style w:type="paragraph" w:styleId="Kopfzeile">
    <w:name w:val="header"/>
    <w:basedOn w:val="Standard"/>
    <w:rsid w:val="00E7145F"/>
    <w:pPr>
      <w:tabs>
        <w:tab w:val="center" w:pos="4153"/>
        <w:tab w:val="right" w:pos="8306"/>
      </w:tabs>
    </w:pPr>
  </w:style>
  <w:style w:type="paragraph" w:styleId="Fuzeile">
    <w:name w:val="footer"/>
    <w:basedOn w:val="Standard"/>
    <w:rsid w:val="00E7145F"/>
    <w:pPr>
      <w:tabs>
        <w:tab w:val="center" w:pos="4153"/>
        <w:tab w:val="right" w:pos="8306"/>
      </w:tabs>
    </w:pPr>
  </w:style>
  <w:style w:type="character" w:customStyle="1" w:styleId="Mills">
    <w:name w:val="Mills"/>
    <w:semiHidden/>
    <w:rsid w:val="00947492"/>
    <w:rPr>
      <w:rFonts w:ascii="Arial" w:hAnsi="Arial" w:cs="Arial"/>
      <w:color w:val="000080"/>
      <w:sz w:val="20"/>
      <w:szCs w:val="20"/>
    </w:rPr>
  </w:style>
  <w:style w:type="character" w:customStyle="1" w:styleId="E-MailFormatvorlage23">
    <w:name w:val="E-MailFormatvorlage23"/>
    <w:semiHidden/>
    <w:rsid w:val="006F2385"/>
    <w:rPr>
      <w:rFonts w:ascii="Arial" w:hAnsi="Arial" w:cs="Arial"/>
      <w:color w:val="000080"/>
      <w:sz w:val="20"/>
      <w:szCs w:val="20"/>
    </w:rPr>
  </w:style>
  <w:style w:type="paragraph" w:styleId="NurText">
    <w:name w:val="Plain Text"/>
    <w:basedOn w:val="Standard"/>
    <w:rsid w:val="004A1698"/>
    <w:rPr>
      <w:rFonts w:ascii="Courier New" w:hAnsi="Courier New" w:cs="Courier New"/>
      <w:sz w:val="20"/>
      <w:szCs w:val="20"/>
    </w:rPr>
  </w:style>
  <w:style w:type="character" w:customStyle="1" w:styleId="berschrift3Zchn">
    <w:name w:val="Überschrift 3 Zchn"/>
    <w:basedOn w:val="Absatz-Standardschriftart"/>
    <w:link w:val="berschrift3"/>
    <w:rsid w:val="000F11E4"/>
    <w:rPr>
      <w:rFonts w:ascii="Arial" w:hAnsi="Arial" w:cs="Arial"/>
      <w:b/>
      <w:bCs/>
      <w:sz w:val="22"/>
      <w:szCs w:val="22"/>
      <w:lang w:val="en-GB" w:eastAsia="en-GB"/>
    </w:rPr>
  </w:style>
  <w:style w:type="paragraph" w:styleId="Textkrper">
    <w:name w:val="Body Text"/>
    <w:basedOn w:val="Standard"/>
    <w:link w:val="TextkrperZchn"/>
    <w:rsid w:val="000F11E4"/>
    <w:pPr>
      <w:jc w:val="center"/>
    </w:pPr>
    <w:rPr>
      <w:rFonts w:ascii="Univers" w:hAnsi="Univers"/>
      <w:b/>
      <w:bCs/>
    </w:rPr>
  </w:style>
  <w:style w:type="character" w:customStyle="1" w:styleId="TextkrperZchn">
    <w:name w:val="Textkörper Zchn"/>
    <w:basedOn w:val="Absatz-Standardschriftart"/>
    <w:link w:val="Textkrper"/>
    <w:rsid w:val="000F11E4"/>
    <w:rPr>
      <w:rFonts w:ascii="Univers" w:hAnsi="Univers"/>
      <w:b/>
      <w:bCs/>
      <w:sz w:val="24"/>
      <w:szCs w:val="24"/>
      <w:lang w:val="en-GB" w:eastAsia="en-GB"/>
    </w:rPr>
  </w:style>
  <w:style w:type="paragraph" w:styleId="Textkrper2">
    <w:name w:val="Body Text 2"/>
    <w:basedOn w:val="Standard"/>
    <w:link w:val="Textkrper2Zchn"/>
    <w:rsid w:val="000F11E4"/>
    <w:pPr>
      <w:spacing w:line="360" w:lineRule="auto"/>
      <w:jc w:val="both"/>
    </w:pPr>
    <w:rPr>
      <w:rFonts w:ascii="Arial" w:hAnsi="Arial" w:cs="Arial"/>
      <w:sz w:val="22"/>
      <w:szCs w:val="22"/>
    </w:rPr>
  </w:style>
  <w:style w:type="character" w:customStyle="1" w:styleId="Textkrper2Zchn">
    <w:name w:val="Textkörper 2 Zchn"/>
    <w:basedOn w:val="Absatz-Standardschriftart"/>
    <w:link w:val="Textkrper2"/>
    <w:rsid w:val="000F11E4"/>
    <w:rPr>
      <w:rFonts w:ascii="Arial" w:hAnsi="Arial" w:cs="Arial"/>
      <w:sz w:val="22"/>
      <w:szCs w:val="22"/>
      <w:lang w:val="en-GB" w:eastAsia="en-GB"/>
    </w:rPr>
  </w:style>
  <w:style w:type="paragraph" w:styleId="Sprechblasentext">
    <w:name w:val="Balloon Text"/>
    <w:basedOn w:val="Standard"/>
    <w:link w:val="SprechblasentextZchn"/>
    <w:rsid w:val="0006548E"/>
    <w:rPr>
      <w:rFonts w:ascii="Tahoma" w:hAnsi="Tahoma" w:cs="Tahoma"/>
      <w:sz w:val="16"/>
      <w:szCs w:val="16"/>
    </w:rPr>
  </w:style>
  <w:style w:type="character" w:customStyle="1" w:styleId="SprechblasentextZchn">
    <w:name w:val="Sprechblasentext Zchn"/>
    <w:basedOn w:val="Absatz-Standardschriftart"/>
    <w:link w:val="Sprechblasentext"/>
    <w:rsid w:val="0006548E"/>
    <w:rPr>
      <w:rFonts w:ascii="Tahoma" w:hAnsi="Tahoma" w:cs="Tahoma"/>
      <w:sz w:val="16"/>
      <w:szCs w:val="16"/>
      <w:lang w:val="en-GB" w:eastAsia="en-GB"/>
    </w:rPr>
  </w:style>
</w:styles>
</file>

<file path=word/webSettings.xml><?xml version="1.0" encoding="utf-8"?>
<w:webSettings xmlns:r="http://schemas.openxmlformats.org/officeDocument/2006/relationships" xmlns:w="http://schemas.openxmlformats.org/wordprocessingml/2006/main">
  <w:divs>
    <w:div w:id="154104126">
      <w:bodyDiv w:val="1"/>
      <w:marLeft w:val="0"/>
      <w:marRight w:val="0"/>
      <w:marTop w:val="0"/>
      <w:marBottom w:val="0"/>
      <w:divBdr>
        <w:top w:val="none" w:sz="0" w:space="0" w:color="auto"/>
        <w:left w:val="none" w:sz="0" w:space="0" w:color="auto"/>
        <w:bottom w:val="none" w:sz="0" w:space="0" w:color="auto"/>
        <w:right w:val="none" w:sz="0" w:space="0" w:color="auto"/>
      </w:divBdr>
    </w:div>
    <w:div w:id="179978062">
      <w:bodyDiv w:val="1"/>
      <w:marLeft w:val="0"/>
      <w:marRight w:val="0"/>
      <w:marTop w:val="0"/>
      <w:marBottom w:val="0"/>
      <w:divBdr>
        <w:top w:val="none" w:sz="0" w:space="0" w:color="auto"/>
        <w:left w:val="none" w:sz="0" w:space="0" w:color="auto"/>
        <w:bottom w:val="none" w:sz="0" w:space="0" w:color="auto"/>
        <w:right w:val="none" w:sz="0" w:space="0" w:color="auto"/>
      </w:divBdr>
    </w:div>
    <w:div w:id="194272115">
      <w:bodyDiv w:val="1"/>
      <w:marLeft w:val="0"/>
      <w:marRight w:val="0"/>
      <w:marTop w:val="0"/>
      <w:marBottom w:val="0"/>
      <w:divBdr>
        <w:top w:val="none" w:sz="0" w:space="0" w:color="auto"/>
        <w:left w:val="none" w:sz="0" w:space="0" w:color="auto"/>
        <w:bottom w:val="none" w:sz="0" w:space="0" w:color="auto"/>
        <w:right w:val="none" w:sz="0" w:space="0" w:color="auto"/>
      </w:divBdr>
    </w:div>
    <w:div w:id="265845007">
      <w:bodyDiv w:val="1"/>
      <w:marLeft w:val="0"/>
      <w:marRight w:val="0"/>
      <w:marTop w:val="0"/>
      <w:marBottom w:val="0"/>
      <w:divBdr>
        <w:top w:val="none" w:sz="0" w:space="0" w:color="auto"/>
        <w:left w:val="none" w:sz="0" w:space="0" w:color="auto"/>
        <w:bottom w:val="none" w:sz="0" w:space="0" w:color="auto"/>
        <w:right w:val="none" w:sz="0" w:space="0" w:color="auto"/>
      </w:divBdr>
    </w:div>
    <w:div w:id="296690820">
      <w:bodyDiv w:val="1"/>
      <w:marLeft w:val="0"/>
      <w:marRight w:val="0"/>
      <w:marTop w:val="0"/>
      <w:marBottom w:val="0"/>
      <w:divBdr>
        <w:top w:val="none" w:sz="0" w:space="0" w:color="auto"/>
        <w:left w:val="none" w:sz="0" w:space="0" w:color="auto"/>
        <w:bottom w:val="none" w:sz="0" w:space="0" w:color="auto"/>
        <w:right w:val="none" w:sz="0" w:space="0" w:color="auto"/>
      </w:divBdr>
    </w:div>
    <w:div w:id="318387432">
      <w:bodyDiv w:val="1"/>
      <w:marLeft w:val="0"/>
      <w:marRight w:val="0"/>
      <w:marTop w:val="0"/>
      <w:marBottom w:val="0"/>
      <w:divBdr>
        <w:top w:val="none" w:sz="0" w:space="0" w:color="auto"/>
        <w:left w:val="none" w:sz="0" w:space="0" w:color="auto"/>
        <w:bottom w:val="none" w:sz="0" w:space="0" w:color="auto"/>
        <w:right w:val="none" w:sz="0" w:space="0" w:color="auto"/>
      </w:divBdr>
    </w:div>
    <w:div w:id="412746992">
      <w:bodyDiv w:val="1"/>
      <w:marLeft w:val="0"/>
      <w:marRight w:val="0"/>
      <w:marTop w:val="0"/>
      <w:marBottom w:val="0"/>
      <w:divBdr>
        <w:top w:val="none" w:sz="0" w:space="0" w:color="auto"/>
        <w:left w:val="none" w:sz="0" w:space="0" w:color="auto"/>
        <w:bottom w:val="none" w:sz="0" w:space="0" w:color="auto"/>
        <w:right w:val="none" w:sz="0" w:space="0" w:color="auto"/>
      </w:divBdr>
    </w:div>
    <w:div w:id="507983654">
      <w:bodyDiv w:val="1"/>
      <w:marLeft w:val="0"/>
      <w:marRight w:val="0"/>
      <w:marTop w:val="0"/>
      <w:marBottom w:val="0"/>
      <w:divBdr>
        <w:top w:val="none" w:sz="0" w:space="0" w:color="auto"/>
        <w:left w:val="none" w:sz="0" w:space="0" w:color="auto"/>
        <w:bottom w:val="none" w:sz="0" w:space="0" w:color="auto"/>
        <w:right w:val="none" w:sz="0" w:space="0" w:color="auto"/>
      </w:divBdr>
    </w:div>
    <w:div w:id="737287674">
      <w:bodyDiv w:val="1"/>
      <w:marLeft w:val="0"/>
      <w:marRight w:val="0"/>
      <w:marTop w:val="0"/>
      <w:marBottom w:val="0"/>
      <w:divBdr>
        <w:top w:val="none" w:sz="0" w:space="0" w:color="auto"/>
        <w:left w:val="none" w:sz="0" w:space="0" w:color="auto"/>
        <w:bottom w:val="none" w:sz="0" w:space="0" w:color="auto"/>
        <w:right w:val="none" w:sz="0" w:space="0" w:color="auto"/>
      </w:divBdr>
    </w:div>
    <w:div w:id="780299087">
      <w:bodyDiv w:val="1"/>
      <w:marLeft w:val="0"/>
      <w:marRight w:val="0"/>
      <w:marTop w:val="0"/>
      <w:marBottom w:val="0"/>
      <w:divBdr>
        <w:top w:val="none" w:sz="0" w:space="0" w:color="auto"/>
        <w:left w:val="none" w:sz="0" w:space="0" w:color="auto"/>
        <w:bottom w:val="none" w:sz="0" w:space="0" w:color="auto"/>
        <w:right w:val="none" w:sz="0" w:space="0" w:color="auto"/>
      </w:divBdr>
    </w:div>
    <w:div w:id="836386171">
      <w:bodyDiv w:val="1"/>
      <w:marLeft w:val="0"/>
      <w:marRight w:val="0"/>
      <w:marTop w:val="0"/>
      <w:marBottom w:val="0"/>
      <w:divBdr>
        <w:top w:val="none" w:sz="0" w:space="0" w:color="auto"/>
        <w:left w:val="none" w:sz="0" w:space="0" w:color="auto"/>
        <w:bottom w:val="none" w:sz="0" w:space="0" w:color="auto"/>
        <w:right w:val="none" w:sz="0" w:space="0" w:color="auto"/>
      </w:divBdr>
    </w:div>
    <w:div w:id="851844331">
      <w:bodyDiv w:val="1"/>
      <w:marLeft w:val="0"/>
      <w:marRight w:val="0"/>
      <w:marTop w:val="0"/>
      <w:marBottom w:val="0"/>
      <w:divBdr>
        <w:top w:val="none" w:sz="0" w:space="0" w:color="auto"/>
        <w:left w:val="none" w:sz="0" w:space="0" w:color="auto"/>
        <w:bottom w:val="none" w:sz="0" w:space="0" w:color="auto"/>
        <w:right w:val="none" w:sz="0" w:space="0" w:color="auto"/>
      </w:divBdr>
      <w:divsChild>
        <w:div w:id="1977366953">
          <w:marLeft w:val="0"/>
          <w:marRight w:val="0"/>
          <w:marTop w:val="0"/>
          <w:marBottom w:val="0"/>
          <w:divBdr>
            <w:top w:val="none" w:sz="0" w:space="0" w:color="auto"/>
            <w:left w:val="none" w:sz="0" w:space="0" w:color="auto"/>
            <w:bottom w:val="none" w:sz="0" w:space="0" w:color="auto"/>
            <w:right w:val="none" w:sz="0" w:space="0" w:color="auto"/>
          </w:divBdr>
          <w:divsChild>
            <w:div w:id="105975645">
              <w:marLeft w:val="0"/>
              <w:marRight w:val="0"/>
              <w:marTop w:val="0"/>
              <w:marBottom w:val="0"/>
              <w:divBdr>
                <w:top w:val="none" w:sz="0" w:space="0" w:color="auto"/>
                <w:left w:val="none" w:sz="0" w:space="0" w:color="auto"/>
                <w:bottom w:val="none" w:sz="0" w:space="0" w:color="auto"/>
                <w:right w:val="none" w:sz="0" w:space="0" w:color="auto"/>
              </w:divBdr>
              <w:divsChild>
                <w:div w:id="1974286634">
                  <w:marLeft w:val="0"/>
                  <w:marRight w:val="0"/>
                  <w:marTop w:val="0"/>
                  <w:marBottom w:val="0"/>
                  <w:divBdr>
                    <w:top w:val="none" w:sz="0" w:space="0" w:color="auto"/>
                    <w:left w:val="none" w:sz="0" w:space="0" w:color="auto"/>
                    <w:bottom w:val="none" w:sz="0" w:space="0" w:color="auto"/>
                    <w:right w:val="none" w:sz="0" w:space="0" w:color="auto"/>
                  </w:divBdr>
                  <w:divsChild>
                    <w:div w:id="1520467676">
                      <w:marLeft w:val="0"/>
                      <w:marRight w:val="0"/>
                      <w:marTop w:val="0"/>
                      <w:marBottom w:val="0"/>
                      <w:divBdr>
                        <w:top w:val="none" w:sz="0" w:space="0" w:color="auto"/>
                        <w:left w:val="none" w:sz="0" w:space="0" w:color="auto"/>
                        <w:bottom w:val="none" w:sz="0" w:space="0" w:color="auto"/>
                        <w:right w:val="none" w:sz="0" w:space="0" w:color="auto"/>
                      </w:divBdr>
                      <w:divsChild>
                        <w:div w:id="716586955">
                          <w:marLeft w:val="0"/>
                          <w:marRight w:val="0"/>
                          <w:marTop w:val="0"/>
                          <w:marBottom w:val="0"/>
                          <w:divBdr>
                            <w:top w:val="none" w:sz="0" w:space="0" w:color="auto"/>
                            <w:left w:val="none" w:sz="0" w:space="0" w:color="auto"/>
                            <w:bottom w:val="none" w:sz="0" w:space="0" w:color="auto"/>
                            <w:right w:val="none" w:sz="0" w:space="0" w:color="auto"/>
                          </w:divBdr>
                          <w:divsChild>
                            <w:div w:id="1481381060">
                              <w:marLeft w:val="0"/>
                              <w:marRight w:val="0"/>
                              <w:marTop w:val="0"/>
                              <w:marBottom w:val="0"/>
                              <w:divBdr>
                                <w:top w:val="none" w:sz="0" w:space="0" w:color="auto"/>
                                <w:left w:val="none" w:sz="0" w:space="0" w:color="auto"/>
                                <w:bottom w:val="none" w:sz="0" w:space="0" w:color="auto"/>
                                <w:right w:val="none" w:sz="0" w:space="0" w:color="auto"/>
                              </w:divBdr>
                              <w:divsChild>
                                <w:div w:id="647976691">
                                  <w:marLeft w:val="0"/>
                                  <w:marRight w:val="0"/>
                                  <w:marTop w:val="0"/>
                                  <w:marBottom w:val="0"/>
                                  <w:divBdr>
                                    <w:top w:val="none" w:sz="0" w:space="0" w:color="auto"/>
                                    <w:left w:val="none" w:sz="0" w:space="0" w:color="auto"/>
                                    <w:bottom w:val="none" w:sz="0" w:space="0" w:color="auto"/>
                                    <w:right w:val="none" w:sz="0" w:space="0" w:color="auto"/>
                                  </w:divBdr>
                                  <w:divsChild>
                                    <w:div w:id="845898226">
                                      <w:marLeft w:val="0"/>
                                      <w:marRight w:val="0"/>
                                      <w:marTop w:val="0"/>
                                      <w:marBottom w:val="0"/>
                                      <w:divBdr>
                                        <w:top w:val="none" w:sz="0" w:space="0" w:color="auto"/>
                                        <w:left w:val="none" w:sz="0" w:space="0" w:color="auto"/>
                                        <w:bottom w:val="none" w:sz="0" w:space="0" w:color="auto"/>
                                        <w:right w:val="none" w:sz="0" w:space="0" w:color="auto"/>
                                      </w:divBdr>
                                      <w:divsChild>
                                        <w:div w:id="700865056">
                                          <w:marLeft w:val="0"/>
                                          <w:marRight w:val="0"/>
                                          <w:marTop w:val="0"/>
                                          <w:marBottom w:val="0"/>
                                          <w:divBdr>
                                            <w:top w:val="none" w:sz="0" w:space="0" w:color="auto"/>
                                            <w:left w:val="none" w:sz="0" w:space="0" w:color="auto"/>
                                            <w:bottom w:val="none" w:sz="0" w:space="0" w:color="auto"/>
                                            <w:right w:val="none" w:sz="0" w:space="0" w:color="auto"/>
                                          </w:divBdr>
                                          <w:divsChild>
                                            <w:div w:id="241061150">
                                              <w:marLeft w:val="0"/>
                                              <w:marRight w:val="0"/>
                                              <w:marTop w:val="0"/>
                                              <w:marBottom w:val="0"/>
                                              <w:divBdr>
                                                <w:top w:val="single" w:sz="6" w:space="0" w:color="F5F5F5"/>
                                                <w:left w:val="single" w:sz="6" w:space="0" w:color="F5F5F5"/>
                                                <w:bottom w:val="single" w:sz="6" w:space="0" w:color="F5F5F5"/>
                                                <w:right w:val="single" w:sz="6" w:space="0" w:color="F5F5F5"/>
                                              </w:divBdr>
                                              <w:divsChild>
                                                <w:div w:id="1063672477">
                                                  <w:marLeft w:val="0"/>
                                                  <w:marRight w:val="0"/>
                                                  <w:marTop w:val="0"/>
                                                  <w:marBottom w:val="0"/>
                                                  <w:divBdr>
                                                    <w:top w:val="none" w:sz="0" w:space="0" w:color="auto"/>
                                                    <w:left w:val="none" w:sz="0" w:space="0" w:color="auto"/>
                                                    <w:bottom w:val="none" w:sz="0" w:space="0" w:color="auto"/>
                                                    <w:right w:val="none" w:sz="0" w:space="0" w:color="auto"/>
                                                  </w:divBdr>
                                                  <w:divsChild>
                                                    <w:div w:id="938567048">
                                                      <w:marLeft w:val="0"/>
                                                      <w:marRight w:val="0"/>
                                                      <w:marTop w:val="0"/>
                                                      <w:marBottom w:val="0"/>
                                                      <w:divBdr>
                                                        <w:top w:val="none" w:sz="0" w:space="0" w:color="auto"/>
                                                        <w:left w:val="none" w:sz="0" w:space="0" w:color="auto"/>
                                                        <w:bottom w:val="none" w:sz="0" w:space="0" w:color="auto"/>
                                                        <w:right w:val="none" w:sz="0" w:space="0" w:color="auto"/>
                                                      </w:divBdr>
                                                    </w:div>
                                                  </w:divsChild>
                                                </w:div>
                                                <w:div w:id="1481653016">
                                                  <w:marLeft w:val="0"/>
                                                  <w:marRight w:val="0"/>
                                                  <w:marTop w:val="0"/>
                                                  <w:marBottom w:val="0"/>
                                                  <w:divBdr>
                                                    <w:top w:val="none" w:sz="0" w:space="0" w:color="auto"/>
                                                    <w:left w:val="none" w:sz="0" w:space="0" w:color="auto"/>
                                                    <w:bottom w:val="none" w:sz="0" w:space="0" w:color="auto"/>
                                                    <w:right w:val="none" w:sz="0" w:space="0" w:color="auto"/>
                                                  </w:divBdr>
                                                  <w:divsChild>
                                                    <w:div w:id="2117945953">
                                                      <w:marLeft w:val="0"/>
                                                      <w:marRight w:val="0"/>
                                                      <w:marTop w:val="0"/>
                                                      <w:marBottom w:val="0"/>
                                                      <w:divBdr>
                                                        <w:top w:val="none" w:sz="0" w:space="0" w:color="auto"/>
                                                        <w:left w:val="none" w:sz="0" w:space="0" w:color="auto"/>
                                                        <w:bottom w:val="none" w:sz="0" w:space="0" w:color="auto"/>
                                                        <w:right w:val="none" w:sz="0" w:space="0" w:color="auto"/>
                                                      </w:divBdr>
                                                      <w:divsChild>
                                                        <w:div w:id="1242527912">
                                                          <w:marLeft w:val="0"/>
                                                          <w:marRight w:val="0"/>
                                                          <w:marTop w:val="0"/>
                                                          <w:marBottom w:val="0"/>
                                                          <w:divBdr>
                                                            <w:top w:val="none" w:sz="0" w:space="0" w:color="auto"/>
                                                            <w:left w:val="none" w:sz="0" w:space="0" w:color="auto"/>
                                                            <w:bottom w:val="none" w:sz="0" w:space="0" w:color="auto"/>
                                                            <w:right w:val="none" w:sz="0" w:space="0" w:color="auto"/>
                                                          </w:divBdr>
                                                        </w:div>
                                                      </w:divsChild>
                                                    </w:div>
                                                    <w:div w:id="50883240">
                                                      <w:marLeft w:val="0"/>
                                                      <w:marRight w:val="0"/>
                                                      <w:marTop w:val="0"/>
                                                      <w:marBottom w:val="0"/>
                                                      <w:divBdr>
                                                        <w:top w:val="none" w:sz="0" w:space="0" w:color="auto"/>
                                                        <w:left w:val="none" w:sz="0" w:space="0" w:color="auto"/>
                                                        <w:bottom w:val="none" w:sz="0" w:space="0" w:color="auto"/>
                                                        <w:right w:val="none" w:sz="0" w:space="0" w:color="auto"/>
                                                      </w:divBdr>
                                                      <w:divsChild>
                                                        <w:div w:id="2135439197">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9735729">
      <w:bodyDiv w:val="1"/>
      <w:marLeft w:val="0"/>
      <w:marRight w:val="0"/>
      <w:marTop w:val="0"/>
      <w:marBottom w:val="0"/>
      <w:divBdr>
        <w:top w:val="none" w:sz="0" w:space="0" w:color="auto"/>
        <w:left w:val="none" w:sz="0" w:space="0" w:color="auto"/>
        <w:bottom w:val="none" w:sz="0" w:space="0" w:color="auto"/>
        <w:right w:val="none" w:sz="0" w:space="0" w:color="auto"/>
      </w:divBdr>
    </w:div>
    <w:div w:id="1468551613">
      <w:bodyDiv w:val="1"/>
      <w:marLeft w:val="0"/>
      <w:marRight w:val="0"/>
      <w:marTop w:val="0"/>
      <w:marBottom w:val="0"/>
      <w:divBdr>
        <w:top w:val="none" w:sz="0" w:space="0" w:color="auto"/>
        <w:left w:val="none" w:sz="0" w:space="0" w:color="auto"/>
        <w:bottom w:val="none" w:sz="0" w:space="0" w:color="auto"/>
        <w:right w:val="none" w:sz="0" w:space="0" w:color="auto"/>
      </w:divBdr>
    </w:div>
    <w:div w:id="1660572923">
      <w:bodyDiv w:val="1"/>
      <w:marLeft w:val="0"/>
      <w:marRight w:val="0"/>
      <w:marTop w:val="0"/>
      <w:marBottom w:val="0"/>
      <w:divBdr>
        <w:top w:val="none" w:sz="0" w:space="0" w:color="auto"/>
        <w:left w:val="none" w:sz="0" w:space="0" w:color="auto"/>
        <w:bottom w:val="none" w:sz="0" w:space="0" w:color="auto"/>
        <w:right w:val="none" w:sz="0" w:space="0" w:color="auto"/>
      </w:divBdr>
      <w:divsChild>
        <w:div w:id="327488356">
          <w:marLeft w:val="0"/>
          <w:marRight w:val="0"/>
          <w:marTop w:val="0"/>
          <w:marBottom w:val="0"/>
          <w:divBdr>
            <w:top w:val="none" w:sz="0" w:space="0" w:color="auto"/>
            <w:left w:val="none" w:sz="0" w:space="0" w:color="auto"/>
            <w:bottom w:val="none" w:sz="0" w:space="0" w:color="auto"/>
            <w:right w:val="none" w:sz="0" w:space="0" w:color="auto"/>
          </w:divBdr>
          <w:divsChild>
            <w:div w:id="1000044953">
              <w:marLeft w:val="0"/>
              <w:marRight w:val="0"/>
              <w:marTop w:val="0"/>
              <w:marBottom w:val="0"/>
              <w:divBdr>
                <w:top w:val="none" w:sz="0" w:space="0" w:color="auto"/>
                <w:left w:val="none" w:sz="0" w:space="0" w:color="auto"/>
                <w:bottom w:val="none" w:sz="0" w:space="0" w:color="auto"/>
                <w:right w:val="none" w:sz="0" w:space="0" w:color="auto"/>
              </w:divBdr>
              <w:divsChild>
                <w:div w:id="1638605491">
                  <w:marLeft w:val="0"/>
                  <w:marRight w:val="0"/>
                  <w:marTop w:val="0"/>
                  <w:marBottom w:val="0"/>
                  <w:divBdr>
                    <w:top w:val="none" w:sz="0" w:space="0" w:color="auto"/>
                    <w:left w:val="none" w:sz="0" w:space="0" w:color="auto"/>
                    <w:bottom w:val="none" w:sz="0" w:space="0" w:color="auto"/>
                    <w:right w:val="none" w:sz="0" w:space="0" w:color="auto"/>
                  </w:divBdr>
                  <w:divsChild>
                    <w:div w:id="1395548353">
                      <w:marLeft w:val="0"/>
                      <w:marRight w:val="0"/>
                      <w:marTop w:val="0"/>
                      <w:marBottom w:val="0"/>
                      <w:divBdr>
                        <w:top w:val="none" w:sz="0" w:space="0" w:color="auto"/>
                        <w:left w:val="none" w:sz="0" w:space="0" w:color="auto"/>
                        <w:bottom w:val="none" w:sz="0" w:space="0" w:color="auto"/>
                        <w:right w:val="none" w:sz="0" w:space="0" w:color="auto"/>
                      </w:divBdr>
                      <w:divsChild>
                        <w:div w:id="781848129">
                          <w:marLeft w:val="0"/>
                          <w:marRight w:val="0"/>
                          <w:marTop w:val="0"/>
                          <w:marBottom w:val="0"/>
                          <w:divBdr>
                            <w:top w:val="none" w:sz="0" w:space="0" w:color="auto"/>
                            <w:left w:val="none" w:sz="0" w:space="0" w:color="auto"/>
                            <w:bottom w:val="none" w:sz="0" w:space="0" w:color="auto"/>
                            <w:right w:val="none" w:sz="0" w:space="0" w:color="auto"/>
                          </w:divBdr>
                          <w:divsChild>
                            <w:div w:id="1557282441">
                              <w:marLeft w:val="0"/>
                              <w:marRight w:val="0"/>
                              <w:marTop w:val="0"/>
                              <w:marBottom w:val="0"/>
                              <w:divBdr>
                                <w:top w:val="none" w:sz="0" w:space="0" w:color="auto"/>
                                <w:left w:val="none" w:sz="0" w:space="0" w:color="auto"/>
                                <w:bottom w:val="none" w:sz="0" w:space="0" w:color="auto"/>
                                <w:right w:val="none" w:sz="0" w:space="0" w:color="auto"/>
                              </w:divBdr>
                              <w:divsChild>
                                <w:div w:id="635254900">
                                  <w:marLeft w:val="0"/>
                                  <w:marRight w:val="0"/>
                                  <w:marTop w:val="0"/>
                                  <w:marBottom w:val="0"/>
                                  <w:divBdr>
                                    <w:top w:val="none" w:sz="0" w:space="0" w:color="auto"/>
                                    <w:left w:val="none" w:sz="0" w:space="0" w:color="auto"/>
                                    <w:bottom w:val="none" w:sz="0" w:space="0" w:color="auto"/>
                                    <w:right w:val="none" w:sz="0" w:space="0" w:color="auto"/>
                                  </w:divBdr>
                                  <w:divsChild>
                                    <w:div w:id="1289773647">
                                      <w:marLeft w:val="0"/>
                                      <w:marRight w:val="0"/>
                                      <w:marTop w:val="0"/>
                                      <w:marBottom w:val="0"/>
                                      <w:divBdr>
                                        <w:top w:val="none" w:sz="0" w:space="0" w:color="auto"/>
                                        <w:left w:val="none" w:sz="0" w:space="0" w:color="auto"/>
                                        <w:bottom w:val="none" w:sz="0" w:space="0" w:color="auto"/>
                                        <w:right w:val="none" w:sz="0" w:space="0" w:color="auto"/>
                                      </w:divBdr>
                                      <w:divsChild>
                                        <w:div w:id="331614057">
                                          <w:marLeft w:val="0"/>
                                          <w:marRight w:val="0"/>
                                          <w:marTop w:val="0"/>
                                          <w:marBottom w:val="0"/>
                                          <w:divBdr>
                                            <w:top w:val="none" w:sz="0" w:space="0" w:color="auto"/>
                                            <w:left w:val="none" w:sz="0" w:space="0" w:color="auto"/>
                                            <w:bottom w:val="none" w:sz="0" w:space="0" w:color="auto"/>
                                            <w:right w:val="none" w:sz="0" w:space="0" w:color="auto"/>
                                          </w:divBdr>
                                          <w:divsChild>
                                            <w:div w:id="541137332">
                                              <w:marLeft w:val="0"/>
                                              <w:marRight w:val="0"/>
                                              <w:marTop w:val="0"/>
                                              <w:marBottom w:val="0"/>
                                              <w:divBdr>
                                                <w:top w:val="single" w:sz="6" w:space="0" w:color="F5F5F5"/>
                                                <w:left w:val="single" w:sz="6" w:space="0" w:color="F5F5F5"/>
                                                <w:bottom w:val="single" w:sz="6" w:space="0" w:color="F5F5F5"/>
                                                <w:right w:val="single" w:sz="6" w:space="0" w:color="F5F5F5"/>
                                              </w:divBdr>
                                              <w:divsChild>
                                                <w:div w:id="1284001474">
                                                  <w:marLeft w:val="0"/>
                                                  <w:marRight w:val="0"/>
                                                  <w:marTop w:val="0"/>
                                                  <w:marBottom w:val="0"/>
                                                  <w:divBdr>
                                                    <w:top w:val="none" w:sz="0" w:space="0" w:color="auto"/>
                                                    <w:left w:val="none" w:sz="0" w:space="0" w:color="auto"/>
                                                    <w:bottom w:val="none" w:sz="0" w:space="0" w:color="auto"/>
                                                    <w:right w:val="none" w:sz="0" w:space="0" w:color="auto"/>
                                                  </w:divBdr>
                                                  <w:divsChild>
                                                    <w:div w:id="213202866">
                                                      <w:marLeft w:val="0"/>
                                                      <w:marRight w:val="0"/>
                                                      <w:marTop w:val="0"/>
                                                      <w:marBottom w:val="0"/>
                                                      <w:divBdr>
                                                        <w:top w:val="none" w:sz="0" w:space="0" w:color="auto"/>
                                                        <w:left w:val="none" w:sz="0" w:space="0" w:color="auto"/>
                                                        <w:bottom w:val="none" w:sz="0" w:space="0" w:color="auto"/>
                                                        <w:right w:val="none" w:sz="0" w:space="0" w:color="auto"/>
                                                      </w:divBdr>
                                                    </w:div>
                                                  </w:divsChild>
                                                </w:div>
                                                <w:div w:id="586109431">
                                                  <w:marLeft w:val="0"/>
                                                  <w:marRight w:val="0"/>
                                                  <w:marTop w:val="0"/>
                                                  <w:marBottom w:val="0"/>
                                                  <w:divBdr>
                                                    <w:top w:val="none" w:sz="0" w:space="0" w:color="auto"/>
                                                    <w:left w:val="none" w:sz="0" w:space="0" w:color="auto"/>
                                                    <w:bottom w:val="none" w:sz="0" w:space="0" w:color="auto"/>
                                                    <w:right w:val="none" w:sz="0" w:space="0" w:color="auto"/>
                                                  </w:divBdr>
                                                  <w:divsChild>
                                                    <w:div w:id="932588446">
                                                      <w:marLeft w:val="0"/>
                                                      <w:marRight w:val="0"/>
                                                      <w:marTop w:val="0"/>
                                                      <w:marBottom w:val="0"/>
                                                      <w:divBdr>
                                                        <w:top w:val="none" w:sz="0" w:space="0" w:color="auto"/>
                                                        <w:left w:val="none" w:sz="0" w:space="0" w:color="auto"/>
                                                        <w:bottom w:val="none" w:sz="0" w:space="0" w:color="auto"/>
                                                        <w:right w:val="none" w:sz="0" w:space="0" w:color="auto"/>
                                                      </w:divBdr>
                                                      <w:divsChild>
                                                        <w:div w:id="55053571">
                                                          <w:marLeft w:val="0"/>
                                                          <w:marRight w:val="0"/>
                                                          <w:marTop w:val="0"/>
                                                          <w:marBottom w:val="0"/>
                                                          <w:divBdr>
                                                            <w:top w:val="none" w:sz="0" w:space="0" w:color="auto"/>
                                                            <w:left w:val="none" w:sz="0" w:space="0" w:color="auto"/>
                                                            <w:bottom w:val="none" w:sz="0" w:space="0" w:color="auto"/>
                                                            <w:right w:val="none" w:sz="0" w:space="0" w:color="auto"/>
                                                          </w:divBdr>
                                                        </w:div>
                                                      </w:divsChild>
                                                    </w:div>
                                                    <w:div w:id="1674842975">
                                                      <w:marLeft w:val="0"/>
                                                      <w:marRight w:val="0"/>
                                                      <w:marTop w:val="0"/>
                                                      <w:marBottom w:val="0"/>
                                                      <w:divBdr>
                                                        <w:top w:val="none" w:sz="0" w:space="0" w:color="auto"/>
                                                        <w:left w:val="none" w:sz="0" w:space="0" w:color="auto"/>
                                                        <w:bottom w:val="none" w:sz="0" w:space="0" w:color="auto"/>
                                                        <w:right w:val="none" w:sz="0" w:space="0" w:color="auto"/>
                                                      </w:divBdr>
                                                      <w:divsChild>
                                                        <w:div w:id="1830749300">
                                                          <w:marLeft w:val="0"/>
                                                          <w:marRight w:val="12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4282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cid:image003.jpg@01CE35FA.E9D29030" TargetMode="External"/><Relationship Id="rId13" Type="http://schemas.openxmlformats.org/officeDocument/2006/relationships/hyperlink" Target="http://www.noblekom.d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noblekom.de"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laire.byrom-jones@airnz.co.n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taralliance.com" TargetMode="External"/><Relationship Id="rId4" Type="http://schemas.openxmlformats.org/officeDocument/2006/relationships/webSettings" Target="webSettings.xml"/><Relationship Id="rId9" Type="http://schemas.openxmlformats.org/officeDocument/2006/relationships/hyperlink" Target="http://www.airnewzealand.de"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662</Words>
  <Characters>4176</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Air New Zealand is proud to be a member of Star Alliance, which provides connections for our customers to 912 destinations in 159 countries worldwide</vt:lpstr>
      <vt:lpstr>Air New Zealand is proud to be a member of Star Alliance, which provides connections for our customers to 912 destinations in 159 countries worldwide</vt:lpstr>
    </vt:vector>
  </TitlesOfParts>
  <Company>Air New Zealand Limited</Company>
  <LinksUpToDate>false</LinksUpToDate>
  <CharactersWithSpaces>4829</CharactersWithSpaces>
  <SharedDoc>false</SharedDoc>
  <HLinks>
    <vt:vector size="12" baseType="variant">
      <vt:variant>
        <vt:i4>5767254</vt:i4>
      </vt:variant>
      <vt:variant>
        <vt:i4>3</vt:i4>
      </vt:variant>
      <vt:variant>
        <vt:i4>0</vt:i4>
      </vt:variant>
      <vt:variant>
        <vt:i4>5</vt:i4>
      </vt:variant>
      <vt:variant>
        <vt:lpwstr>http://www.staralliance.com/</vt:lpwstr>
      </vt:variant>
      <vt:variant>
        <vt:lpwstr/>
      </vt:variant>
      <vt:variant>
        <vt:i4>5046278</vt:i4>
      </vt:variant>
      <vt:variant>
        <vt:i4>0</vt:i4>
      </vt:variant>
      <vt:variant>
        <vt:i4>0</vt:i4>
      </vt:variant>
      <vt:variant>
        <vt:i4>5</vt:i4>
      </vt:variant>
      <vt:variant>
        <vt:lpwstr>http://www.airnewzealand.com/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Air New Zealand is proud to be a member of Star Alliance, which provides connections for our customers to 912 destinations in 159 countries worldwide</dc:title>
  <dc:creator>Tracey Palmer</dc:creator>
  <cp:lastModifiedBy>Denise</cp:lastModifiedBy>
  <cp:revision>11</cp:revision>
  <cp:lastPrinted>2013-06-24T16:10:00Z</cp:lastPrinted>
  <dcterms:created xsi:type="dcterms:W3CDTF">2013-06-24T14:38:00Z</dcterms:created>
  <dcterms:modified xsi:type="dcterms:W3CDTF">2013-06-25T13:30:00Z</dcterms:modified>
</cp:coreProperties>
</file>