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86" w:rsidRDefault="00D42286" w:rsidP="00D42286">
      <w:pPr>
        <w:pStyle w:val="berschrift1"/>
        <w:tabs>
          <w:tab w:val="left" w:pos="6820"/>
        </w:tabs>
        <w:overflowPunct/>
        <w:autoSpaceDE/>
        <w:autoSpaceDN/>
        <w:adjustRightInd/>
        <w:textAlignment w:val="auto"/>
        <w:rPr>
          <w:rFonts w:ascii="Garamond" w:hAnsi="Garamond"/>
          <w:sz w:val="36"/>
          <w:szCs w:val="36"/>
        </w:rPr>
      </w:pPr>
    </w:p>
    <w:p w:rsidR="00701E85" w:rsidRPr="00701E85" w:rsidRDefault="00701E85" w:rsidP="00C25F52">
      <w:pPr>
        <w:pStyle w:val="berschrift1"/>
        <w:tabs>
          <w:tab w:val="left" w:pos="6820"/>
        </w:tabs>
        <w:overflowPunct/>
        <w:autoSpaceDE/>
        <w:autoSpaceDN/>
        <w:adjustRightInd/>
        <w:textAlignment w:val="auto"/>
        <w:rPr>
          <w:rFonts w:ascii="Garamond" w:hAnsi="Garamond"/>
          <w:sz w:val="16"/>
          <w:szCs w:val="16"/>
        </w:rPr>
      </w:pPr>
    </w:p>
    <w:p w:rsidR="00C25F52" w:rsidRPr="00E55FD1" w:rsidRDefault="00C25F52" w:rsidP="00C25F52">
      <w:pPr>
        <w:pStyle w:val="berschrift1"/>
        <w:tabs>
          <w:tab w:val="left" w:pos="6820"/>
        </w:tabs>
        <w:overflowPunct/>
        <w:autoSpaceDE/>
        <w:autoSpaceDN/>
        <w:adjustRightInd/>
        <w:textAlignment w:val="auto"/>
        <w:rPr>
          <w:rFonts w:ascii="Garamond" w:hAnsi="Garamond"/>
          <w:sz w:val="36"/>
          <w:szCs w:val="36"/>
        </w:rPr>
      </w:pPr>
      <w:r w:rsidRPr="00E55FD1">
        <w:rPr>
          <w:rFonts w:ascii="Garamond" w:hAnsi="Garamond"/>
          <w:sz w:val="36"/>
          <w:szCs w:val="36"/>
        </w:rPr>
        <w:t>PRESSEINFORMATION</w:t>
      </w:r>
    </w:p>
    <w:p w:rsidR="004C0A53" w:rsidRDefault="00C25F52" w:rsidP="004C0A53">
      <w:pPr>
        <w:pStyle w:val="berschrift1"/>
        <w:tabs>
          <w:tab w:val="left" w:pos="6820"/>
        </w:tabs>
        <w:overflowPunct/>
        <w:autoSpaceDE/>
        <w:autoSpaceDN/>
        <w:adjustRightInd/>
        <w:textAlignment w:val="auto"/>
        <w:rPr>
          <w:rFonts w:ascii="Garamond" w:hAnsi="Garamond"/>
          <w:caps/>
          <w:sz w:val="28"/>
        </w:rPr>
      </w:pPr>
      <w:r>
        <w:rPr>
          <w:rFonts w:ascii="Garamond" w:hAnsi="Garamond"/>
          <w:caps/>
          <w:sz w:val="28"/>
        </w:rPr>
        <w:t>MACAU</w:t>
      </w:r>
      <w:r w:rsidR="00003250">
        <w:rPr>
          <w:rFonts w:ascii="Garamond" w:hAnsi="Garamond"/>
          <w:caps/>
          <w:sz w:val="28"/>
        </w:rPr>
        <w:t xml:space="preserve"> KULINARISCH</w:t>
      </w:r>
      <w:r w:rsidR="000A23A8">
        <w:rPr>
          <w:rFonts w:ascii="Garamond" w:hAnsi="Garamond"/>
          <w:caps/>
          <w:sz w:val="28"/>
        </w:rPr>
        <w:t>:</w:t>
      </w:r>
    </w:p>
    <w:p w:rsidR="000A23A8" w:rsidRDefault="00107EEA" w:rsidP="004C0A53">
      <w:pPr>
        <w:pStyle w:val="berschrift1"/>
        <w:tabs>
          <w:tab w:val="left" w:pos="6820"/>
        </w:tabs>
        <w:overflowPunct/>
        <w:autoSpaceDE/>
        <w:autoSpaceDN/>
        <w:adjustRightInd/>
        <w:textAlignment w:val="auto"/>
        <w:rPr>
          <w:rFonts w:ascii="Garamond" w:hAnsi="Garamond"/>
        </w:rPr>
      </w:pPr>
      <w:r>
        <w:rPr>
          <w:rFonts w:ascii="Garamond" w:hAnsi="Garamond"/>
        </w:rPr>
        <w:t>Erstmals</w:t>
      </w:r>
      <w:r w:rsidR="00271A3A" w:rsidRPr="00271A3A">
        <w:rPr>
          <w:rFonts w:ascii="Garamond" w:hAnsi="Garamond"/>
        </w:rPr>
        <w:t xml:space="preserve"> </w:t>
      </w:r>
      <w:r>
        <w:rPr>
          <w:rFonts w:ascii="Garamond" w:hAnsi="Garamond"/>
        </w:rPr>
        <w:t>zwei</w:t>
      </w:r>
      <w:r w:rsidR="00271A3A" w:rsidRPr="00271A3A">
        <w:rPr>
          <w:rFonts w:ascii="Garamond" w:hAnsi="Garamond"/>
        </w:rPr>
        <w:t xml:space="preserve"> Gourmettempel </w:t>
      </w:r>
      <w:r>
        <w:rPr>
          <w:rFonts w:ascii="Garamond" w:hAnsi="Garamond"/>
        </w:rPr>
        <w:t>mit drei Michelin-Sternen</w:t>
      </w:r>
      <w:r w:rsidR="00271A3A" w:rsidRPr="00271A3A">
        <w:rPr>
          <w:rFonts w:ascii="Garamond" w:hAnsi="Garamond"/>
        </w:rPr>
        <w:t xml:space="preserve"> bestätigt</w:t>
      </w:r>
      <w:r w:rsidR="000A23A8">
        <w:rPr>
          <w:rFonts w:ascii="Garamond" w:hAnsi="Garamond"/>
        </w:rPr>
        <w:t xml:space="preserve"> – </w:t>
      </w:r>
    </w:p>
    <w:p w:rsidR="00271A3A" w:rsidRPr="00271A3A" w:rsidRDefault="000A23A8" w:rsidP="004C0A53">
      <w:pPr>
        <w:pStyle w:val="berschrift1"/>
        <w:tabs>
          <w:tab w:val="left" w:pos="6820"/>
        </w:tabs>
        <w:overflowPunct/>
        <w:autoSpaceDE/>
        <w:autoSpaceDN/>
        <w:adjustRightInd/>
        <w:textAlignment w:val="auto"/>
        <w:rPr>
          <w:rFonts w:ascii="Garamond" w:hAnsi="Garamond"/>
        </w:rPr>
      </w:pPr>
      <w:r>
        <w:rPr>
          <w:rFonts w:ascii="Garamond" w:hAnsi="Garamond"/>
        </w:rPr>
        <w:t>Neue Restaurant-App</w:t>
      </w:r>
    </w:p>
    <w:p w:rsidR="00C25F52" w:rsidRPr="00984597" w:rsidRDefault="00C25F52" w:rsidP="00C25F52">
      <w:pPr>
        <w:spacing w:line="312" w:lineRule="auto"/>
        <w:jc w:val="both"/>
        <w:rPr>
          <w:rFonts w:ascii="Garamond" w:hAnsi="Garamond" w:cs="Arial"/>
          <w:b/>
        </w:rPr>
      </w:pPr>
    </w:p>
    <w:p w:rsidR="009C12CF" w:rsidRDefault="009C12CF" w:rsidP="009C12CF">
      <w:pPr>
        <w:spacing w:line="312" w:lineRule="auto"/>
        <w:jc w:val="both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 xml:space="preserve">Im neu </w:t>
      </w:r>
      <w:r w:rsidR="000F1B94">
        <w:rPr>
          <w:rFonts w:ascii="Garamond" w:hAnsi="Garamond" w:cs="Arial"/>
          <w:b/>
        </w:rPr>
        <w:t xml:space="preserve">vorgestellten </w:t>
      </w:r>
      <w:r>
        <w:rPr>
          <w:rFonts w:ascii="Garamond" w:hAnsi="Garamond" w:cs="Arial"/>
          <w:b/>
        </w:rPr>
        <w:t>Guide Michelin Hong Kong Macau 2015 ze</w:t>
      </w:r>
      <w:r>
        <w:rPr>
          <w:rFonts w:ascii="Garamond" w:hAnsi="Garamond" w:cs="Arial"/>
          <w:b/>
        </w:rPr>
        <w:t>i</w:t>
      </w:r>
      <w:r>
        <w:rPr>
          <w:rFonts w:ascii="Garamond" w:hAnsi="Garamond" w:cs="Arial"/>
          <w:b/>
        </w:rPr>
        <w:t>gen die elf mit insgesamt 17 Sternen ausgezeichneten Restaurants die Vielfalt an erlesenen Ga</w:t>
      </w:r>
      <w:r>
        <w:rPr>
          <w:rFonts w:ascii="Garamond" w:hAnsi="Garamond" w:cs="Arial"/>
          <w:b/>
        </w:rPr>
        <w:t>u</w:t>
      </w:r>
      <w:r>
        <w:rPr>
          <w:rFonts w:ascii="Garamond" w:hAnsi="Garamond" w:cs="Arial"/>
          <w:b/>
        </w:rPr>
        <w:t xml:space="preserve">menfreuden in der </w:t>
      </w:r>
      <w:r w:rsidR="000A23A8">
        <w:rPr>
          <w:rFonts w:ascii="Garamond" w:hAnsi="Garamond" w:cs="Arial"/>
          <w:b/>
        </w:rPr>
        <w:t xml:space="preserve">ehemals portugiesischen und </w:t>
      </w:r>
      <w:r>
        <w:rPr>
          <w:rFonts w:ascii="Garamond" w:hAnsi="Garamond" w:cs="Arial"/>
          <w:b/>
        </w:rPr>
        <w:t>heute chinesischen Stadt. Über eine Bestätigung ihres Drei-Sterne Status dürfen sich der Gourmettempel „</w:t>
      </w:r>
      <w:proofErr w:type="spellStart"/>
      <w:r>
        <w:rPr>
          <w:rFonts w:ascii="Garamond" w:hAnsi="Garamond" w:cs="Arial"/>
          <w:b/>
        </w:rPr>
        <w:t>R</w:t>
      </w:r>
      <w:r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>buchon</w:t>
      </w:r>
      <w:proofErr w:type="spellEnd"/>
      <w:r>
        <w:rPr>
          <w:rFonts w:ascii="Garamond" w:hAnsi="Garamond" w:cs="Arial"/>
          <w:b/>
        </w:rPr>
        <w:t xml:space="preserve"> au </w:t>
      </w:r>
      <w:proofErr w:type="spellStart"/>
      <w:r>
        <w:rPr>
          <w:rFonts w:ascii="Garamond" w:hAnsi="Garamond" w:cs="Arial"/>
          <w:b/>
        </w:rPr>
        <w:t>D</w:t>
      </w:r>
      <w:r>
        <w:rPr>
          <w:rStyle w:val="Fett"/>
          <w:rFonts w:ascii="Garamond" w:hAnsi="Garamond"/>
        </w:rPr>
        <w:t>ô</w:t>
      </w:r>
      <w:r>
        <w:rPr>
          <w:rFonts w:ascii="Garamond" w:hAnsi="Garamond" w:cs="Arial"/>
          <w:b/>
        </w:rPr>
        <w:t>me</w:t>
      </w:r>
      <w:proofErr w:type="spellEnd"/>
      <w:r>
        <w:rPr>
          <w:rFonts w:ascii="Garamond" w:hAnsi="Garamond" w:cs="Arial"/>
          <w:b/>
        </w:rPr>
        <w:t>“ –  französische Küche – sowie das chinesische Resta</w:t>
      </w:r>
      <w:r>
        <w:rPr>
          <w:rFonts w:ascii="Garamond" w:hAnsi="Garamond" w:cs="Arial"/>
          <w:b/>
        </w:rPr>
        <w:t>u</w:t>
      </w:r>
      <w:r>
        <w:rPr>
          <w:rFonts w:ascii="Garamond" w:hAnsi="Garamond" w:cs="Arial"/>
          <w:b/>
        </w:rPr>
        <w:t xml:space="preserve">rant „The </w:t>
      </w:r>
      <w:proofErr w:type="spellStart"/>
      <w:r>
        <w:rPr>
          <w:rFonts w:ascii="Garamond" w:hAnsi="Garamond" w:cs="Arial"/>
          <w:b/>
        </w:rPr>
        <w:t>Eight</w:t>
      </w:r>
      <w:proofErr w:type="spellEnd"/>
      <w:r>
        <w:rPr>
          <w:rFonts w:ascii="Garamond" w:hAnsi="Garamond" w:cs="Arial"/>
          <w:b/>
        </w:rPr>
        <w:t xml:space="preserve">“ freuen. </w:t>
      </w:r>
      <w:r w:rsidR="00271A3A">
        <w:rPr>
          <w:rFonts w:ascii="Garamond" w:hAnsi="Garamond" w:cs="Arial"/>
          <w:b/>
        </w:rPr>
        <w:t xml:space="preserve">Damit liegen zwei der weltweit </w:t>
      </w:r>
      <w:r w:rsidR="00D003D5">
        <w:rPr>
          <w:rFonts w:ascii="Garamond" w:hAnsi="Garamond" w:cs="Arial"/>
          <w:b/>
        </w:rPr>
        <w:t>etwa</w:t>
      </w:r>
      <w:r w:rsidR="00271A3A">
        <w:rPr>
          <w:rFonts w:ascii="Garamond" w:hAnsi="Garamond" w:cs="Arial"/>
          <w:b/>
        </w:rPr>
        <w:t xml:space="preserve"> 100 Drei-Sterne A</w:t>
      </w:r>
      <w:r w:rsidR="00271A3A">
        <w:rPr>
          <w:rFonts w:ascii="Garamond" w:hAnsi="Garamond" w:cs="Arial"/>
          <w:b/>
        </w:rPr>
        <w:t>d</w:t>
      </w:r>
      <w:r w:rsidR="00271A3A">
        <w:rPr>
          <w:rFonts w:ascii="Garamond" w:hAnsi="Garamond" w:cs="Arial"/>
          <w:b/>
        </w:rPr>
        <w:t xml:space="preserve">ressen in der Stadt an der Mündung des Perlflusses. </w:t>
      </w:r>
      <w:r>
        <w:rPr>
          <w:rFonts w:ascii="Garamond" w:hAnsi="Garamond" w:cs="Arial"/>
          <w:b/>
        </w:rPr>
        <w:t xml:space="preserve">Zwei Sterne gingen </w:t>
      </w:r>
      <w:r w:rsidR="00D003D5">
        <w:rPr>
          <w:rFonts w:ascii="Garamond" w:hAnsi="Garamond" w:cs="Arial"/>
          <w:b/>
        </w:rPr>
        <w:t>erneut</w:t>
      </w:r>
      <w:r>
        <w:rPr>
          <w:rFonts w:ascii="Garamond" w:hAnsi="Garamond" w:cs="Arial"/>
          <w:b/>
        </w:rPr>
        <w:t xml:space="preserve"> an die L</w:t>
      </w:r>
      <w:r>
        <w:rPr>
          <w:rFonts w:ascii="Garamond" w:hAnsi="Garamond" w:cs="Arial"/>
          <w:b/>
        </w:rPr>
        <w:t>o</w:t>
      </w:r>
      <w:r>
        <w:rPr>
          <w:rFonts w:ascii="Garamond" w:hAnsi="Garamond" w:cs="Arial"/>
          <w:b/>
        </w:rPr>
        <w:t xml:space="preserve">kale </w:t>
      </w:r>
      <w:r w:rsidR="00D003D5">
        <w:rPr>
          <w:rFonts w:ascii="Garamond" w:hAnsi="Garamond" w:cs="Arial"/>
          <w:b/>
        </w:rPr>
        <w:t>„</w:t>
      </w:r>
      <w:r>
        <w:rPr>
          <w:rFonts w:ascii="Garamond" w:hAnsi="Garamond" w:cs="Arial"/>
          <w:b/>
        </w:rPr>
        <w:t>Golden Flower</w:t>
      </w:r>
      <w:r w:rsidR="00D003D5">
        <w:rPr>
          <w:rFonts w:ascii="Garamond" w:hAnsi="Garamond" w:cs="Arial"/>
          <w:b/>
        </w:rPr>
        <w:t>“</w:t>
      </w:r>
      <w:r>
        <w:rPr>
          <w:rFonts w:ascii="Garamond" w:hAnsi="Garamond" w:cs="Arial"/>
          <w:b/>
        </w:rPr>
        <w:t xml:space="preserve"> und </w:t>
      </w:r>
      <w:r w:rsidR="00D003D5">
        <w:rPr>
          <w:rFonts w:ascii="Garamond" w:hAnsi="Garamond" w:cs="Arial"/>
          <w:b/>
        </w:rPr>
        <w:t>„</w:t>
      </w:r>
      <w:proofErr w:type="spellStart"/>
      <w:r>
        <w:rPr>
          <w:rFonts w:ascii="Garamond" w:hAnsi="Garamond" w:cs="Arial"/>
          <w:b/>
        </w:rPr>
        <w:t>Zi</w:t>
      </w:r>
      <w:proofErr w:type="spellEnd"/>
      <w:r>
        <w:rPr>
          <w:rFonts w:ascii="Garamond" w:hAnsi="Garamond" w:cs="Arial"/>
          <w:b/>
        </w:rPr>
        <w:t xml:space="preserve"> </w:t>
      </w:r>
      <w:proofErr w:type="spellStart"/>
      <w:r>
        <w:rPr>
          <w:rFonts w:ascii="Garamond" w:hAnsi="Garamond" w:cs="Arial"/>
          <w:b/>
        </w:rPr>
        <w:t>Yat</w:t>
      </w:r>
      <w:proofErr w:type="spellEnd"/>
      <w:r>
        <w:rPr>
          <w:rFonts w:ascii="Garamond" w:hAnsi="Garamond" w:cs="Arial"/>
          <w:b/>
        </w:rPr>
        <w:t xml:space="preserve"> </w:t>
      </w:r>
      <w:proofErr w:type="spellStart"/>
      <w:r>
        <w:rPr>
          <w:rFonts w:ascii="Garamond" w:hAnsi="Garamond" w:cs="Arial"/>
          <w:b/>
        </w:rPr>
        <w:t>Heen</w:t>
      </w:r>
      <w:proofErr w:type="spellEnd"/>
      <w:r w:rsidR="00D003D5">
        <w:rPr>
          <w:rFonts w:ascii="Garamond" w:hAnsi="Garamond" w:cs="Arial"/>
          <w:b/>
        </w:rPr>
        <w:t>“</w:t>
      </w:r>
      <w:r>
        <w:rPr>
          <w:rFonts w:ascii="Garamond" w:hAnsi="Garamond" w:cs="Arial"/>
          <w:b/>
        </w:rPr>
        <w:t xml:space="preserve">. Gutes Essen und </w:t>
      </w:r>
      <w:r w:rsidR="000A23A8">
        <w:rPr>
          <w:rFonts w:ascii="Garamond" w:hAnsi="Garamond" w:cs="Arial"/>
          <w:b/>
        </w:rPr>
        <w:t>ordentlicher</w:t>
      </w:r>
      <w:r>
        <w:rPr>
          <w:rFonts w:ascii="Garamond" w:hAnsi="Garamond" w:cs="Arial"/>
          <w:b/>
        </w:rPr>
        <w:t xml:space="preserve"> Service sind auch das Anliegen von „</w:t>
      </w:r>
      <w:proofErr w:type="spellStart"/>
      <w:r>
        <w:rPr>
          <w:rFonts w:ascii="Garamond" w:hAnsi="Garamond" w:cs="Arial"/>
          <w:b/>
        </w:rPr>
        <w:t>Yummy</w:t>
      </w:r>
      <w:proofErr w:type="spellEnd"/>
      <w:r>
        <w:rPr>
          <w:rFonts w:ascii="Garamond" w:hAnsi="Garamond" w:cs="Arial"/>
          <w:b/>
        </w:rPr>
        <w:t xml:space="preserve"> Macau“. Die aktuell etwa 30 Restaurants der ne</w:t>
      </w:r>
      <w:r>
        <w:rPr>
          <w:rFonts w:ascii="Garamond" w:hAnsi="Garamond" w:cs="Arial"/>
          <w:b/>
        </w:rPr>
        <w:t>u</w:t>
      </w:r>
      <w:r>
        <w:rPr>
          <w:rFonts w:ascii="Garamond" w:hAnsi="Garamond" w:cs="Arial"/>
          <w:b/>
        </w:rPr>
        <w:t xml:space="preserve">en App sind ebenfalls persönlich getestet. </w:t>
      </w:r>
    </w:p>
    <w:p w:rsidR="00B00521" w:rsidRDefault="00B00521" w:rsidP="009C12CF">
      <w:pPr>
        <w:spacing w:line="312" w:lineRule="auto"/>
        <w:jc w:val="both"/>
        <w:rPr>
          <w:rFonts w:ascii="Garamond" w:hAnsi="Garamond" w:cs="Arial"/>
          <w:b/>
        </w:rPr>
      </w:pPr>
    </w:p>
    <w:p w:rsidR="000F1B94" w:rsidRDefault="000F1B94" w:rsidP="009C12CF">
      <w:pPr>
        <w:spacing w:line="312" w:lineRule="auto"/>
        <w:jc w:val="both"/>
        <w:rPr>
          <w:rFonts w:ascii="Garamond" w:hAnsi="Garamond" w:cs="Arial"/>
          <w:b/>
        </w:rPr>
      </w:pPr>
    </w:p>
    <w:p w:rsidR="009C12CF" w:rsidRDefault="000A23A8" w:rsidP="009C12CF">
      <w:pPr>
        <w:spacing w:line="312" w:lineRule="auto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Französische und chinesische Küche</w:t>
      </w:r>
      <w:r w:rsidR="00107EEA">
        <w:rPr>
          <w:rFonts w:ascii="Garamond" w:hAnsi="Garamond" w:cs="Arial"/>
          <w:b/>
        </w:rPr>
        <w:t xml:space="preserve"> mit Auszeichnung</w:t>
      </w:r>
    </w:p>
    <w:p w:rsidR="00E54A1F" w:rsidRDefault="009C12CF" w:rsidP="009C12CF">
      <w:pPr>
        <w:spacing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Insgesamt 24 Adressen listet der neue kulinarische Guide Michelin 2015 für Macau. Zwei von ihnen erhielten wiederum drei Sterne. Beide kulinarische Topadressen – das französ</w:t>
      </w:r>
      <w:r>
        <w:rPr>
          <w:rFonts w:ascii="Garamond" w:hAnsi="Garamond" w:cs="Arial"/>
        </w:rPr>
        <w:t>i</w:t>
      </w:r>
      <w:r>
        <w:rPr>
          <w:rFonts w:ascii="Garamond" w:hAnsi="Garamond" w:cs="Arial"/>
        </w:rPr>
        <w:t>sche „</w:t>
      </w:r>
      <w:proofErr w:type="spellStart"/>
      <w:r>
        <w:rPr>
          <w:rFonts w:ascii="Garamond" w:hAnsi="Garamond" w:cs="Arial"/>
        </w:rPr>
        <w:t>Robuchon</w:t>
      </w:r>
      <w:proofErr w:type="spellEnd"/>
      <w:r>
        <w:rPr>
          <w:rFonts w:ascii="Garamond" w:hAnsi="Garamond" w:cs="Arial"/>
        </w:rPr>
        <w:t xml:space="preserve"> au </w:t>
      </w:r>
      <w:proofErr w:type="spellStart"/>
      <w:r>
        <w:rPr>
          <w:rFonts w:ascii="Garamond" w:hAnsi="Garamond" w:cs="Arial"/>
        </w:rPr>
        <w:t>D</w:t>
      </w:r>
      <w:r w:rsidRPr="00271A3A">
        <w:rPr>
          <w:rStyle w:val="Fett"/>
          <w:rFonts w:ascii="Garamond" w:hAnsi="Garamond"/>
          <w:b w:val="0"/>
        </w:rPr>
        <w:t>ô</w:t>
      </w:r>
      <w:r>
        <w:rPr>
          <w:rFonts w:ascii="Garamond" w:hAnsi="Garamond" w:cs="Arial"/>
        </w:rPr>
        <w:t>me</w:t>
      </w:r>
      <w:proofErr w:type="spellEnd"/>
      <w:r>
        <w:rPr>
          <w:rFonts w:ascii="Garamond" w:hAnsi="Garamond" w:cs="Arial"/>
        </w:rPr>
        <w:t xml:space="preserve">“ sowie das chinesische Restaurant „The </w:t>
      </w:r>
      <w:proofErr w:type="spellStart"/>
      <w:r>
        <w:rPr>
          <w:rFonts w:ascii="Garamond" w:hAnsi="Garamond" w:cs="Arial"/>
        </w:rPr>
        <w:t>Eight</w:t>
      </w:r>
      <w:proofErr w:type="spellEnd"/>
      <w:r>
        <w:rPr>
          <w:rFonts w:ascii="Garamond" w:hAnsi="Garamond" w:cs="Arial"/>
        </w:rPr>
        <w:t xml:space="preserve">“ </w:t>
      </w:r>
      <w:r w:rsidR="00E54A1F">
        <w:rPr>
          <w:rFonts w:ascii="Garamond" w:hAnsi="Garamond" w:cs="Arial"/>
        </w:rPr>
        <w:t>–</w:t>
      </w:r>
      <w:r>
        <w:rPr>
          <w:rFonts w:ascii="Garamond" w:hAnsi="Garamond" w:cs="Arial"/>
        </w:rPr>
        <w:t xml:space="preserve"> befinden sich im Hotel Grand Lisboa. „Golden Flower“ (chinesische Küche) im Wynn Macau und „</w:t>
      </w:r>
      <w:proofErr w:type="spellStart"/>
      <w:r>
        <w:rPr>
          <w:rFonts w:ascii="Garamond" w:hAnsi="Garamond" w:cs="Arial"/>
        </w:rPr>
        <w:t>Zi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Yat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Heen</w:t>
      </w:r>
      <w:proofErr w:type="spellEnd"/>
      <w:r>
        <w:rPr>
          <w:rFonts w:ascii="Garamond" w:hAnsi="Garamond" w:cs="Arial"/>
        </w:rPr>
        <w:t xml:space="preserve">“ (kantonesische Küche) im </w:t>
      </w:r>
      <w:proofErr w:type="spellStart"/>
      <w:r>
        <w:rPr>
          <w:rFonts w:ascii="Garamond" w:hAnsi="Garamond" w:cs="Arial"/>
        </w:rPr>
        <w:t>Four</w:t>
      </w:r>
      <w:proofErr w:type="spellEnd"/>
      <w:r>
        <w:rPr>
          <w:rFonts w:ascii="Garamond" w:hAnsi="Garamond" w:cs="Arial"/>
        </w:rPr>
        <w:t xml:space="preserve"> </w:t>
      </w:r>
      <w:proofErr w:type="spellStart"/>
      <w:r>
        <w:rPr>
          <w:rFonts w:ascii="Garamond" w:hAnsi="Garamond" w:cs="Arial"/>
        </w:rPr>
        <w:t>Seasons</w:t>
      </w:r>
      <w:proofErr w:type="spellEnd"/>
      <w:r>
        <w:rPr>
          <w:rFonts w:ascii="Garamond" w:hAnsi="Garamond" w:cs="Arial"/>
        </w:rPr>
        <w:t xml:space="preserve"> Hotel folgen mit jeweils zwei Sternen. Zu den sieben mit je einem Stern prämierten </w:t>
      </w:r>
      <w:r w:rsidR="00E54A1F">
        <w:rPr>
          <w:rFonts w:ascii="Garamond" w:hAnsi="Garamond" w:cs="Arial"/>
        </w:rPr>
        <w:t xml:space="preserve">Restaurants </w:t>
      </w:r>
      <w:r>
        <w:rPr>
          <w:rFonts w:ascii="Garamond" w:hAnsi="Garamond" w:cs="Arial"/>
        </w:rPr>
        <w:t xml:space="preserve">zählen “The Golden </w:t>
      </w:r>
      <w:proofErr w:type="spellStart"/>
      <w:r>
        <w:rPr>
          <w:rFonts w:ascii="Garamond" w:hAnsi="Garamond" w:cs="Arial"/>
        </w:rPr>
        <w:t>Peacok</w:t>
      </w:r>
      <w:proofErr w:type="spellEnd"/>
      <w:r>
        <w:rPr>
          <w:rFonts w:ascii="Garamond" w:hAnsi="Garamond" w:cs="Arial"/>
        </w:rPr>
        <w:t xml:space="preserve">“ mit indischer </w:t>
      </w:r>
      <w:proofErr w:type="spellStart"/>
      <w:r>
        <w:rPr>
          <w:rFonts w:ascii="Garamond" w:hAnsi="Garamond" w:cs="Arial"/>
        </w:rPr>
        <w:t>Cuisine</w:t>
      </w:r>
      <w:proofErr w:type="spellEnd"/>
      <w:r>
        <w:rPr>
          <w:rFonts w:ascii="Garamond" w:hAnsi="Garamond" w:cs="Arial"/>
        </w:rPr>
        <w:t xml:space="preserve"> im The </w:t>
      </w:r>
      <w:proofErr w:type="spellStart"/>
      <w:r>
        <w:rPr>
          <w:rFonts w:ascii="Garamond" w:hAnsi="Garamond" w:cs="Arial"/>
        </w:rPr>
        <w:t>Venetian</w:t>
      </w:r>
      <w:proofErr w:type="spellEnd"/>
      <w:r>
        <w:rPr>
          <w:rFonts w:ascii="Garamond" w:hAnsi="Garamond" w:cs="Arial"/>
        </w:rPr>
        <w:t xml:space="preserve"> Macao sowie das Steakhaus „The </w:t>
      </w:r>
      <w:proofErr w:type="spellStart"/>
      <w:r>
        <w:rPr>
          <w:rFonts w:ascii="Garamond" w:hAnsi="Garamond" w:cs="Arial"/>
        </w:rPr>
        <w:t>Kitchen</w:t>
      </w:r>
      <w:proofErr w:type="spellEnd"/>
      <w:r>
        <w:rPr>
          <w:rFonts w:ascii="Garamond" w:hAnsi="Garamond" w:cs="Arial"/>
        </w:rPr>
        <w:t xml:space="preserve">“, </w:t>
      </w:r>
      <w:r w:rsidR="00271A3A">
        <w:rPr>
          <w:rFonts w:ascii="Garamond" w:hAnsi="Garamond" w:cs="Arial"/>
        </w:rPr>
        <w:t xml:space="preserve">wie die Drei-Sterne </w:t>
      </w:r>
      <w:r w:rsidR="00E54A1F">
        <w:rPr>
          <w:rFonts w:ascii="Garamond" w:hAnsi="Garamond" w:cs="Arial"/>
        </w:rPr>
        <w:t xml:space="preserve">Esstempel </w:t>
      </w:r>
      <w:r>
        <w:rPr>
          <w:rFonts w:ascii="Garamond" w:hAnsi="Garamond" w:cs="Arial"/>
        </w:rPr>
        <w:t xml:space="preserve">im Grand Lisboa Hotel. In der Rubrik </w:t>
      </w:r>
      <w:proofErr w:type="spellStart"/>
      <w:r>
        <w:rPr>
          <w:rFonts w:ascii="Garamond" w:hAnsi="Garamond" w:cs="Arial"/>
        </w:rPr>
        <w:t>Bib</w:t>
      </w:r>
      <w:proofErr w:type="spellEnd"/>
      <w:r>
        <w:rPr>
          <w:rFonts w:ascii="Garamond" w:hAnsi="Garamond" w:cs="Arial"/>
        </w:rPr>
        <w:t xml:space="preserve"> Gourmand </w:t>
      </w:r>
      <w:r w:rsidR="00E54A1F">
        <w:rPr>
          <w:rFonts w:ascii="Garamond" w:hAnsi="Garamond" w:cs="Arial"/>
        </w:rPr>
        <w:t xml:space="preserve">– sorgfältig zubereitete Speisen zu moderaten Preisen – </w:t>
      </w:r>
      <w:r>
        <w:rPr>
          <w:rFonts w:ascii="Garamond" w:hAnsi="Garamond" w:cs="Arial"/>
        </w:rPr>
        <w:t>finden sich weitere 13 Restaurants</w:t>
      </w:r>
      <w:r w:rsidR="00484933">
        <w:rPr>
          <w:rFonts w:ascii="Garamond" w:hAnsi="Garamond" w:cs="Arial"/>
        </w:rPr>
        <w:t xml:space="preserve">. </w:t>
      </w:r>
      <w:r w:rsidR="00526C0B">
        <w:rPr>
          <w:rFonts w:ascii="Garamond" w:hAnsi="Garamond" w:cs="Arial"/>
        </w:rPr>
        <w:t>N</w:t>
      </w:r>
      <w:r>
        <w:rPr>
          <w:rFonts w:ascii="Garamond" w:hAnsi="Garamond" w:cs="Arial"/>
        </w:rPr>
        <w:t>eu hinz</w:t>
      </w:r>
      <w:r>
        <w:rPr>
          <w:rFonts w:ascii="Garamond" w:hAnsi="Garamond" w:cs="Arial"/>
        </w:rPr>
        <w:t>u</w:t>
      </w:r>
      <w:r>
        <w:rPr>
          <w:rFonts w:ascii="Garamond" w:hAnsi="Garamond" w:cs="Arial"/>
        </w:rPr>
        <w:t xml:space="preserve">gekommen </w:t>
      </w:r>
      <w:r w:rsidR="00E54A1F">
        <w:rPr>
          <w:rFonts w:ascii="Garamond" w:hAnsi="Garamond" w:cs="Arial"/>
        </w:rPr>
        <w:t>sind</w:t>
      </w:r>
      <w:r>
        <w:rPr>
          <w:rFonts w:ascii="Garamond" w:hAnsi="Garamond" w:cs="Arial"/>
        </w:rPr>
        <w:t xml:space="preserve"> </w:t>
      </w:r>
      <w:r w:rsidR="000A23A8">
        <w:rPr>
          <w:rFonts w:ascii="Garamond" w:hAnsi="Garamond" w:cs="Arial"/>
        </w:rPr>
        <w:t xml:space="preserve">das </w:t>
      </w:r>
      <w:r>
        <w:rPr>
          <w:rFonts w:ascii="Garamond" w:hAnsi="Garamond" w:cs="Arial"/>
        </w:rPr>
        <w:t>„</w:t>
      </w:r>
      <w:r w:rsidR="00E54A1F" w:rsidRPr="00E54A1F">
        <w:rPr>
          <w:rFonts w:ascii="Garamond" w:hAnsi="Garamond" w:cs="Arial"/>
        </w:rPr>
        <w:t xml:space="preserve">Café </w:t>
      </w:r>
      <w:r>
        <w:rPr>
          <w:rFonts w:ascii="Garamond" w:hAnsi="Garamond" w:cs="Arial"/>
        </w:rPr>
        <w:t>Leon“</w:t>
      </w:r>
      <w:r w:rsidR="00E54A1F">
        <w:rPr>
          <w:rFonts w:ascii="Garamond" w:hAnsi="Garamond" w:cs="Arial"/>
        </w:rPr>
        <w:t xml:space="preserve"> mit </w:t>
      </w:r>
      <w:r>
        <w:rPr>
          <w:rFonts w:ascii="Garamond" w:hAnsi="Garamond" w:cs="Arial"/>
        </w:rPr>
        <w:t>portugiesische</w:t>
      </w:r>
      <w:r w:rsidR="00E54A1F">
        <w:rPr>
          <w:rFonts w:ascii="Garamond" w:hAnsi="Garamond" w:cs="Arial"/>
        </w:rPr>
        <w:t>r und</w:t>
      </w:r>
      <w:r w:rsidR="00526C0B">
        <w:rPr>
          <w:rFonts w:ascii="Garamond" w:hAnsi="Garamond" w:cs="Arial"/>
        </w:rPr>
        <w:t xml:space="preserve"> </w:t>
      </w:r>
      <w:r w:rsidR="000A23A8">
        <w:rPr>
          <w:rFonts w:ascii="Garamond" w:hAnsi="Garamond" w:cs="Arial"/>
        </w:rPr>
        <w:t xml:space="preserve"> das </w:t>
      </w:r>
      <w:r w:rsidR="00526C0B">
        <w:rPr>
          <w:rFonts w:ascii="Garamond" w:hAnsi="Garamond" w:cs="Arial"/>
        </w:rPr>
        <w:t>“</w:t>
      </w:r>
      <w:proofErr w:type="spellStart"/>
      <w:r w:rsidR="00526C0B">
        <w:rPr>
          <w:rFonts w:ascii="Garamond" w:hAnsi="Garamond" w:cs="Arial"/>
        </w:rPr>
        <w:t>Temptations</w:t>
      </w:r>
      <w:proofErr w:type="spellEnd"/>
      <w:r w:rsidR="00526C0B">
        <w:rPr>
          <w:rFonts w:ascii="Garamond" w:hAnsi="Garamond" w:cs="Arial"/>
        </w:rPr>
        <w:t>“ mit europä</w:t>
      </w:r>
      <w:r w:rsidR="00526C0B">
        <w:rPr>
          <w:rFonts w:ascii="Garamond" w:hAnsi="Garamond" w:cs="Arial"/>
        </w:rPr>
        <w:t>i</w:t>
      </w:r>
      <w:r w:rsidR="00526C0B">
        <w:rPr>
          <w:rFonts w:ascii="Garamond" w:hAnsi="Garamond" w:cs="Arial"/>
        </w:rPr>
        <w:t xml:space="preserve">scher </w:t>
      </w:r>
      <w:r w:rsidR="000A23A8">
        <w:rPr>
          <w:rFonts w:ascii="Garamond" w:hAnsi="Garamond" w:cs="Arial"/>
        </w:rPr>
        <w:t>Speisekarte</w:t>
      </w:r>
      <w:r w:rsidR="00D003D5">
        <w:rPr>
          <w:rFonts w:ascii="Garamond" w:hAnsi="Garamond" w:cs="Arial"/>
        </w:rPr>
        <w:t>.</w:t>
      </w:r>
      <w:r w:rsidR="00526C0B">
        <w:rPr>
          <w:rFonts w:ascii="Garamond" w:hAnsi="Garamond" w:cs="Arial"/>
        </w:rPr>
        <w:t xml:space="preserve"> </w:t>
      </w:r>
      <w:r>
        <w:rPr>
          <w:rFonts w:ascii="Garamond" w:hAnsi="Garamond" w:cs="Arial"/>
        </w:rPr>
        <w:t>Auch d</w:t>
      </w:r>
      <w:r w:rsidR="000A23A8">
        <w:rPr>
          <w:rFonts w:ascii="Garamond" w:hAnsi="Garamond" w:cs="Arial"/>
        </w:rPr>
        <w:t xml:space="preserve">ie </w:t>
      </w:r>
      <w:proofErr w:type="spellStart"/>
      <w:r w:rsidR="000A23A8">
        <w:rPr>
          <w:rFonts w:ascii="Garamond" w:hAnsi="Garamond" w:cs="Arial"/>
        </w:rPr>
        <w:t>macanesischen</w:t>
      </w:r>
      <w:proofErr w:type="spellEnd"/>
      <w:r w:rsidR="000A23A8">
        <w:rPr>
          <w:rFonts w:ascii="Garamond" w:hAnsi="Garamond" w:cs="Arial"/>
        </w:rPr>
        <w:t xml:space="preserve"> Spezialitäten </w:t>
      </w:r>
      <w:r>
        <w:rPr>
          <w:rFonts w:ascii="Garamond" w:hAnsi="Garamond" w:cs="Arial"/>
        </w:rPr>
        <w:t xml:space="preserve"> </w:t>
      </w:r>
      <w:r w:rsidR="00E54A1F">
        <w:rPr>
          <w:rFonts w:ascii="Garamond" w:hAnsi="Garamond" w:cs="Arial"/>
        </w:rPr>
        <w:t>im</w:t>
      </w:r>
      <w:r>
        <w:rPr>
          <w:rFonts w:ascii="Garamond" w:hAnsi="Garamond" w:cs="Arial"/>
        </w:rPr>
        <w:t xml:space="preserve"> „IFT Educational Restaurant“ </w:t>
      </w:r>
      <w:r w:rsidR="000A23A8">
        <w:rPr>
          <w:rFonts w:ascii="Garamond" w:hAnsi="Garamond" w:cs="Arial"/>
        </w:rPr>
        <w:t xml:space="preserve">der Tourismus-Schule </w:t>
      </w:r>
      <w:r>
        <w:rPr>
          <w:rFonts w:ascii="Garamond" w:hAnsi="Garamond" w:cs="Arial"/>
        </w:rPr>
        <w:t>erhielt</w:t>
      </w:r>
      <w:r w:rsidR="000F1B94">
        <w:rPr>
          <w:rFonts w:ascii="Garamond" w:hAnsi="Garamond" w:cs="Arial"/>
        </w:rPr>
        <w:t>en</w:t>
      </w:r>
      <w:r>
        <w:rPr>
          <w:rFonts w:ascii="Garamond" w:hAnsi="Garamond" w:cs="Arial"/>
        </w:rPr>
        <w:t xml:space="preserve"> eine </w:t>
      </w:r>
      <w:proofErr w:type="spellStart"/>
      <w:r>
        <w:rPr>
          <w:rFonts w:ascii="Garamond" w:hAnsi="Garamond" w:cs="Arial"/>
        </w:rPr>
        <w:t>Bib</w:t>
      </w:r>
      <w:proofErr w:type="spellEnd"/>
      <w:r>
        <w:rPr>
          <w:rFonts w:ascii="Garamond" w:hAnsi="Garamond" w:cs="Arial"/>
        </w:rPr>
        <w:t xml:space="preserve"> Gourmand-Empfehlung. </w:t>
      </w:r>
    </w:p>
    <w:p w:rsidR="00E54A1F" w:rsidRDefault="00E54A1F" w:rsidP="00E54A1F">
      <w:r>
        <w:br w:type="page"/>
      </w:r>
    </w:p>
    <w:p w:rsidR="00DB3938" w:rsidRDefault="00DB3938" w:rsidP="009C12CF">
      <w:pPr>
        <w:spacing w:line="312" w:lineRule="auto"/>
        <w:jc w:val="both"/>
        <w:rPr>
          <w:rFonts w:ascii="Garamond" w:hAnsi="Garamond" w:cs="Arial"/>
        </w:rPr>
      </w:pPr>
    </w:p>
    <w:p w:rsidR="00B35B08" w:rsidRPr="00B35B08" w:rsidRDefault="00B35B08" w:rsidP="00B35B08">
      <w:pPr>
        <w:spacing w:line="312" w:lineRule="auto"/>
        <w:jc w:val="center"/>
        <w:rPr>
          <w:rFonts w:ascii="Garamond" w:hAnsi="Garamond" w:cs="Arial"/>
        </w:rPr>
      </w:pPr>
      <w:r w:rsidRPr="00B35B08">
        <w:rPr>
          <w:rFonts w:ascii="Garamond" w:hAnsi="Garamond" w:cs="Arial"/>
        </w:rPr>
        <w:t>-2-</w:t>
      </w:r>
    </w:p>
    <w:p w:rsidR="00B35B08" w:rsidRPr="00E54A1F" w:rsidRDefault="00B35B08" w:rsidP="00775C7E">
      <w:pPr>
        <w:spacing w:line="312" w:lineRule="auto"/>
        <w:jc w:val="center"/>
        <w:rPr>
          <w:rFonts w:ascii="Garamond" w:hAnsi="Garamond" w:cs="Arial"/>
          <w:b/>
          <w:sz w:val="16"/>
          <w:szCs w:val="16"/>
        </w:rPr>
      </w:pPr>
    </w:p>
    <w:p w:rsidR="009C12CF" w:rsidRDefault="00107EEA" w:rsidP="009C12CF">
      <w:pPr>
        <w:spacing w:line="312" w:lineRule="auto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Lecker oder</w:t>
      </w:r>
      <w:r w:rsidR="009C12CF">
        <w:rPr>
          <w:rFonts w:ascii="Garamond" w:hAnsi="Garamond" w:cs="Arial"/>
          <w:b/>
        </w:rPr>
        <w:t xml:space="preserve"> </w:t>
      </w:r>
      <w:proofErr w:type="spellStart"/>
      <w:r w:rsidR="009C12CF">
        <w:rPr>
          <w:rFonts w:ascii="Garamond" w:hAnsi="Garamond" w:cs="Arial"/>
          <w:b/>
        </w:rPr>
        <w:t>Yummy</w:t>
      </w:r>
      <w:proofErr w:type="spellEnd"/>
      <w:r w:rsidR="009C12CF">
        <w:rPr>
          <w:rFonts w:ascii="Garamond" w:hAnsi="Garamond" w:cs="Arial"/>
          <w:b/>
        </w:rPr>
        <w:t xml:space="preserve"> Macau </w:t>
      </w:r>
    </w:p>
    <w:p w:rsidR="009C12CF" w:rsidRDefault="009C12CF" w:rsidP="009C12CF">
      <w:pPr>
        <w:spacing w:line="312" w:lineRule="auto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Ebenfalls persönlich geprüft sind die etwa 30, bei „</w:t>
      </w:r>
      <w:proofErr w:type="spellStart"/>
      <w:r>
        <w:rPr>
          <w:rFonts w:ascii="Garamond" w:hAnsi="Garamond" w:cs="Arial"/>
        </w:rPr>
        <w:t>Yummy</w:t>
      </w:r>
      <w:proofErr w:type="spellEnd"/>
      <w:r>
        <w:rPr>
          <w:rFonts w:ascii="Garamond" w:hAnsi="Garamond" w:cs="Arial"/>
        </w:rPr>
        <w:t xml:space="preserve"> Macau“ aufgeführten Resta</w:t>
      </w:r>
      <w:r>
        <w:rPr>
          <w:rFonts w:ascii="Garamond" w:hAnsi="Garamond" w:cs="Arial"/>
        </w:rPr>
        <w:t>u</w:t>
      </w:r>
      <w:r>
        <w:rPr>
          <w:rFonts w:ascii="Garamond" w:hAnsi="Garamond" w:cs="Arial"/>
        </w:rPr>
        <w:t xml:space="preserve">rants. Neben der Website </w:t>
      </w:r>
      <w:hyperlink r:id="rId8" w:history="1">
        <w:r>
          <w:rPr>
            <w:rStyle w:val="Hyperlink"/>
            <w:rFonts w:ascii="Garamond" w:hAnsi="Garamond" w:cs="Arial"/>
          </w:rPr>
          <w:t>www.yummymacau.com</w:t>
        </w:r>
      </w:hyperlink>
      <w:r>
        <w:rPr>
          <w:rFonts w:ascii="Garamond" w:hAnsi="Garamond" w:cs="Arial"/>
        </w:rPr>
        <w:t xml:space="preserve"> informiert neu eine kostenlose App. </w:t>
      </w:r>
      <w:r w:rsidR="000A23A8">
        <w:rPr>
          <w:rFonts w:ascii="Garamond" w:hAnsi="Garamond" w:cs="Arial"/>
        </w:rPr>
        <w:t>Die User bewerten dabei d</w:t>
      </w:r>
      <w:r>
        <w:rPr>
          <w:rFonts w:ascii="Garamond" w:hAnsi="Garamond" w:cs="Arial"/>
        </w:rPr>
        <w:t xml:space="preserve">ie Lokale  für die Qualität ihrer Speisen sowie Atmosphäre, Service und Sauberkeit. </w:t>
      </w:r>
      <w:r w:rsidR="000F1B94">
        <w:rPr>
          <w:rFonts w:ascii="Garamond" w:hAnsi="Garamond" w:cs="Arial"/>
        </w:rPr>
        <w:t>D</w:t>
      </w:r>
      <w:r>
        <w:rPr>
          <w:rFonts w:ascii="Garamond" w:hAnsi="Garamond" w:cs="Arial"/>
        </w:rPr>
        <w:t xml:space="preserve">er Anspruch der Macher von </w:t>
      </w:r>
      <w:proofErr w:type="spellStart"/>
      <w:r>
        <w:rPr>
          <w:rFonts w:ascii="Garamond" w:hAnsi="Garamond" w:cs="Arial"/>
        </w:rPr>
        <w:t>Yummy</w:t>
      </w:r>
      <w:proofErr w:type="spellEnd"/>
      <w:r>
        <w:rPr>
          <w:rFonts w:ascii="Garamond" w:hAnsi="Garamond" w:cs="Arial"/>
        </w:rPr>
        <w:t xml:space="preserve"> Macau</w:t>
      </w:r>
      <w:r w:rsidR="000F1B94">
        <w:rPr>
          <w:rFonts w:ascii="Garamond" w:hAnsi="Garamond" w:cs="Arial"/>
        </w:rPr>
        <w:t xml:space="preserve"> ist es</w:t>
      </w:r>
      <w:r>
        <w:rPr>
          <w:rFonts w:ascii="Garamond" w:hAnsi="Garamond" w:cs="Arial"/>
        </w:rPr>
        <w:t>, gute Adressen vorz</w:t>
      </w:r>
      <w:r>
        <w:rPr>
          <w:rFonts w:ascii="Garamond" w:hAnsi="Garamond" w:cs="Arial"/>
        </w:rPr>
        <w:t>u</w:t>
      </w:r>
      <w:r>
        <w:rPr>
          <w:rFonts w:ascii="Garamond" w:hAnsi="Garamond" w:cs="Arial"/>
        </w:rPr>
        <w:t>stellen, die die kul</w:t>
      </w:r>
      <w:r>
        <w:rPr>
          <w:rFonts w:ascii="Garamond" w:hAnsi="Garamond" w:cs="Arial"/>
        </w:rPr>
        <w:t>i</w:t>
      </w:r>
      <w:r>
        <w:rPr>
          <w:rFonts w:ascii="Garamond" w:hAnsi="Garamond" w:cs="Arial"/>
        </w:rPr>
        <w:t xml:space="preserve">narische Fülle der Stadt </w:t>
      </w:r>
      <w:r w:rsidR="00321909">
        <w:rPr>
          <w:rFonts w:ascii="Garamond" w:hAnsi="Garamond" w:cs="Arial"/>
        </w:rPr>
        <w:t xml:space="preserve">mit dem Erbe zweier Kulturen </w:t>
      </w:r>
      <w:r w:rsidR="0076102D">
        <w:rPr>
          <w:rFonts w:ascii="Garamond" w:hAnsi="Garamond" w:cs="Arial"/>
        </w:rPr>
        <w:t>zeigen</w:t>
      </w:r>
      <w:r>
        <w:rPr>
          <w:rFonts w:ascii="Garamond" w:hAnsi="Garamond" w:cs="Arial"/>
        </w:rPr>
        <w:t xml:space="preserve">. </w:t>
      </w:r>
    </w:p>
    <w:p w:rsidR="009C12CF" w:rsidRDefault="009C12CF" w:rsidP="009C12CF">
      <w:pPr>
        <w:spacing w:line="312" w:lineRule="auto"/>
        <w:jc w:val="both"/>
        <w:rPr>
          <w:rFonts w:ascii="Garamond" w:hAnsi="Garamond" w:cs="Arial"/>
        </w:rPr>
      </w:pPr>
    </w:p>
    <w:p w:rsidR="009C12CF" w:rsidRDefault="009C12CF" w:rsidP="009C12CF">
      <w:pPr>
        <w:spacing w:line="312" w:lineRule="auto"/>
        <w:jc w:val="both"/>
        <w:rPr>
          <w:rFonts w:ascii="Garamond" w:hAnsi="Garamond"/>
        </w:rPr>
      </w:pPr>
      <w:r>
        <w:rPr>
          <w:rFonts w:ascii="Garamond" w:hAnsi="Garamond"/>
        </w:rPr>
        <w:t>In den letzten Jahren hat sich Macau rasant entwickelt. Neue Mega-R</w:t>
      </w:r>
      <w:bookmarkStart w:id="0" w:name="_GoBack"/>
      <w:bookmarkEnd w:id="0"/>
      <w:r>
        <w:rPr>
          <w:rFonts w:ascii="Garamond" w:hAnsi="Garamond"/>
        </w:rPr>
        <w:t xml:space="preserve">esorts prägen das </w:t>
      </w:r>
      <w:r w:rsidR="000A23A8">
        <w:rPr>
          <w:rFonts w:ascii="Garamond" w:hAnsi="Garamond"/>
        </w:rPr>
        <w:t>m</w:t>
      </w:r>
      <w:r w:rsidR="000A23A8">
        <w:rPr>
          <w:rFonts w:ascii="Garamond" w:hAnsi="Garamond"/>
        </w:rPr>
        <w:t>o</w:t>
      </w:r>
      <w:r w:rsidR="000A23A8">
        <w:rPr>
          <w:rFonts w:ascii="Garamond" w:hAnsi="Garamond"/>
        </w:rPr>
        <w:t xml:space="preserve">derne </w:t>
      </w:r>
      <w:r>
        <w:rPr>
          <w:rFonts w:ascii="Garamond" w:hAnsi="Garamond"/>
        </w:rPr>
        <w:t xml:space="preserve">Bild der Stadt. Parallel dazu stieg die Zahl der kulinarischen Topadressen. Mit der </w:t>
      </w:r>
      <w:proofErr w:type="spellStart"/>
      <w:r>
        <w:rPr>
          <w:rFonts w:ascii="Garamond" w:hAnsi="Garamond"/>
        </w:rPr>
        <w:t>Macanese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Cui</w:t>
      </w:r>
      <w:r w:rsidR="00107EEA">
        <w:rPr>
          <w:rFonts w:ascii="Garamond" w:hAnsi="Garamond"/>
        </w:rPr>
        <w:t>s</w:t>
      </w:r>
      <w:r>
        <w:rPr>
          <w:rFonts w:ascii="Garamond" w:hAnsi="Garamond"/>
        </w:rPr>
        <w:t>ine</w:t>
      </w:r>
      <w:proofErr w:type="spellEnd"/>
      <w:r>
        <w:rPr>
          <w:rFonts w:ascii="Garamond" w:hAnsi="Garamond"/>
        </w:rPr>
        <w:t xml:space="preserve"> gibt es eine eigene Küche zu entdecken. Die lange Anwesenheit der Po</w:t>
      </w:r>
      <w:r>
        <w:rPr>
          <w:rFonts w:ascii="Garamond" w:hAnsi="Garamond"/>
        </w:rPr>
        <w:t>r</w:t>
      </w:r>
      <w:r>
        <w:rPr>
          <w:rFonts w:ascii="Garamond" w:hAnsi="Garamond"/>
        </w:rPr>
        <w:t>tugiesen ist in zahlreichen Restaurants erlebbar. Dass Macau seit fast 15</w:t>
      </w:r>
      <w:r w:rsidR="00107EEA">
        <w:rPr>
          <w:rFonts w:ascii="Garamond" w:hAnsi="Garamond"/>
        </w:rPr>
        <w:t xml:space="preserve"> Jahren</w:t>
      </w:r>
      <w:r>
        <w:rPr>
          <w:rFonts w:ascii="Garamond" w:hAnsi="Garamond"/>
        </w:rPr>
        <w:t xml:space="preserve"> zur Volk</w:t>
      </w:r>
      <w:r>
        <w:rPr>
          <w:rFonts w:ascii="Garamond" w:hAnsi="Garamond"/>
        </w:rPr>
        <w:t>s</w:t>
      </w:r>
      <w:r>
        <w:rPr>
          <w:rFonts w:ascii="Garamond" w:hAnsi="Garamond"/>
        </w:rPr>
        <w:t>republik China gehört, zeigt die große Anzahl von Restaurants chinesischer Regionalk</w:t>
      </w:r>
      <w:r>
        <w:rPr>
          <w:rFonts w:ascii="Garamond" w:hAnsi="Garamond"/>
        </w:rPr>
        <w:t>ü</w:t>
      </w:r>
      <w:r>
        <w:rPr>
          <w:rFonts w:ascii="Garamond" w:hAnsi="Garamond"/>
        </w:rPr>
        <w:t xml:space="preserve">chen, z.B. aus Kanton, Peking, Shanghai, Sichuan oder Hangzhou. </w:t>
      </w:r>
    </w:p>
    <w:p w:rsidR="009C12CF" w:rsidRDefault="009C12CF" w:rsidP="00775C7E">
      <w:pPr>
        <w:spacing w:line="312" w:lineRule="auto"/>
        <w:jc w:val="center"/>
        <w:rPr>
          <w:rFonts w:ascii="Garamond" w:hAnsi="Garamond" w:cs="Arial"/>
          <w:b/>
        </w:rPr>
      </w:pPr>
    </w:p>
    <w:p w:rsidR="00C25F52" w:rsidRDefault="00C25F52" w:rsidP="00C25F52">
      <w:pPr>
        <w:pStyle w:val="Textkrper2"/>
        <w:spacing w:after="200" w:line="312" w:lineRule="auto"/>
        <w:rPr>
          <w:rFonts w:ascii="Garamond" w:hAnsi="Garamond"/>
          <w:i/>
          <w:szCs w:val="22"/>
        </w:rPr>
      </w:pPr>
      <w:r>
        <w:rPr>
          <w:rFonts w:ascii="Garamond" w:hAnsi="Garamond"/>
          <w:i/>
          <w:szCs w:val="22"/>
        </w:rPr>
        <w:t>D</w:t>
      </w:r>
      <w:r w:rsidRPr="002008D1">
        <w:rPr>
          <w:rFonts w:ascii="Garamond" w:hAnsi="Garamond"/>
          <w:i/>
          <w:szCs w:val="22"/>
        </w:rPr>
        <w:t xml:space="preserve">as ehemals portugiesische und heute chinesische Macau hat sich zu einer </w:t>
      </w:r>
      <w:r w:rsidRPr="002008D1">
        <w:rPr>
          <w:rFonts w:ascii="Garamond" w:hAnsi="Garamond"/>
          <w:i/>
          <w:szCs w:val="22"/>
          <w:u w:val="single"/>
        </w:rPr>
        <w:t>der</w:t>
      </w:r>
      <w:r w:rsidRPr="002008D1">
        <w:rPr>
          <w:rFonts w:ascii="Garamond" w:hAnsi="Garamond"/>
          <w:i/>
          <w:szCs w:val="22"/>
        </w:rPr>
        <w:t xml:space="preserve"> </w:t>
      </w:r>
      <w:proofErr w:type="spellStart"/>
      <w:r w:rsidRPr="002008D1">
        <w:rPr>
          <w:rFonts w:ascii="Garamond" w:hAnsi="Garamond"/>
          <w:i/>
          <w:szCs w:val="22"/>
        </w:rPr>
        <w:t>Boomtowns</w:t>
      </w:r>
      <w:proofErr w:type="spellEnd"/>
      <w:r w:rsidRPr="002008D1">
        <w:rPr>
          <w:rFonts w:ascii="Garamond" w:hAnsi="Garamond"/>
          <w:i/>
          <w:szCs w:val="22"/>
        </w:rPr>
        <w:t xml:space="preserve"> Asiens entwickelt. Neue Mega-Casinos und -Hotels mit facettenreicher Architektur, Showprogrammen und Shopping-Arkaden prägen die</w:t>
      </w:r>
      <w:r>
        <w:rPr>
          <w:rFonts w:ascii="Garamond" w:hAnsi="Garamond"/>
          <w:i/>
          <w:szCs w:val="22"/>
        </w:rPr>
        <w:t xml:space="preserve">         </w:t>
      </w:r>
      <w:r w:rsidRPr="002008D1">
        <w:rPr>
          <w:rFonts w:ascii="Garamond" w:hAnsi="Garamond"/>
          <w:i/>
          <w:szCs w:val="22"/>
        </w:rPr>
        <w:t>moderne Seite der Stadt. Gleichzeitig bewahrt sie ihr reiches historisches Erbe, das fernöstliche und europäische Ku</w:t>
      </w:r>
      <w:r w:rsidRPr="002008D1">
        <w:rPr>
          <w:rFonts w:ascii="Garamond" w:hAnsi="Garamond"/>
          <w:i/>
          <w:szCs w:val="22"/>
        </w:rPr>
        <w:t>l</w:t>
      </w:r>
      <w:r w:rsidRPr="002008D1">
        <w:rPr>
          <w:rFonts w:ascii="Garamond" w:hAnsi="Garamond"/>
          <w:i/>
          <w:szCs w:val="22"/>
        </w:rPr>
        <w:t>tur vereint</w:t>
      </w:r>
      <w:r>
        <w:rPr>
          <w:rFonts w:ascii="Garamond" w:hAnsi="Garamond"/>
          <w:i/>
          <w:szCs w:val="22"/>
        </w:rPr>
        <w:t xml:space="preserve"> sowie</w:t>
      </w:r>
      <w:r w:rsidRPr="002008D1">
        <w:rPr>
          <w:rFonts w:ascii="Garamond" w:hAnsi="Garamond"/>
          <w:i/>
          <w:szCs w:val="22"/>
        </w:rPr>
        <w:t xml:space="preserve"> in den Gebäuden, der Küche und dem Lebensstil der Menschen lebendig ist. Die Altstadt ist</w:t>
      </w:r>
      <w:r>
        <w:rPr>
          <w:rFonts w:ascii="Garamond" w:hAnsi="Garamond"/>
          <w:i/>
          <w:szCs w:val="22"/>
        </w:rPr>
        <w:t xml:space="preserve"> </w:t>
      </w:r>
      <w:r w:rsidRPr="002008D1">
        <w:rPr>
          <w:rFonts w:ascii="Garamond" w:hAnsi="Garamond"/>
          <w:i/>
          <w:szCs w:val="22"/>
        </w:rPr>
        <w:t>U</w:t>
      </w:r>
      <w:r w:rsidRPr="002008D1">
        <w:rPr>
          <w:rFonts w:ascii="Garamond" w:hAnsi="Garamond"/>
          <w:i/>
          <w:szCs w:val="22"/>
        </w:rPr>
        <w:t>N</w:t>
      </w:r>
      <w:r w:rsidRPr="002008D1">
        <w:rPr>
          <w:rFonts w:ascii="Garamond" w:hAnsi="Garamond"/>
          <w:i/>
          <w:szCs w:val="22"/>
        </w:rPr>
        <w:t>ESCO-Weltkulturerbe. Nach rund 450 Jahren portugiesischer Anwesenheit hat Macau seit Dezember 1999 den Status eines mit weitgehender Autonomie ausgestatteten Sonderverwaltungsgebietes der VR China. Macau liegt an</w:t>
      </w:r>
      <w:r w:rsidR="000979EB">
        <w:rPr>
          <w:rFonts w:ascii="Garamond" w:hAnsi="Garamond"/>
          <w:i/>
          <w:szCs w:val="22"/>
        </w:rPr>
        <w:t xml:space="preserve"> </w:t>
      </w:r>
      <w:r w:rsidRPr="002008D1">
        <w:rPr>
          <w:rFonts w:ascii="Garamond" w:hAnsi="Garamond"/>
          <w:i/>
          <w:szCs w:val="22"/>
        </w:rPr>
        <w:t>der Südostküste der Volksrepublik China, am Ufer des Perlflusses. Es grenzt an die chinesische Provinz</w:t>
      </w:r>
      <w:r>
        <w:rPr>
          <w:rFonts w:ascii="Garamond" w:hAnsi="Garamond"/>
          <w:i/>
          <w:szCs w:val="22"/>
        </w:rPr>
        <w:t xml:space="preserve"> </w:t>
      </w:r>
      <w:r w:rsidRPr="002008D1">
        <w:rPr>
          <w:rFonts w:ascii="Garamond" w:hAnsi="Garamond"/>
          <w:i/>
          <w:szCs w:val="22"/>
        </w:rPr>
        <w:t>Guan</w:t>
      </w:r>
      <w:r w:rsidRPr="002008D1">
        <w:rPr>
          <w:rFonts w:ascii="Garamond" w:hAnsi="Garamond"/>
          <w:i/>
          <w:szCs w:val="22"/>
        </w:rPr>
        <w:t>g</w:t>
      </w:r>
      <w:r w:rsidRPr="002008D1">
        <w:rPr>
          <w:rFonts w:ascii="Garamond" w:hAnsi="Garamond"/>
          <w:i/>
          <w:szCs w:val="22"/>
        </w:rPr>
        <w:t xml:space="preserve">dong und ist 145 Kilometer von dessen Hauptstadt </w:t>
      </w:r>
      <w:proofErr w:type="spellStart"/>
      <w:r w:rsidRPr="002008D1">
        <w:rPr>
          <w:rFonts w:ascii="Garamond" w:hAnsi="Garamond"/>
          <w:i/>
          <w:szCs w:val="22"/>
        </w:rPr>
        <w:t>Guangzhou</w:t>
      </w:r>
      <w:proofErr w:type="spellEnd"/>
      <w:r w:rsidRPr="002008D1">
        <w:rPr>
          <w:rFonts w:ascii="Garamond" w:hAnsi="Garamond"/>
          <w:i/>
          <w:szCs w:val="22"/>
        </w:rPr>
        <w:t xml:space="preserve"> (Kanton) und 70 Kilometer von Hongkong entfernt. Macau besteht aus einer Halbinsel gleichen Namens sowie den Inseln </w:t>
      </w:r>
      <w:proofErr w:type="spellStart"/>
      <w:r w:rsidRPr="002008D1">
        <w:rPr>
          <w:rFonts w:ascii="Garamond" w:hAnsi="Garamond"/>
          <w:i/>
          <w:szCs w:val="22"/>
        </w:rPr>
        <w:t>Taipa</w:t>
      </w:r>
      <w:proofErr w:type="spellEnd"/>
      <w:r w:rsidRPr="002008D1">
        <w:rPr>
          <w:rFonts w:ascii="Garamond" w:hAnsi="Garamond"/>
          <w:i/>
          <w:szCs w:val="22"/>
        </w:rPr>
        <w:t xml:space="preserve"> und Coloane. </w:t>
      </w:r>
    </w:p>
    <w:p w:rsidR="00C25F52" w:rsidRPr="002008D1" w:rsidRDefault="00C25F52" w:rsidP="00C25F52">
      <w:pPr>
        <w:pStyle w:val="Textkrper"/>
        <w:spacing w:after="200" w:line="240" w:lineRule="auto"/>
        <w:rPr>
          <w:rFonts w:ascii="Garamond" w:hAnsi="Garamond"/>
          <w:sz w:val="22"/>
          <w:szCs w:val="22"/>
        </w:rPr>
      </w:pPr>
      <w:r w:rsidRPr="002008D1">
        <w:rPr>
          <w:rFonts w:ascii="Garamond" w:hAnsi="Garamond"/>
          <w:sz w:val="22"/>
          <w:szCs w:val="22"/>
        </w:rPr>
        <w:t xml:space="preserve">Weitere Informationen beim Fremdenverkehrsbüro Macau, Schenkendorfstr. 1, 65187 Wiesbaden, Telefon: + 49-(0) 611 – 2 67 67 30, Fax: + 49-(0) 611 – 2 67 67 60, E-Mail: </w:t>
      </w:r>
      <w:r w:rsidRPr="002008D1">
        <w:rPr>
          <w:rFonts w:ascii="Garamond" w:hAnsi="Garamond"/>
          <w:sz w:val="22"/>
          <w:szCs w:val="22"/>
        </w:rPr>
        <w:br/>
      </w:r>
      <w:hyperlink r:id="rId9" w:history="1">
        <w:r w:rsidRPr="002008D1">
          <w:rPr>
            <w:rStyle w:val="Hyperlink"/>
            <w:rFonts w:ascii="Garamond" w:hAnsi="Garamond"/>
            <w:sz w:val="22"/>
            <w:szCs w:val="22"/>
          </w:rPr>
          <w:t>macau@discover-fra.com</w:t>
        </w:r>
      </w:hyperlink>
      <w:r w:rsidRPr="002008D1">
        <w:rPr>
          <w:rFonts w:ascii="Garamond" w:hAnsi="Garamond"/>
          <w:sz w:val="22"/>
          <w:szCs w:val="22"/>
        </w:rPr>
        <w:t xml:space="preserve"> oder im Internet auf der deutschsprachigen Website </w:t>
      </w:r>
      <w:hyperlink r:id="rId10" w:history="1">
        <w:r w:rsidRPr="002008D1">
          <w:rPr>
            <w:rStyle w:val="Hyperlink"/>
            <w:rFonts w:ascii="Garamond" w:hAnsi="Garamond"/>
            <w:sz w:val="22"/>
            <w:szCs w:val="22"/>
          </w:rPr>
          <w:t>www.macau-info.de</w:t>
        </w:r>
      </w:hyperlink>
      <w:r w:rsidRPr="002008D1">
        <w:rPr>
          <w:rFonts w:ascii="Garamond" w:hAnsi="Garamond"/>
          <w:sz w:val="22"/>
          <w:szCs w:val="22"/>
        </w:rPr>
        <w:t xml:space="preserve"> </w:t>
      </w:r>
    </w:p>
    <w:p w:rsidR="00C25F52" w:rsidRPr="00B35B08" w:rsidRDefault="00C25F52" w:rsidP="00C25F52">
      <w:pPr>
        <w:jc w:val="both"/>
        <w:rPr>
          <w:rFonts w:ascii="Garamond" w:hAnsi="Garamond"/>
        </w:rPr>
      </w:pPr>
    </w:p>
    <w:p w:rsidR="00C25F52" w:rsidRDefault="00C25F52" w:rsidP="00C25F52">
      <w:pPr>
        <w:jc w:val="both"/>
        <w:rPr>
          <w:rFonts w:ascii="Garamond" w:hAnsi="Garamond"/>
          <w:sz w:val="22"/>
          <w:szCs w:val="22"/>
        </w:rPr>
      </w:pPr>
      <w:r w:rsidRPr="002008D1">
        <w:rPr>
          <w:rFonts w:ascii="Garamond" w:hAnsi="Garamond"/>
          <w:sz w:val="22"/>
          <w:szCs w:val="22"/>
        </w:rPr>
        <w:t xml:space="preserve">Macau - Wiesbaden, </w:t>
      </w:r>
      <w:r w:rsidR="000979EB">
        <w:rPr>
          <w:rFonts w:ascii="Garamond" w:hAnsi="Garamond"/>
          <w:sz w:val="22"/>
          <w:szCs w:val="22"/>
        </w:rPr>
        <w:t>November</w:t>
      </w:r>
      <w:r w:rsidRPr="002008D1">
        <w:rPr>
          <w:rFonts w:ascii="Garamond" w:hAnsi="Garamond"/>
          <w:sz w:val="22"/>
          <w:szCs w:val="22"/>
        </w:rPr>
        <w:t xml:space="preserve"> 201</w:t>
      </w:r>
      <w:r>
        <w:rPr>
          <w:rFonts w:ascii="Garamond" w:hAnsi="Garamond"/>
          <w:sz w:val="22"/>
          <w:szCs w:val="22"/>
        </w:rPr>
        <w:t>4</w:t>
      </w:r>
    </w:p>
    <w:p w:rsidR="00C25F52" w:rsidRDefault="000F1B94" w:rsidP="00C25F52">
      <w:pPr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C25F52" w:rsidRPr="002008D1" w:rsidRDefault="00C25F52" w:rsidP="00C25F52">
      <w:pPr>
        <w:jc w:val="center"/>
        <w:rPr>
          <w:rFonts w:ascii="Garamond" w:hAnsi="Garamond"/>
          <w:sz w:val="22"/>
          <w:szCs w:val="22"/>
        </w:rPr>
      </w:pPr>
      <w:r w:rsidRPr="002008D1">
        <w:rPr>
          <w:rFonts w:ascii="Garamond" w:hAnsi="Garamond"/>
          <w:b/>
          <w:sz w:val="22"/>
          <w:szCs w:val="22"/>
        </w:rPr>
        <w:t>Kontakt für die Medien:</w:t>
      </w:r>
    </w:p>
    <w:p w:rsidR="00C25F52" w:rsidRPr="002008D1" w:rsidRDefault="00C25F52" w:rsidP="00C25F52">
      <w:pPr>
        <w:jc w:val="center"/>
        <w:rPr>
          <w:rFonts w:ascii="Garamond" w:hAnsi="Garamond"/>
          <w:sz w:val="22"/>
          <w:szCs w:val="22"/>
        </w:rPr>
      </w:pPr>
      <w:r w:rsidRPr="002008D1">
        <w:rPr>
          <w:rFonts w:ascii="Garamond" w:hAnsi="Garamond"/>
          <w:sz w:val="22"/>
          <w:szCs w:val="22"/>
        </w:rPr>
        <w:t xml:space="preserve">noble </w:t>
      </w:r>
      <w:proofErr w:type="spellStart"/>
      <w:r w:rsidRPr="002008D1">
        <w:rPr>
          <w:rFonts w:ascii="Garamond" w:hAnsi="Garamond"/>
          <w:sz w:val="22"/>
          <w:szCs w:val="22"/>
        </w:rPr>
        <w:t>kommunikation</w:t>
      </w:r>
      <w:proofErr w:type="spellEnd"/>
      <w:r w:rsidRPr="002008D1">
        <w:rPr>
          <w:rFonts w:ascii="Garamond" w:hAnsi="Garamond"/>
          <w:sz w:val="22"/>
          <w:szCs w:val="22"/>
        </w:rPr>
        <w:t>, Regina Bopp, Telefon: +49-(0)6102-36660,</w:t>
      </w:r>
    </w:p>
    <w:p w:rsidR="00C25F52" w:rsidRPr="002008D1" w:rsidRDefault="00C25F52" w:rsidP="00C25F52">
      <w:pPr>
        <w:jc w:val="center"/>
        <w:rPr>
          <w:rFonts w:ascii="Garamond" w:hAnsi="Garamond"/>
          <w:sz w:val="22"/>
          <w:szCs w:val="22"/>
        </w:rPr>
      </w:pPr>
      <w:r w:rsidRPr="002008D1">
        <w:rPr>
          <w:rFonts w:ascii="Garamond" w:hAnsi="Garamond"/>
          <w:sz w:val="22"/>
          <w:szCs w:val="22"/>
        </w:rPr>
        <w:t>Fax: +49-(0)6102-366611, Luisenstraße 7, 63263 Neu-Isenburg,</w:t>
      </w:r>
    </w:p>
    <w:p w:rsidR="00C25F52" w:rsidRPr="00C25F52" w:rsidRDefault="00C25F52" w:rsidP="00C25F52">
      <w:pPr>
        <w:jc w:val="center"/>
      </w:pPr>
      <w:r w:rsidRPr="002008D1">
        <w:rPr>
          <w:rFonts w:ascii="Garamond" w:hAnsi="Garamond"/>
          <w:sz w:val="22"/>
          <w:szCs w:val="22"/>
        </w:rPr>
        <w:t xml:space="preserve">E-Mail: </w:t>
      </w:r>
      <w:hyperlink r:id="rId11" w:history="1">
        <w:r w:rsidRPr="002008D1">
          <w:rPr>
            <w:rStyle w:val="Hyperlink"/>
            <w:rFonts w:ascii="Garamond" w:hAnsi="Garamond"/>
            <w:sz w:val="22"/>
            <w:szCs w:val="22"/>
          </w:rPr>
          <w:t>info@noblekom.de</w:t>
        </w:r>
      </w:hyperlink>
      <w:r w:rsidRPr="002008D1">
        <w:rPr>
          <w:rFonts w:ascii="Garamond" w:hAnsi="Garamond"/>
          <w:sz w:val="22"/>
          <w:szCs w:val="22"/>
        </w:rPr>
        <w:t xml:space="preserve">, Download Text und weitere Infos: </w:t>
      </w:r>
      <w:hyperlink r:id="rId12" w:history="1">
        <w:r w:rsidRPr="002008D1">
          <w:rPr>
            <w:rStyle w:val="Hyperlink"/>
            <w:rFonts w:ascii="Garamond" w:hAnsi="Garamond"/>
            <w:sz w:val="22"/>
            <w:szCs w:val="22"/>
          </w:rPr>
          <w:t>www.noblekom.de</w:t>
        </w:r>
      </w:hyperlink>
    </w:p>
    <w:sectPr w:rsidR="00C25F52" w:rsidRPr="00C25F52" w:rsidSect="00766DC9">
      <w:headerReference w:type="default" r:id="rId13"/>
      <w:pgSz w:w="11918" w:h="16840"/>
      <w:pgMar w:top="244" w:right="1701" w:bottom="567" w:left="1701" w:header="1077" w:footer="10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A3A" w:rsidRDefault="00271A3A" w:rsidP="00F90E20">
      <w:r>
        <w:separator/>
      </w:r>
    </w:p>
  </w:endnote>
  <w:endnote w:type="continuationSeparator" w:id="0">
    <w:p w:rsidR="00271A3A" w:rsidRDefault="00271A3A" w:rsidP="00F9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mond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 (PCL6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A3A" w:rsidRDefault="00271A3A" w:rsidP="00F90E20">
      <w:r>
        <w:separator/>
      </w:r>
    </w:p>
  </w:footnote>
  <w:footnote w:type="continuationSeparator" w:id="0">
    <w:p w:rsidR="00271A3A" w:rsidRDefault="00271A3A" w:rsidP="00F90E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A3A" w:rsidRDefault="00271A3A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872490</wp:posOffset>
          </wp:positionH>
          <wp:positionV relativeFrom="paragraph">
            <wp:posOffset>-193675</wp:posOffset>
          </wp:positionV>
          <wp:extent cx="5039995" cy="1426210"/>
          <wp:effectExtent l="0" t="0" r="0" b="0"/>
          <wp:wrapTight wrapText="bothSides">
            <wp:wrapPolygon edited="0">
              <wp:start x="0" y="0"/>
              <wp:lineTo x="0" y="21350"/>
              <wp:lineTo x="21554" y="21350"/>
              <wp:lineTo x="21554" y="0"/>
              <wp:lineTo x="0" y="0"/>
            </wp:wrapPolygon>
          </wp:wrapTight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9995" cy="1426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-437515</wp:posOffset>
          </wp:positionH>
          <wp:positionV relativeFrom="paragraph">
            <wp:posOffset>-100965</wp:posOffset>
          </wp:positionV>
          <wp:extent cx="990600" cy="1019175"/>
          <wp:effectExtent l="0" t="0" r="0" b="0"/>
          <wp:wrapSquare wrapText="bothSides"/>
          <wp:docPr id="1" name="Bild 3" descr="H:\Macau\Grafik\Logos\LOGO neu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H:\Macau\Grafik\Logos\LOGO neu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">
    <w:nsid w:val="3BC9571C"/>
    <w:multiLevelType w:val="hybridMultilevel"/>
    <w:tmpl w:val="EA288EA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3A7584B"/>
    <w:multiLevelType w:val="hybridMultilevel"/>
    <w:tmpl w:val="06FA0BCC"/>
    <w:lvl w:ilvl="0" w:tplc="136EC5DC">
      <w:start w:val="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B66"/>
    <w:rsid w:val="00003250"/>
    <w:rsid w:val="0000745E"/>
    <w:rsid w:val="0001029D"/>
    <w:rsid w:val="00010740"/>
    <w:rsid w:val="000134B9"/>
    <w:rsid w:val="00014A72"/>
    <w:rsid w:val="00021617"/>
    <w:rsid w:val="00023E11"/>
    <w:rsid w:val="0003769D"/>
    <w:rsid w:val="000433C7"/>
    <w:rsid w:val="0004417C"/>
    <w:rsid w:val="00046284"/>
    <w:rsid w:val="00061910"/>
    <w:rsid w:val="000714D1"/>
    <w:rsid w:val="00073843"/>
    <w:rsid w:val="00074BFE"/>
    <w:rsid w:val="00076E90"/>
    <w:rsid w:val="00077B65"/>
    <w:rsid w:val="000811CB"/>
    <w:rsid w:val="00081E62"/>
    <w:rsid w:val="00084A6A"/>
    <w:rsid w:val="00084B38"/>
    <w:rsid w:val="00086DAB"/>
    <w:rsid w:val="000979EB"/>
    <w:rsid w:val="000A23A8"/>
    <w:rsid w:val="000A4372"/>
    <w:rsid w:val="000A6DA8"/>
    <w:rsid w:val="000B19C6"/>
    <w:rsid w:val="000B44D4"/>
    <w:rsid w:val="000C6992"/>
    <w:rsid w:val="000D082A"/>
    <w:rsid w:val="000D1618"/>
    <w:rsid w:val="000D18DD"/>
    <w:rsid w:val="000D2681"/>
    <w:rsid w:val="000D35C7"/>
    <w:rsid w:val="000E08E5"/>
    <w:rsid w:val="000F1B94"/>
    <w:rsid w:val="000F34DB"/>
    <w:rsid w:val="00105B9B"/>
    <w:rsid w:val="00107EEA"/>
    <w:rsid w:val="0011669C"/>
    <w:rsid w:val="00120B7E"/>
    <w:rsid w:val="00130C47"/>
    <w:rsid w:val="00130D4D"/>
    <w:rsid w:val="001420AE"/>
    <w:rsid w:val="001559B5"/>
    <w:rsid w:val="00157607"/>
    <w:rsid w:val="00162D4D"/>
    <w:rsid w:val="00173791"/>
    <w:rsid w:val="001764D8"/>
    <w:rsid w:val="00181E26"/>
    <w:rsid w:val="001823B5"/>
    <w:rsid w:val="0019080E"/>
    <w:rsid w:val="00190A38"/>
    <w:rsid w:val="00191A79"/>
    <w:rsid w:val="00194B00"/>
    <w:rsid w:val="00197CD1"/>
    <w:rsid w:val="001A0730"/>
    <w:rsid w:val="001A733E"/>
    <w:rsid w:val="001B57D5"/>
    <w:rsid w:val="001B6A7A"/>
    <w:rsid w:val="001C2578"/>
    <w:rsid w:val="001C5CAF"/>
    <w:rsid w:val="001C74A0"/>
    <w:rsid w:val="001D4CDC"/>
    <w:rsid w:val="001E39D5"/>
    <w:rsid w:val="001F1644"/>
    <w:rsid w:val="001F257D"/>
    <w:rsid w:val="001F3FA8"/>
    <w:rsid w:val="002008D1"/>
    <w:rsid w:val="00200C50"/>
    <w:rsid w:val="00206C74"/>
    <w:rsid w:val="00214E43"/>
    <w:rsid w:val="00225B74"/>
    <w:rsid w:val="00231B96"/>
    <w:rsid w:val="0023317B"/>
    <w:rsid w:val="00234D22"/>
    <w:rsid w:val="00235682"/>
    <w:rsid w:val="0025027E"/>
    <w:rsid w:val="002634C5"/>
    <w:rsid w:val="00265296"/>
    <w:rsid w:val="00265DC1"/>
    <w:rsid w:val="00271A3A"/>
    <w:rsid w:val="00280032"/>
    <w:rsid w:val="00296BDC"/>
    <w:rsid w:val="0029769C"/>
    <w:rsid w:val="002A11D9"/>
    <w:rsid w:val="002A26E5"/>
    <w:rsid w:val="002B4135"/>
    <w:rsid w:val="002C292C"/>
    <w:rsid w:val="002D1CF9"/>
    <w:rsid w:val="002D76F1"/>
    <w:rsid w:val="002E47A6"/>
    <w:rsid w:val="002F3846"/>
    <w:rsid w:val="002F76FF"/>
    <w:rsid w:val="002F7E4D"/>
    <w:rsid w:val="00310064"/>
    <w:rsid w:val="00315DE3"/>
    <w:rsid w:val="00321909"/>
    <w:rsid w:val="003223F0"/>
    <w:rsid w:val="00335791"/>
    <w:rsid w:val="0035036D"/>
    <w:rsid w:val="00365832"/>
    <w:rsid w:val="003665DC"/>
    <w:rsid w:val="00366867"/>
    <w:rsid w:val="00366C21"/>
    <w:rsid w:val="003818B8"/>
    <w:rsid w:val="00383D73"/>
    <w:rsid w:val="00387777"/>
    <w:rsid w:val="00392D7F"/>
    <w:rsid w:val="003A03A6"/>
    <w:rsid w:val="003A3510"/>
    <w:rsid w:val="003B24CE"/>
    <w:rsid w:val="003B271B"/>
    <w:rsid w:val="003B433D"/>
    <w:rsid w:val="003B7BC3"/>
    <w:rsid w:val="003E068B"/>
    <w:rsid w:val="003E1815"/>
    <w:rsid w:val="003E4D8E"/>
    <w:rsid w:val="003E5D68"/>
    <w:rsid w:val="003F396D"/>
    <w:rsid w:val="003F43BD"/>
    <w:rsid w:val="003F50C6"/>
    <w:rsid w:val="003F5ADF"/>
    <w:rsid w:val="003F5AF6"/>
    <w:rsid w:val="003F6687"/>
    <w:rsid w:val="00405ECE"/>
    <w:rsid w:val="004140B6"/>
    <w:rsid w:val="004144A8"/>
    <w:rsid w:val="00424FA5"/>
    <w:rsid w:val="00427C53"/>
    <w:rsid w:val="00440C36"/>
    <w:rsid w:val="00453DD6"/>
    <w:rsid w:val="00460A30"/>
    <w:rsid w:val="00460DBD"/>
    <w:rsid w:val="00466852"/>
    <w:rsid w:val="004675B9"/>
    <w:rsid w:val="00480CDC"/>
    <w:rsid w:val="00482246"/>
    <w:rsid w:val="00484933"/>
    <w:rsid w:val="00484FE4"/>
    <w:rsid w:val="00492A4C"/>
    <w:rsid w:val="004940C5"/>
    <w:rsid w:val="00494120"/>
    <w:rsid w:val="004959DD"/>
    <w:rsid w:val="004A69B7"/>
    <w:rsid w:val="004A69EF"/>
    <w:rsid w:val="004A7276"/>
    <w:rsid w:val="004B4839"/>
    <w:rsid w:val="004B7FE0"/>
    <w:rsid w:val="004C0647"/>
    <w:rsid w:val="004C06B7"/>
    <w:rsid w:val="004C0A53"/>
    <w:rsid w:val="004C15C2"/>
    <w:rsid w:val="004F23B6"/>
    <w:rsid w:val="00501967"/>
    <w:rsid w:val="00503772"/>
    <w:rsid w:val="00504885"/>
    <w:rsid w:val="0051477B"/>
    <w:rsid w:val="00515AD4"/>
    <w:rsid w:val="00521426"/>
    <w:rsid w:val="005216BB"/>
    <w:rsid w:val="00526C0B"/>
    <w:rsid w:val="00530253"/>
    <w:rsid w:val="005319EE"/>
    <w:rsid w:val="005358EB"/>
    <w:rsid w:val="00536FED"/>
    <w:rsid w:val="005379E0"/>
    <w:rsid w:val="00541C85"/>
    <w:rsid w:val="00547B80"/>
    <w:rsid w:val="0056277F"/>
    <w:rsid w:val="00564554"/>
    <w:rsid w:val="005722A3"/>
    <w:rsid w:val="00580CA9"/>
    <w:rsid w:val="005941DB"/>
    <w:rsid w:val="005A278A"/>
    <w:rsid w:val="005B0645"/>
    <w:rsid w:val="005C5C72"/>
    <w:rsid w:val="005C7A6A"/>
    <w:rsid w:val="005D5A39"/>
    <w:rsid w:val="005E09A8"/>
    <w:rsid w:val="005E403F"/>
    <w:rsid w:val="005F7722"/>
    <w:rsid w:val="00601474"/>
    <w:rsid w:val="00602D3D"/>
    <w:rsid w:val="006034BB"/>
    <w:rsid w:val="00613CD2"/>
    <w:rsid w:val="00617458"/>
    <w:rsid w:val="00630F8C"/>
    <w:rsid w:val="006330B2"/>
    <w:rsid w:val="006345FB"/>
    <w:rsid w:val="0064045F"/>
    <w:rsid w:val="00641880"/>
    <w:rsid w:val="0064376D"/>
    <w:rsid w:val="006542B6"/>
    <w:rsid w:val="0065448F"/>
    <w:rsid w:val="006561A9"/>
    <w:rsid w:val="00663021"/>
    <w:rsid w:val="00667E57"/>
    <w:rsid w:val="006702B0"/>
    <w:rsid w:val="00670BDB"/>
    <w:rsid w:val="00671DD0"/>
    <w:rsid w:val="00672E7C"/>
    <w:rsid w:val="006730CE"/>
    <w:rsid w:val="006745FA"/>
    <w:rsid w:val="0067796D"/>
    <w:rsid w:val="006806A4"/>
    <w:rsid w:val="00684455"/>
    <w:rsid w:val="00686459"/>
    <w:rsid w:val="00686AE7"/>
    <w:rsid w:val="00692474"/>
    <w:rsid w:val="006964EC"/>
    <w:rsid w:val="00696D32"/>
    <w:rsid w:val="006A65CA"/>
    <w:rsid w:val="006B5E32"/>
    <w:rsid w:val="006C1055"/>
    <w:rsid w:val="006D254A"/>
    <w:rsid w:val="006E3C1A"/>
    <w:rsid w:val="006F58A5"/>
    <w:rsid w:val="00700C7E"/>
    <w:rsid w:val="00701E85"/>
    <w:rsid w:val="0070570A"/>
    <w:rsid w:val="00705B66"/>
    <w:rsid w:val="007067F4"/>
    <w:rsid w:val="00707B25"/>
    <w:rsid w:val="00712E66"/>
    <w:rsid w:val="007131F9"/>
    <w:rsid w:val="00725980"/>
    <w:rsid w:val="00744DA3"/>
    <w:rsid w:val="00746DD0"/>
    <w:rsid w:val="00760323"/>
    <w:rsid w:val="0076102D"/>
    <w:rsid w:val="00766DC9"/>
    <w:rsid w:val="0077072A"/>
    <w:rsid w:val="00772C7B"/>
    <w:rsid w:val="00775C7E"/>
    <w:rsid w:val="00792F17"/>
    <w:rsid w:val="007953A7"/>
    <w:rsid w:val="007A5F6C"/>
    <w:rsid w:val="007C6455"/>
    <w:rsid w:val="007C6FF2"/>
    <w:rsid w:val="007D0607"/>
    <w:rsid w:val="007D2053"/>
    <w:rsid w:val="007D2AE7"/>
    <w:rsid w:val="007F0489"/>
    <w:rsid w:val="007F2F2E"/>
    <w:rsid w:val="007F75F5"/>
    <w:rsid w:val="008065E1"/>
    <w:rsid w:val="00810718"/>
    <w:rsid w:val="008116DD"/>
    <w:rsid w:val="00811EC9"/>
    <w:rsid w:val="00811EDE"/>
    <w:rsid w:val="0081279C"/>
    <w:rsid w:val="00813A6F"/>
    <w:rsid w:val="00827E12"/>
    <w:rsid w:val="00833612"/>
    <w:rsid w:val="008425D0"/>
    <w:rsid w:val="00863233"/>
    <w:rsid w:val="008647D4"/>
    <w:rsid w:val="00866852"/>
    <w:rsid w:val="00872E89"/>
    <w:rsid w:val="00874D1D"/>
    <w:rsid w:val="00876BC6"/>
    <w:rsid w:val="0088109C"/>
    <w:rsid w:val="00890B2B"/>
    <w:rsid w:val="008929E8"/>
    <w:rsid w:val="008A1A89"/>
    <w:rsid w:val="008B0169"/>
    <w:rsid w:val="008B2AAF"/>
    <w:rsid w:val="008B5F5B"/>
    <w:rsid w:val="008B73D9"/>
    <w:rsid w:val="008C4BC7"/>
    <w:rsid w:val="008D1888"/>
    <w:rsid w:val="008D31DD"/>
    <w:rsid w:val="008E4248"/>
    <w:rsid w:val="008E5C54"/>
    <w:rsid w:val="008F50C0"/>
    <w:rsid w:val="008F587C"/>
    <w:rsid w:val="00940A4F"/>
    <w:rsid w:val="00945FD9"/>
    <w:rsid w:val="00951B43"/>
    <w:rsid w:val="009559A5"/>
    <w:rsid w:val="009748D8"/>
    <w:rsid w:val="00975513"/>
    <w:rsid w:val="00983E14"/>
    <w:rsid w:val="009973F2"/>
    <w:rsid w:val="009B073F"/>
    <w:rsid w:val="009B077E"/>
    <w:rsid w:val="009B13FB"/>
    <w:rsid w:val="009C0134"/>
    <w:rsid w:val="009C12CF"/>
    <w:rsid w:val="009C1B35"/>
    <w:rsid w:val="009C73C3"/>
    <w:rsid w:val="009D00C9"/>
    <w:rsid w:val="009D6D18"/>
    <w:rsid w:val="009D725F"/>
    <w:rsid w:val="009E3196"/>
    <w:rsid w:val="009F78E8"/>
    <w:rsid w:val="00A05B99"/>
    <w:rsid w:val="00A07D70"/>
    <w:rsid w:val="00A16CC1"/>
    <w:rsid w:val="00A219F4"/>
    <w:rsid w:val="00A26F42"/>
    <w:rsid w:val="00A27933"/>
    <w:rsid w:val="00A525E5"/>
    <w:rsid w:val="00A55CF8"/>
    <w:rsid w:val="00A64033"/>
    <w:rsid w:val="00A66B55"/>
    <w:rsid w:val="00A71270"/>
    <w:rsid w:val="00A7294D"/>
    <w:rsid w:val="00A748AA"/>
    <w:rsid w:val="00A75A2E"/>
    <w:rsid w:val="00A76889"/>
    <w:rsid w:val="00A8008A"/>
    <w:rsid w:val="00AA40F1"/>
    <w:rsid w:val="00AA724E"/>
    <w:rsid w:val="00AB0D4D"/>
    <w:rsid w:val="00AC201F"/>
    <w:rsid w:val="00AD5175"/>
    <w:rsid w:val="00AD722C"/>
    <w:rsid w:val="00AF2093"/>
    <w:rsid w:val="00AF7FA1"/>
    <w:rsid w:val="00B00521"/>
    <w:rsid w:val="00B0381A"/>
    <w:rsid w:val="00B05F19"/>
    <w:rsid w:val="00B07AA7"/>
    <w:rsid w:val="00B1159F"/>
    <w:rsid w:val="00B1551B"/>
    <w:rsid w:val="00B16434"/>
    <w:rsid w:val="00B20A11"/>
    <w:rsid w:val="00B23F30"/>
    <w:rsid w:val="00B24C9C"/>
    <w:rsid w:val="00B26A5F"/>
    <w:rsid w:val="00B35B08"/>
    <w:rsid w:val="00B36729"/>
    <w:rsid w:val="00B37294"/>
    <w:rsid w:val="00B474C3"/>
    <w:rsid w:val="00B50BE0"/>
    <w:rsid w:val="00B62AC5"/>
    <w:rsid w:val="00B65D2E"/>
    <w:rsid w:val="00B6602F"/>
    <w:rsid w:val="00B73D4F"/>
    <w:rsid w:val="00B811EA"/>
    <w:rsid w:val="00B831A6"/>
    <w:rsid w:val="00B97C48"/>
    <w:rsid w:val="00BD1CC7"/>
    <w:rsid w:val="00BD2732"/>
    <w:rsid w:val="00BD4DFF"/>
    <w:rsid w:val="00BD5A7D"/>
    <w:rsid w:val="00BE3C1F"/>
    <w:rsid w:val="00BE60D3"/>
    <w:rsid w:val="00BF0A19"/>
    <w:rsid w:val="00BF7EC1"/>
    <w:rsid w:val="00C06070"/>
    <w:rsid w:val="00C1122E"/>
    <w:rsid w:val="00C1222B"/>
    <w:rsid w:val="00C12624"/>
    <w:rsid w:val="00C127F2"/>
    <w:rsid w:val="00C15862"/>
    <w:rsid w:val="00C168DD"/>
    <w:rsid w:val="00C25D52"/>
    <w:rsid w:val="00C25F52"/>
    <w:rsid w:val="00C5188A"/>
    <w:rsid w:val="00C51DD8"/>
    <w:rsid w:val="00C54935"/>
    <w:rsid w:val="00C655F4"/>
    <w:rsid w:val="00C830F7"/>
    <w:rsid w:val="00C87281"/>
    <w:rsid w:val="00C91859"/>
    <w:rsid w:val="00C9621C"/>
    <w:rsid w:val="00C969BB"/>
    <w:rsid w:val="00CA36D4"/>
    <w:rsid w:val="00CA6E0B"/>
    <w:rsid w:val="00CB0A2A"/>
    <w:rsid w:val="00CB7FE2"/>
    <w:rsid w:val="00CC2F98"/>
    <w:rsid w:val="00CC40A5"/>
    <w:rsid w:val="00CC5E65"/>
    <w:rsid w:val="00CC677A"/>
    <w:rsid w:val="00CE24A3"/>
    <w:rsid w:val="00CE383E"/>
    <w:rsid w:val="00CE5C4D"/>
    <w:rsid w:val="00CE7974"/>
    <w:rsid w:val="00CF7119"/>
    <w:rsid w:val="00D003D5"/>
    <w:rsid w:val="00D05B54"/>
    <w:rsid w:val="00D25ECF"/>
    <w:rsid w:val="00D30030"/>
    <w:rsid w:val="00D3049D"/>
    <w:rsid w:val="00D31945"/>
    <w:rsid w:val="00D338F7"/>
    <w:rsid w:val="00D42286"/>
    <w:rsid w:val="00D60C66"/>
    <w:rsid w:val="00D62955"/>
    <w:rsid w:val="00D64558"/>
    <w:rsid w:val="00D750F8"/>
    <w:rsid w:val="00DA0B6A"/>
    <w:rsid w:val="00DA1B3A"/>
    <w:rsid w:val="00DA2687"/>
    <w:rsid w:val="00DA68B8"/>
    <w:rsid w:val="00DB3938"/>
    <w:rsid w:val="00DB40D7"/>
    <w:rsid w:val="00DC1A16"/>
    <w:rsid w:val="00DC1B8F"/>
    <w:rsid w:val="00DC29CD"/>
    <w:rsid w:val="00DD0D27"/>
    <w:rsid w:val="00DD1094"/>
    <w:rsid w:val="00DD2B12"/>
    <w:rsid w:val="00DE04CE"/>
    <w:rsid w:val="00DE43E9"/>
    <w:rsid w:val="00DE4ADF"/>
    <w:rsid w:val="00DE4F75"/>
    <w:rsid w:val="00DF6598"/>
    <w:rsid w:val="00E00F41"/>
    <w:rsid w:val="00E03BDB"/>
    <w:rsid w:val="00E04151"/>
    <w:rsid w:val="00E23A0E"/>
    <w:rsid w:val="00E2468A"/>
    <w:rsid w:val="00E31FD7"/>
    <w:rsid w:val="00E32A46"/>
    <w:rsid w:val="00E42F23"/>
    <w:rsid w:val="00E45414"/>
    <w:rsid w:val="00E46374"/>
    <w:rsid w:val="00E54A1F"/>
    <w:rsid w:val="00E57967"/>
    <w:rsid w:val="00E64864"/>
    <w:rsid w:val="00E65E1B"/>
    <w:rsid w:val="00E66778"/>
    <w:rsid w:val="00E827A2"/>
    <w:rsid w:val="00E8387A"/>
    <w:rsid w:val="00E86FD9"/>
    <w:rsid w:val="00E93CB7"/>
    <w:rsid w:val="00E93D27"/>
    <w:rsid w:val="00E95147"/>
    <w:rsid w:val="00EA4409"/>
    <w:rsid w:val="00EA6DC7"/>
    <w:rsid w:val="00EB0989"/>
    <w:rsid w:val="00EB1443"/>
    <w:rsid w:val="00EC0828"/>
    <w:rsid w:val="00EC1DB8"/>
    <w:rsid w:val="00EC1E31"/>
    <w:rsid w:val="00EC4BC2"/>
    <w:rsid w:val="00EC6241"/>
    <w:rsid w:val="00EE3FCB"/>
    <w:rsid w:val="00EF72FB"/>
    <w:rsid w:val="00F01A04"/>
    <w:rsid w:val="00F01F58"/>
    <w:rsid w:val="00F100B7"/>
    <w:rsid w:val="00F10967"/>
    <w:rsid w:val="00F31D96"/>
    <w:rsid w:val="00F35A9A"/>
    <w:rsid w:val="00F36144"/>
    <w:rsid w:val="00F40804"/>
    <w:rsid w:val="00F40EB3"/>
    <w:rsid w:val="00F432E0"/>
    <w:rsid w:val="00F46903"/>
    <w:rsid w:val="00F525B9"/>
    <w:rsid w:val="00F610C3"/>
    <w:rsid w:val="00F63FA0"/>
    <w:rsid w:val="00F64381"/>
    <w:rsid w:val="00F67726"/>
    <w:rsid w:val="00F67F9A"/>
    <w:rsid w:val="00F74915"/>
    <w:rsid w:val="00F77469"/>
    <w:rsid w:val="00F82FE6"/>
    <w:rsid w:val="00F9028C"/>
    <w:rsid w:val="00F90E20"/>
    <w:rsid w:val="00F952E6"/>
    <w:rsid w:val="00FB053E"/>
    <w:rsid w:val="00FC2874"/>
    <w:rsid w:val="00FC466F"/>
    <w:rsid w:val="00FC7983"/>
    <w:rsid w:val="00FD2F2D"/>
    <w:rsid w:val="00FD3A5B"/>
    <w:rsid w:val="00FE092B"/>
    <w:rsid w:val="00FE3AE8"/>
    <w:rsid w:val="00FE4DA7"/>
    <w:rsid w:val="00FE617F"/>
    <w:rsid w:val="00FF2BE6"/>
    <w:rsid w:val="00FF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75F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F75F5"/>
    <w:pPr>
      <w:keepNext/>
      <w:overflowPunct w:val="0"/>
      <w:autoSpaceDE w:val="0"/>
      <w:autoSpaceDN w:val="0"/>
      <w:adjustRightInd w:val="0"/>
      <w:spacing w:line="312" w:lineRule="auto"/>
      <w:jc w:val="center"/>
      <w:textAlignment w:val="baseline"/>
      <w:outlineLvl w:val="0"/>
    </w:pPr>
    <w:rPr>
      <w:rFonts w:ascii="Garmond (W1)" w:hAnsi="Garmond (W1)"/>
      <w:b/>
      <w:szCs w:val="20"/>
      <w:lang w:val="x-none" w:eastAsia="x-none"/>
    </w:rPr>
  </w:style>
  <w:style w:type="paragraph" w:styleId="berschrift2">
    <w:name w:val="heading 2"/>
    <w:basedOn w:val="Standard"/>
    <w:next w:val="Standard"/>
    <w:qFormat/>
    <w:rsid w:val="007F75F5"/>
    <w:pPr>
      <w:keepNext/>
      <w:outlineLvl w:val="1"/>
    </w:pPr>
    <w:rPr>
      <w:rFonts w:ascii="Garamond" w:hAnsi="Garamond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7F75F5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Garmond (W1)" w:hAnsi="Garmond (W1)"/>
      <w:szCs w:val="20"/>
      <w:lang w:val="x-none" w:eastAsia="x-none"/>
    </w:rPr>
  </w:style>
  <w:style w:type="paragraph" w:styleId="Textkrper3">
    <w:name w:val="Body Text 3"/>
    <w:basedOn w:val="Standard"/>
    <w:link w:val="Textkrper3Zchn"/>
    <w:semiHidden/>
    <w:rsid w:val="007F75F5"/>
    <w:pPr>
      <w:tabs>
        <w:tab w:val="left" w:pos="6820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Garmond (W1)" w:hAnsi="Garmond (W1)"/>
      <w:b/>
      <w:szCs w:val="20"/>
      <w:lang w:val="x-none" w:eastAsia="x-none"/>
    </w:rPr>
  </w:style>
  <w:style w:type="paragraph" w:styleId="Textkrper2">
    <w:name w:val="Body Text 2"/>
    <w:basedOn w:val="Standard"/>
    <w:semiHidden/>
    <w:rsid w:val="007F75F5"/>
    <w:pPr>
      <w:jc w:val="both"/>
    </w:pPr>
    <w:rPr>
      <w:rFonts w:ascii="Garamond (PCL6)" w:hAnsi="Garamond (PCL6)"/>
      <w:sz w:val="22"/>
    </w:rPr>
  </w:style>
  <w:style w:type="character" w:styleId="Hyperlink">
    <w:name w:val="Hyperlink"/>
    <w:semiHidden/>
    <w:rsid w:val="007F75F5"/>
    <w:rPr>
      <w:color w:val="0000FF"/>
      <w:u w:val="single"/>
    </w:rPr>
  </w:style>
  <w:style w:type="paragraph" w:customStyle="1" w:styleId="H4">
    <w:name w:val="H4"/>
    <w:basedOn w:val="Standard"/>
    <w:next w:val="Standard"/>
    <w:rsid w:val="007F75F5"/>
    <w:pPr>
      <w:keepNext/>
      <w:spacing w:before="100" w:after="100"/>
      <w:outlineLvl w:val="4"/>
    </w:pPr>
    <w:rPr>
      <w:b/>
      <w:snapToGrid w:val="0"/>
    </w:rPr>
  </w:style>
  <w:style w:type="paragraph" w:customStyle="1" w:styleId="Buchtext">
    <w:name w:val="Buchtext"/>
    <w:basedOn w:val="Standard"/>
    <w:rsid w:val="007F75F5"/>
    <w:pPr>
      <w:spacing w:line="360" w:lineRule="auto"/>
      <w:jc w:val="both"/>
    </w:pPr>
    <w:rPr>
      <w:rFonts w:ascii="Verdana" w:hAnsi="Verdana"/>
      <w:szCs w:val="20"/>
    </w:rPr>
  </w:style>
  <w:style w:type="character" w:customStyle="1" w:styleId="text1">
    <w:name w:val="text1"/>
    <w:rsid w:val="00AD722C"/>
    <w:rPr>
      <w:rFonts w:ascii="Arial" w:hAnsi="Arial" w:cs="Arial" w:hint="default"/>
      <w:b w:val="0"/>
      <w:bCs w:val="0"/>
      <w:color w:val="000000"/>
      <w:spacing w:val="1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1420AE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1420AE"/>
    <w:rPr>
      <w:b/>
      <w:bCs/>
    </w:rPr>
  </w:style>
  <w:style w:type="paragraph" w:customStyle="1" w:styleId="Listenabsatz1">
    <w:name w:val="Listenabsatz1"/>
    <w:basedOn w:val="Standard"/>
    <w:rsid w:val="004668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9E3196"/>
    <w:rPr>
      <w:rFonts w:ascii="Garmond (W1)" w:hAnsi="Garmond (W1)"/>
      <w:b/>
      <w:sz w:val="24"/>
    </w:rPr>
  </w:style>
  <w:style w:type="character" w:customStyle="1" w:styleId="TextkrperZchn">
    <w:name w:val="Textkörper Zchn"/>
    <w:link w:val="Textkrper"/>
    <w:semiHidden/>
    <w:rsid w:val="009E3196"/>
    <w:rPr>
      <w:rFonts w:ascii="Garmond (W1)" w:hAnsi="Garmond (W1)"/>
      <w:sz w:val="24"/>
    </w:rPr>
  </w:style>
  <w:style w:type="character" w:customStyle="1" w:styleId="Textkrper3Zchn">
    <w:name w:val="Textkörper 3 Zchn"/>
    <w:link w:val="Textkrper3"/>
    <w:semiHidden/>
    <w:rsid w:val="009E3196"/>
    <w:rPr>
      <w:rFonts w:ascii="Garmond (W1)" w:hAnsi="Garmond (W1)"/>
      <w:b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F90E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F90E2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90E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F90E20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AC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62A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F75F5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F75F5"/>
    <w:pPr>
      <w:keepNext/>
      <w:overflowPunct w:val="0"/>
      <w:autoSpaceDE w:val="0"/>
      <w:autoSpaceDN w:val="0"/>
      <w:adjustRightInd w:val="0"/>
      <w:spacing w:line="312" w:lineRule="auto"/>
      <w:jc w:val="center"/>
      <w:textAlignment w:val="baseline"/>
      <w:outlineLvl w:val="0"/>
    </w:pPr>
    <w:rPr>
      <w:rFonts w:ascii="Garmond (W1)" w:hAnsi="Garmond (W1)"/>
      <w:b/>
      <w:szCs w:val="20"/>
      <w:lang w:val="x-none" w:eastAsia="x-none"/>
    </w:rPr>
  </w:style>
  <w:style w:type="paragraph" w:styleId="berschrift2">
    <w:name w:val="heading 2"/>
    <w:basedOn w:val="Standard"/>
    <w:next w:val="Standard"/>
    <w:qFormat/>
    <w:rsid w:val="007F75F5"/>
    <w:pPr>
      <w:keepNext/>
      <w:outlineLvl w:val="1"/>
    </w:pPr>
    <w:rPr>
      <w:rFonts w:ascii="Garamond" w:hAnsi="Garamond"/>
      <w:b/>
      <w:bCs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7F75F5"/>
    <w:pPr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Garmond (W1)" w:hAnsi="Garmond (W1)"/>
      <w:szCs w:val="20"/>
      <w:lang w:val="x-none" w:eastAsia="x-none"/>
    </w:rPr>
  </w:style>
  <w:style w:type="paragraph" w:styleId="Textkrper3">
    <w:name w:val="Body Text 3"/>
    <w:basedOn w:val="Standard"/>
    <w:link w:val="Textkrper3Zchn"/>
    <w:semiHidden/>
    <w:rsid w:val="007F75F5"/>
    <w:pPr>
      <w:tabs>
        <w:tab w:val="left" w:pos="6820"/>
      </w:tabs>
      <w:overflowPunct w:val="0"/>
      <w:autoSpaceDE w:val="0"/>
      <w:autoSpaceDN w:val="0"/>
      <w:adjustRightInd w:val="0"/>
      <w:spacing w:line="312" w:lineRule="auto"/>
      <w:jc w:val="both"/>
      <w:textAlignment w:val="baseline"/>
    </w:pPr>
    <w:rPr>
      <w:rFonts w:ascii="Garmond (W1)" w:hAnsi="Garmond (W1)"/>
      <w:b/>
      <w:szCs w:val="20"/>
      <w:lang w:val="x-none" w:eastAsia="x-none"/>
    </w:rPr>
  </w:style>
  <w:style w:type="paragraph" w:styleId="Textkrper2">
    <w:name w:val="Body Text 2"/>
    <w:basedOn w:val="Standard"/>
    <w:semiHidden/>
    <w:rsid w:val="007F75F5"/>
    <w:pPr>
      <w:jc w:val="both"/>
    </w:pPr>
    <w:rPr>
      <w:rFonts w:ascii="Garamond (PCL6)" w:hAnsi="Garamond (PCL6)"/>
      <w:sz w:val="22"/>
    </w:rPr>
  </w:style>
  <w:style w:type="character" w:styleId="Hyperlink">
    <w:name w:val="Hyperlink"/>
    <w:semiHidden/>
    <w:rsid w:val="007F75F5"/>
    <w:rPr>
      <w:color w:val="0000FF"/>
      <w:u w:val="single"/>
    </w:rPr>
  </w:style>
  <w:style w:type="paragraph" w:customStyle="1" w:styleId="H4">
    <w:name w:val="H4"/>
    <w:basedOn w:val="Standard"/>
    <w:next w:val="Standard"/>
    <w:rsid w:val="007F75F5"/>
    <w:pPr>
      <w:keepNext/>
      <w:spacing w:before="100" w:after="100"/>
      <w:outlineLvl w:val="4"/>
    </w:pPr>
    <w:rPr>
      <w:b/>
      <w:snapToGrid w:val="0"/>
    </w:rPr>
  </w:style>
  <w:style w:type="paragraph" w:customStyle="1" w:styleId="Buchtext">
    <w:name w:val="Buchtext"/>
    <w:basedOn w:val="Standard"/>
    <w:rsid w:val="007F75F5"/>
    <w:pPr>
      <w:spacing w:line="360" w:lineRule="auto"/>
      <w:jc w:val="both"/>
    </w:pPr>
    <w:rPr>
      <w:rFonts w:ascii="Verdana" w:hAnsi="Verdana"/>
      <w:szCs w:val="20"/>
    </w:rPr>
  </w:style>
  <w:style w:type="character" w:customStyle="1" w:styleId="text1">
    <w:name w:val="text1"/>
    <w:rsid w:val="00AD722C"/>
    <w:rPr>
      <w:rFonts w:ascii="Arial" w:hAnsi="Arial" w:cs="Arial" w:hint="default"/>
      <w:b w:val="0"/>
      <w:bCs w:val="0"/>
      <w:color w:val="000000"/>
      <w:spacing w:val="15"/>
      <w:sz w:val="14"/>
      <w:szCs w:val="14"/>
    </w:rPr>
  </w:style>
  <w:style w:type="paragraph" w:styleId="StandardWeb">
    <w:name w:val="Normal (Web)"/>
    <w:basedOn w:val="Standard"/>
    <w:uiPriority w:val="99"/>
    <w:semiHidden/>
    <w:unhideWhenUsed/>
    <w:rsid w:val="001420AE"/>
    <w:pPr>
      <w:spacing w:before="100" w:beforeAutospacing="1" w:after="100" w:afterAutospacing="1"/>
    </w:pPr>
  </w:style>
  <w:style w:type="character" w:styleId="Fett">
    <w:name w:val="Strong"/>
    <w:uiPriority w:val="22"/>
    <w:qFormat/>
    <w:rsid w:val="001420AE"/>
    <w:rPr>
      <w:b/>
      <w:bCs/>
    </w:rPr>
  </w:style>
  <w:style w:type="paragraph" w:customStyle="1" w:styleId="Listenabsatz1">
    <w:name w:val="Listenabsatz1"/>
    <w:basedOn w:val="Standard"/>
    <w:rsid w:val="0046685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erschrift1Zchn">
    <w:name w:val="Überschrift 1 Zchn"/>
    <w:link w:val="berschrift1"/>
    <w:rsid w:val="009E3196"/>
    <w:rPr>
      <w:rFonts w:ascii="Garmond (W1)" w:hAnsi="Garmond (W1)"/>
      <w:b/>
      <w:sz w:val="24"/>
    </w:rPr>
  </w:style>
  <w:style w:type="character" w:customStyle="1" w:styleId="TextkrperZchn">
    <w:name w:val="Textkörper Zchn"/>
    <w:link w:val="Textkrper"/>
    <w:semiHidden/>
    <w:rsid w:val="009E3196"/>
    <w:rPr>
      <w:rFonts w:ascii="Garmond (W1)" w:hAnsi="Garmond (W1)"/>
      <w:sz w:val="24"/>
    </w:rPr>
  </w:style>
  <w:style w:type="character" w:customStyle="1" w:styleId="Textkrper3Zchn">
    <w:name w:val="Textkörper 3 Zchn"/>
    <w:link w:val="Textkrper3"/>
    <w:semiHidden/>
    <w:rsid w:val="009E3196"/>
    <w:rPr>
      <w:rFonts w:ascii="Garmond (W1)" w:hAnsi="Garmond (W1)"/>
      <w:b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F90E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rsid w:val="00F90E2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90E2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rsid w:val="00F90E20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2AC5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B62A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ummymacau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noblekom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noblekom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macau-info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cau@discover-fra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Noble Kommunikation GmbH</Company>
  <LinksUpToDate>false</LinksUpToDate>
  <CharactersWithSpaces>4575</CharactersWithSpaces>
  <SharedDoc>false</SharedDoc>
  <HLinks>
    <vt:vector size="30" baseType="variant"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>http://www.noblekom.de/</vt:lpwstr>
      </vt:variant>
      <vt:variant>
        <vt:lpwstr/>
      </vt:variant>
      <vt:variant>
        <vt:i4>4980835</vt:i4>
      </vt:variant>
      <vt:variant>
        <vt:i4>9</vt:i4>
      </vt:variant>
      <vt:variant>
        <vt:i4>0</vt:i4>
      </vt:variant>
      <vt:variant>
        <vt:i4>5</vt:i4>
      </vt:variant>
      <vt:variant>
        <vt:lpwstr>mailto:info@noblekom.de</vt:lpwstr>
      </vt:variant>
      <vt:variant>
        <vt:lpwstr/>
      </vt:variant>
      <vt:variant>
        <vt:i4>1310744</vt:i4>
      </vt:variant>
      <vt:variant>
        <vt:i4>6</vt:i4>
      </vt:variant>
      <vt:variant>
        <vt:i4>0</vt:i4>
      </vt:variant>
      <vt:variant>
        <vt:i4>5</vt:i4>
      </vt:variant>
      <vt:variant>
        <vt:lpwstr>http://www.macau-info.de/</vt:lpwstr>
      </vt:variant>
      <vt:variant>
        <vt:lpwstr/>
      </vt:variant>
      <vt:variant>
        <vt:i4>1704032</vt:i4>
      </vt:variant>
      <vt:variant>
        <vt:i4>3</vt:i4>
      </vt:variant>
      <vt:variant>
        <vt:i4>0</vt:i4>
      </vt:variant>
      <vt:variant>
        <vt:i4>5</vt:i4>
      </vt:variant>
      <vt:variant>
        <vt:lpwstr>mailto:macau@discover-fra.com</vt:lpwstr>
      </vt:variant>
      <vt:variant>
        <vt:lpwstr/>
      </vt:variant>
      <vt:variant>
        <vt:i4>1310744</vt:i4>
      </vt:variant>
      <vt:variant>
        <vt:i4>0</vt:i4>
      </vt:variant>
      <vt:variant>
        <vt:i4>0</vt:i4>
      </vt:variant>
      <vt:variant>
        <vt:i4>5</vt:i4>
      </vt:variant>
      <vt:variant>
        <vt:lpwstr>http://www.macau-info.de/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Annette</dc:creator>
  <cp:lastModifiedBy>Regina Bopp</cp:lastModifiedBy>
  <cp:revision>2</cp:revision>
  <cp:lastPrinted>2014-02-25T18:10:00Z</cp:lastPrinted>
  <dcterms:created xsi:type="dcterms:W3CDTF">2014-11-12T13:24:00Z</dcterms:created>
  <dcterms:modified xsi:type="dcterms:W3CDTF">2014-11-12T13:24:00Z</dcterms:modified>
</cp:coreProperties>
</file>