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7F05F" w14:textId="7351DF34" w:rsidR="00404E33" w:rsidRPr="00A30A01" w:rsidRDefault="004D21DE" w:rsidP="00404E33">
      <w:pPr>
        <w:rPr>
          <w:b/>
          <w:color w:val="404040" w:themeColor="text1" w:themeTint="BF"/>
          <w:sz w:val="28"/>
          <w:szCs w:val="28"/>
        </w:rPr>
      </w:pPr>
      <w:r>
        <w:rPr>
          <w:b/>
          <w:color w:val="404040" w:themeColor="text1" w:themeTint="BF"/>
          <w:sz w:val="28"/>
          <w:szCs w:val="28"/>
        </w:rPr>
        <w:t>Musik und darstellende Künste in</w:t>
      </w:r>
      <w:r w:rsidR="009D2983">
        <w:rPr>
          <w:b/>
          <w:color w:val="404040" w:themeColor="text1" w:themeTint="BF"/>
          <w:sz w:val="28"/>
          <w:szCs w:val="28"/>
        </w:rPr>
        <w:t xml:space="preserve"> Hongkong</w:t>
      </w:r>
    </w:p>
    <w:p w14:paraId="2128D5B4" w14:textId="63A408F8" w:rsidR="00A14633" w:rsidRPr="00206C21" w:rsidRDefault="00E0284D" w:rsidP="00A14633">
      <w:pPr>
        <w:spacing w:after="120" w:line="360" w:lineRule="auto"/>
        <w:jc w:val="both"/>
        <w:rPr>
          <w:b/>
          <w:color w:val="404040" w:themeColor="text1" w:themeTint="BF"/>
        </w:rPr>
      </w:pPr>
      <w:r w:rsidRPr="00206C21">
        <w:rPr>
          <w:b/>
          <w:color w:val="404040" w:themeColor="text1" w:themeTint="BF"/>
        </w:rPr>
        <w:t xml:space="preserve">Hongkong gilt als Eldorado für Fans der klassischen Musik und darstellenden Künste. Dabei spielen auch </w:t>
      </w:r>
      <w:r w:rsidR="00206C21" w:rsidRPr="00206C21">
        <w:rPr>
          <w:b/>
          <w:color w:val="404040" w:themeColor="text1" w:themeTint="BF"/>
        </w:rPr>
        <w:t>in Hongkongs Musikszene</w:t>
      </w:r>
      <w:r w:rsidRPr="00206C21">
        <w:rPr>
          <w:b/>
          <w:color w:val="404040" w:themeColor="text1" w:themeTint="BF"/>
        </w:rPr>
        <w:t xml:space="preserve"> die kulturellen Gegensätze </w:t>
      </w:r>
      <w:r w:rsidR="00206C21" w:rsidRPr="00206C21">
        <w:rPr>
          <w:b/>
          <w:color w:val="404040" w:themeColor="text1" w:themeTint="BF"/>
        </w:rPr>
        <w:t xml:space="preserve">in der Stadt </w:t>
      </w:r>
      <w:r w:rsidRPr="00206C21">
        <w:rPr>
          <w:b/>
          <w:color w:val="404040" w:themeColor="text1" w:themeTint="BF"/>
        </w:rPr>
        <w:t xml:space="preserve">eine wichtige Rolle. Es dominiert ein </w:t>
      </w:r>
      <w:r w:rsidR="00A14633" w:rsidRPr="00206C21">
        <w:rPr>
          <w:b/>
          <w:color w:val="404040" w:themeColor="text1" w:themeTint="BF"/>
        </w:rPr>
        <w:t>konträrer</w:t>
      </w:r>
      <w:r w:rsidR="00A14633" w:rsidRPr="00206C21">
        <w:rPr>
          <w:b/>
          <w:color w:val="404040" w:themeColor="text1" w:themeTint="BF"/>
        </w:rPr>
        <w:t xml:space="preserve"> </w:t>
      </w:r>
      <w:r w:rsidR="00A14633" w:rsidRPr="00206C21">
        <w:rPr>
          <w:b/>
          <w:color w:val="404040" w:themeColor="text1" w:themeTint="BF"/>
        </w:rPr>
        <w:t>Mix</w:t>
      </w:r>
      <w:r w:rsidR="00A14633" w:rsidRPr="00206C21">
        <w:rPr>
          <w:b/>
          <w:color w:val="404040" w:themeColor="text1" w:themeTint="BF"/>
        </w:rPr>
        <w:t xml:space="preserve"> aus traditionellen und populären Genres. </w:t>
      </w:r>
      <w:r w:rsidR="00A14633" w:rsidRPr="00206C21">
        <w:rPr>
          <w:b/>
          <w:color w:val="404040" w:themeColor="text1" w:themeTint="BF"/>
        </w:rPr>
        <w:t xml:space="preserve">Eine </w:t>
      </w:r>
      <w:r w:rsidRPr="00206C21">
        <w:rPr>
          <w:b/>
          <w:color w:val="404040" w:themeColor="text1" w:themeTint="BF"/>
        </w:rPr>
        <w:t>besondere Bedeutung kommt dem</w:t>
      </w:r>
      <w:r w:rsidR="00A14633" w:rsidRPr="00206C21">
        <w:rPr>
          <w:b/>
          <w:color w:val="404040" w:themeColor="text1" w:themeTint="BF"/>
        </w:rPr>
        <w:t xml:space="preserve"> </w:t>
      </w:r>
      <w:r w:rsidRPr="00206C21">
        <w:rPr>
          <w:b/>
          <w:color w:val="404040" w:themeColor="text1" w:themeTint="BF"/>
        </w:rPr>
        <w:t xml:space="preserve">in Hongkong entstandenen </w:t>
      </w:r>
      <w:proofErr w:type="spellStart"/>
      <w:r w:rsidR="00A14633" w:rsidRPr="00206C21">
        <w:rPr>
          <w:b/>
          <w:color w:val="404040" w:themeColor="text1" w:themeTint="BF"/>
        </w:rPr>
        <w:t>Cantopop</w:t>
      </w:r>
      <w:proofErr w:type="spellEnd"/>
      <w:r w:rsidRPr="00206C21">
        <w:rPr>
          <w:b/>
          <w:color w:val="404040" w:themeColor="text1" w:themeTint="BF"/>
        </w:rPr>
        <w:t xml:space="preserve"> zu</w:t>
      </w:r>
      <w:r w:rsidR="00A14633" w:rsidRPr="00206C21">
        <w:rPr>
          <w:b/>
          <w:color w:val="404040" w:themeColor="text1" w:themeTint="BF"/>
        </w:rPr>
        <w:t xml:space="preserve">, </w:t>
      </w:r>
      <w:r w:rsidRPr="00206C21">
        <w:rPr>
          <w:b/>
          <w:color w:val="404040" w:themeColor="text1" w:themeTint="BF"/>
        </w:rPr>
        <w:t>der beide Welten zu einer völlig neuen Musikform verschmelzen lässt</w:t>
      </w:r>
      <w:r w:rsidR="00A14633" w:rsidRPr="00206C21">
        <w:rPr>
          <w:b/>
          <w:color w:val="404040" w:themeColor="text1" w:themeTint="BF"/>
        </w:rPr>
        <w:t xml:space="preserve">. Aber auch die klassische Musik findet in Hong Kong ihren </w:t>
      </w:r>
      <w:r w:rsidR="00206C21">
        <w:rPr>
          <w:b/>
          <w:color w:val="404040" w:themeColor="text1" w:themeTint="BF"/>
        </w:rPr>
        <w:t xml:space="preserve">wichtigen </w:t>
      </w:r>
      <w:r w:rsidR="00A14633" w:rsidRPr="00206C21">
        <w:rPr>
          <w:b/>
          <w:color w:val="404040" w:themeColor="text1" w:themeTint="BF"/>
        </w:rPr>
        <w:t xml:space="preserve">Platz im kulturellen Leben. Während sich </w:t>
      </w:r>
      <w:r w:rsidR="00206C21">
        <w:rPr>
          <w:b/>
          <w:color w:val="404040" w:themeColor="text1" w:themeTint="BF"/>
        </w:rPr>
        <w:t xml:space="preserve">das </w:t>
      </w:r>
      <w:r w:rsidR="00A14633" w:rsidRPr="00206C21">
        <w:rPr>
          <w:b/>
          <w:color w:val="404040" w:themeColor="text1" w:themeTint="BF"/>
        </w:rPr>
        <w:t xml:space="preserve">Hong Kong </w:t>
      </w:r>
      <w:proofErr w:type="spellStart"/>
      <w:r w:rsidR="00A14633" w:rsidRPr="00206C21">
        <w:rPr>
          <w:b/>
          <w:color w:val="404040" w:themeColor="text1" w:themeTint="BF"/>
        </w:rPr>
        <w:t>Philharmonic</w:t>
      </w:r>
      <w:proofErr w:type="spellEnd"/>
      <w:r w:rsidR="00A14633" w:rsidRPr="00206C21">
        <w:rPr>
          <w:b/>
          <w:color w:val="404040" w:themeColor="text1" w:themeTint="BF"/>
        </w:rPr>
        <w:t xml:space="preserve"> Orchestr</w:t>
      </w:r>
      <w:r w:rsidR="00A14633" w:rsidRPr="00206C21">
        <w:rPr>
          <w:b/>
          <w:color w:val="404040" w:themeColor="text1" w:themeTint="BF"/>
        </w:rPr>
        <w:t>a und die Hong Kong Sinfonietta</w:t>
      </w:r>
      <w:r w:rsidR="00A14633" w:rsidRPr="00206C21">
        <w:rPr>
          <w:b/>
          <w:color w:val="404040" w:themeColor="text1" w:themeTint="BF"/>
        </w:rPr>
        <w:t xml:space="preserve"> </w:t>
      </w:r>
      <w:r w:rsidR="00A14633" w:rsidRPr="00206C21">
        <w:rPr>
          <w:b/>
          <w:color w:val="404040" w:themeColor="text1" w:themeTint="BF"/>
        </w:rPr>
        <w:t xml:space="preserve">in die höchste Liga der </w:t>
      </w:r>
      <w:r w:rsidR="00A14633" w:rsidRPr="00206C21">
        <w:rPr>
          <w:b/>
          <w:color w:val="404040" w:themeColor="text1" w:themeTint="BF"/>
        </w:rPr>
        <w:t>westliche</w:t>
      </w:r>
      <w:r w:rsidR="00A14633" w:rsidRPr="00206C21">
        <w:rPr>
          <w:b/>
          <w:color w:val="404040" w:themeColor="text1" w:themeTint="BF"/>
        </w:rPr>
        <w:t>n klassische Musik gespielt haben, erfreut sich auch die</w:t>
      </w:r>
      <w:r w:rsidR="00A14633" w:rsidRPr="00206C21">
        <w:rPr>
          <w:b/>
          <w:color w:val="404040" w:themeColor="text1" w:themeTint="BF"/>
        </w:rPr>
        <w:t xml:space="preserve"> kantonesische Oper </w:t>
      </w:r>
      <w:r w:rsidR="00A14633" w:rsidRPr="00206C21">
        <w:rPr>
          <w:b/>
          <w:color w:val="404040" w:themeColor="text1" w:themeTint="BF"/>
        </w:rPr>
        <w:t>(</w:t>
      </w:r>
      <w:proofErr w:type="spellStart"/>
      <w:r w:rsidR="00A14633" w:rsidRPr="00206C21">
        <w:rPr>
          <w:b/>
          <w:color w:val="404040" w:themeColor="text1" w:themeTint="BF"/>
        </w:rPr>
        <w:t>Xiqu</w:t>
      </w:r>
      <w:proofErr w:type="spellEnd"/>
      <w:r w:rsidR="00A14633" w:rsidRPr="00206C21">
        <w:rPr>
          <w:b/>
          <w:color w:val="404040" w:themeColor="text1" w:themeTint="BF"/>
        </w:rPr>
        <w:t xml:space="preserve">) großer Beliebtheit in der lokalen Bevölkerung. Mit dem </w:t>
      </w:r>
      <w:proofErr w:type="spellStart"/>
      <w:r w:rsidR="00A14633" w:rsidRPr="00206C21">
        <w:rPr>
          <w:b/>
          <w:color w:val="404040" w:themeColor="text1" w:themeTint="BF"/>
        </w:rPr>
        <w:t>Xiqu</w:t>
      </w:r>
      <w:proofErr w:type="spellEnd"/>
      <w:r w:rsidR="00A14633" w:rsidRPr="00206C21">
        <w:rPr>
          <w:b/>
          <w:color w:val="404040" w:themeColor="text1" w:themeTint="BF"/>
        </w:rPr>
        <w:t xml:space="preserve"> Centre im West Kowloon Culture </w:t>
      </w:r>
      <w:proofErr w:type="spellStart"/>
      <w:r w:rsidR="00A14633" w:rsidRPr="00206C21">
        <w:rPr>
          <w:b/>
          <w:color w:val="404040" w:themeColor="text1" w:themeTint="BF"/>
        </w:rPr>
        <w:t>District</w:t>
      </w:r>
      <w:proofErr w:type="spellEnd"/>
      <w:r w:rsidR="00A14633" w:rsidRPr="00206C21">
        <w:rPr>
          <w:b/>
          <w:color w:val="404040" w:themeColor="text1" w:themeTint="BF"/>
        </w:rPr>
        <w:t xml:space="preserve"> hat die Musikform </w:t>
      </w:r>
      <w:r w:rsidRPr="00206C21">
        <w:rPr>
          <w:b/>
          <w:color w:val="404040" w:themeColor="text1" w:themeTint="BF"/>
        </w:rPr>
        <w:t>im Jahr 2019</w:t>
      </w:r>
      <w:r w:rsidR="00A14633" w:rsidRPr="00206C21">
        <w:rPr>
          <w:b/>
          <w:color w:val="404040" w:themeColor="text1" w:themeTint="BF"/>
        </w:rPr>
        <w:t xml:space="preserve"> ein neues Zuhause bekommen.</w:t>
      </w:r>
    </w:p>
    <w:p w14:paraId="2A2E9A91" w14:textId="77777777" w:rsidR="004C1D45" w:rsidRDefault="004C1D45" w:rsidP="00A14633">
      <w:pPr>
        <w:spacing w:after="120" w:line="360" w:lineRule="auto"/>
        <w:jc w:val="both"/>
        <w:rPr>
          <w:color w:val="404040" w:themeColor="text1" w:themeTint="BF"/>
        </w:rPr>
      </w:pPr>
      <w:bookmarkStart w:id="0" w:name="_GoBack"/>
      <w:bookmarkEnd w:id="0"/>
    </w:p>
    <w:p w14:paraId="58EC7C53" w14:textId="39CC4B72" w:rsidR="004C1D45" w:rsidRPr="004C1D45" w:rsidRDefault="004C1D45" w:rsidP="00A14633">
      <w:pPr>
        <w:spacing w:after="120" w:line="360" w:lineRule="auto"/>
        <w:jc w:val="both"/>
        <w:rPr>
          <w:b/>
          <w:caps/>
          <w:color w:val="404040" w:themeColor="text1" w:themeTint="BF"/>
        </w:rPr>
      </w:pPr>
      <w:r w:rsidRPr="004C1D45">
        <w:rPr>
          <w:b/>
          <w:caps/>
          <w:color w:val="404040" w:themeColor="text1" w:themeTint="BF"/>
        </w:rPr>
        <w:t>Made in Hong Kong: Der Cantopop</w:t>
      </w:r>
    </w:p>
    <w:p w14:paraId="6D744617" w14:textId="41AA9883" w:rsidR="00D718CD" w:rsidRDefault="00A14633" w:rsidP="00A14633">
      <w:pPr>
        <w:spacing w:after="120" w:line="360" w:lineRule="auto"/>
        <w:jc w:val="both"/>
        <w:rPr>
          <w:color w:val="404040" w:themeColor="text1" w:themeTint="BF"/>
        </w:rPr>
      </w:pPr>
      <w:r>
        <w:rPr>
          <w:color w:val="404040" w:themeColor="text1" w:themeTint="BF"/>
        </w:rPr>
        <w:t>In den 1970er</w:t>
      </w:r>
      <w:r w:rsidR="00D718CD">
        <w:rPr>
          <w:color w:val="404040" w:themeColor="text1" w:themeTint="BF"/>
        </w:rPr>
        <w:t xml:space="preserve"> und 80er</w:t>
      </w:r>
      <w:r>
        <w:rPr>
          <w:color w:val="404040" w:themeColor="text1" w:themeTint="BF"/>
        </w:rPr>
        <w:t xml:space="preserve"> Jahren begann </w:t>
      </w:r>
      <w:r w:rsidR="00D718CD">
        <w:rPr>
          <w:color w:val="404040" w:themeColor="text1" w:themeTint="BF"/>
        </w:rPr>
        <w:t xml:space="preserve">dank Untermalung vieler TV-Sendungen und Kinofilmen </w:t>
      </w:r>
      <w:r>
        <w:rPr>
          <w:color w:val="404040" w:themeColor="text1" w:themeTint="BF"/>
        </w:rPr>
        <w:t xml:space="preserve">der Siegeszug des kantonesischen Pops in Hongkong. </w:t>
      </w:r>
      <w:r w:rsidR="004C1D45">
        <w:rPr>
          <w:color w:val="404040" w:themeColor="text1" w:themeTint="BF"/>
        </w:rPr>
        <w:t>Die Stadt gilt als Wiege der Musikrichtung, die westliche</w:t>
      </w:r>
      <w:r w:rsidR="00206C21">
        <w:rPr>
          <w:color w:val="404040" w:themeColor="text1" w:themeTint="BF"/>
        </w:rPr>
        <w:t xml:space="preserve"> Pop- und Rockmusik </w:t>
      </w:r>
      <w:r w:rsidR="00D718CD">
        <w:rPr>
          <w:color w:val="404040" w:themeColor="text1" w:themeTint="BF"/>
        </w:rPr>
        <w:t>mit traditionellen chinesischen Melodien</w:t>
      </w:r>
      <w:r w:rsidR="004C1D45">
        <w:rPr>
          <w:color w:val="404040" w:themeColor="text1" w:themeTint="BF"/>
        </w:rPr>
        <w:t xml:space="preserve"> zusammensetzt</w:t>
      </w:r>
      <w:r w:rsidR="00D718CD">
        <w:rPr>
          <w:color w:val="404040" w:themeColor="text1" w:themeTint="BF"/>
        </w:rPr>
        <w:t>. Etlich</w:t>
      </w:r>
      <w:r w:rsidR="004C1D45">
        <w:rPr>
          <w:color w:val="404040" w:themeColor="text1" w:themeTint="BF"/>
        </w:rPr>
        <w:t xml:space="preserve">e populäre Schlager des </w:t>
      </w:r>
      <w:proofErr w:type="spellStart"/>
      <w:r w:rsidR="004C1D45">
        <w:rPr>
          <w:color w:val="404040" w:themeColor="text1" w:themeTint="BF"/>
        </w:rPr>
        <w:t>Cantopops</w:t>
      </w:r>
      <w:proofErr w:type="spellEnd"/>
      <w:r w:rsidR="00D718CD">
        <w:rPr>
          <w:color w:val="404040" w:themeColor="text1" w:themeTint="BF"/>
        </w:rPr>
        <w:t xml:space="preserve"> entstanden in der Hochzeit der Hongkonger Filmindustrie und traten von Hongkong ihren Siegeszug in Singapur, Malaysia und später auch auf dem chinesischen Festland an. </w:t>
      </w:r>
      <w:r w:rsidR="004C1D45">
        <w:t xml:space="preserve">Bekannteste Vertreter der Musikrichtung sind zum Beispiel </w:t>
      </w:r>
      <w:r w:rsidR="00D718CD" w:rsidRPr="004C1D45">
        <w:t>Alan Tam</w:t>
      </w:r>
      <w:r w:rsidR="00D718CD">
        <w:t xml:space="preserve">, </w:t>
      </w:r>
      <w:r w:rsidR="00D718CD" w:rsidRPr="004C1D45">
        <w:t>Leslie Cheung</w:t>
      </w:r>
      <w:r w:rsidR="00D718CD">
        <w:t xml:space="preserve"> </w:t>
      </w:r>
      <w:r w:rsidR="004C1D45">
        <w:t>und</w:t>
      </w:r>
      <w:r w:rsidR="00D718CD">
        <w:t xml:space="preserve"> </w:t>
      </w:r>
      <w:r w:rsidR="00D718CD" w:rsidRPr="004C1D45">
        <w:t>Priscilla Chan</w:t>
      </w:r>
      <w:r w:rsidR="004C1D45">
        <w:t>. Heute wird Hongkongs</w:t>
      </w:r>
      <w:r w:rsidR="00D718CD">
        <w:t xml:space="preserve"> Medienkultur </w:t>
      </w:r>
      <w:r w:rsidR="00206C21">
        <w:t>zunehmend</w:t>
      </w:r>
      <w:r w:rsidR="004C1D45">
        <w:t xml:space="preserve"> von</w:t>
      </w:r>
      <w:r w:rsidR="00D718CD">
        <w:t xml:space="preserve"> westliche</w:t>
      </w:r>
      <w:r w:rsidR="004C1D45">
        <w:t>r</w:t>
      </w:r>
      <w:r w:rsidR="00D718CD">
        <w:t xml:space="preserve"> Pop- und Rock-Musik </w:t>
      </w:r>
      <w:r w:rsidR="004C1D45">
        <w:t xml:space="preserve">als auch chinesischer Musik geprägt. </w:t>
      </w:r>
    </w:p>
    <w:p w14:paraId="679B5280" w14:textId="77777777" w:rsidR="004C1D45" w:rsidRDefault="004C1D45" w:rsidP="00A14633">
      <w:pPr>
        <w:spacing w:after="120" w:line="360" w:lineRule="auto"/>
        <w:jc w:val="both"/>
        <w:rPr>
          <w:color w:val="404040" w:themeColor="text1" w:themeTint="BF"/>
        </w:rPr>
      </w:pPr>
    </w:p>
    <w:p w14:paraId="20B1D8B1" w14:textId="530BC683" w:rsidR="00D718CD" w:rsidRPr="004C1D45" w:rsidRDefault="004C1D45" w:rsidP="00A14633">
      <w:pPr>
        <w:spacing w:after="120" w:line="360" w:lineRule="auto"/>
        <w:jc w:val="both"/>
        <w:rPr>
          <w:b/>
          <w:caps/>
          <w:color w:val="404040" w:themeColor="text1" w:themeTint="BF"/>
        </w:rPr>
      </w:pPr>
      <w:r w:rsidRPr="004C1D45">
        <w:rPr>
          <w:b/>
          <w:caps/>
          <w:color w:val="404040" w:themeColor="text1" w:themeTint="BF"/>
        </w:rPr>
        <w:t>Die chinesische Oper</w:t>
      </w:r>
    </w:p>
    <w:p w14:paraId="0C7A834D" w14:textId="471E63CA" w:rsidR="004C1D45" w:rsidRPr="00617C86" w:rsidRDefault="004C1D45" w:rsidP="00A14633">
      <w:pPr>
        <w:spacing w:after="120" w:line="360" w:lineRule="auto"/>
        <w:jc w:val="both"/>
      </w:pPr>
      <w:r>
        <w:t xml:space="preserve">Die Ursprünge der </w:t>
      </w:r>
      <w:proofErr w:type="spellStart"/>
      <w:r>
        <w:t>Xiqu</w:t>
      </w:r>
      <w:proofErr w:type="spellEnd"/>
      <w:r w:rsidR="00617C86">
        <w:t xml:space="preserve">, auch </w:t>
      </w:r>
      <w:r w:rsidRPr="00FA7C3D">
        <w:t xml:space="preserve">chinesische Oper genannt. reichen bis ins 3. Jahrhundert vor Christus zurück. Sie erzählt mit einer Kombination aus Gesang, Sprache, Tanz und Kampf eine Geschichte, in der das Schicksal einer Person im Vordergrund steht. Dabei </w:t>
      </w:r>
      <w:r>
        <w:t>wechseln</w:t>
      </w:r>
      <w:r w:rsidRPr="00FA7C3D">
        <w:t xml:space="preserve"> sich komödiantische und ernste Elemente miteinander ab.</w:t>
      </w:r>
      <w:r w:rsidRPr="004C1D45">
        <w:t xml:space="preserve"> </w:t>
      </w:r>
      <w:r w:rsidR="00617C86">
        <w:t>Als</w:t>
      </w:r>
      <w:r w:rsidR="00617C86">
        <w:t xml:space="preserve"> Teil der kantonesischen Kultur </w:t>
      </w:r>
      <w:r w:rsidR="00617C86">
        <w:t>nahm die UNESCO die chinesische Oper</w:t>
      </w:r>
      <w:r w:rsidR="00617C86">
        <w:t xml:space="preserve"> in die </w:t>
      </w:r>
      <w:r w:rsidR="00617C86">
        <w:t>Liste</w:t>
      </w:r>
      <w:r w:rsidR="00617C86">
        <w:t xml:space="preserve"> des immateriellen </w:t>
      </w:r>
      <w:r w:rsidR="00617C86">
        <w:t xml:space="preserve">Kulturerbes der Menschheit auf. </w:t>
      </w:r>
      <w:r>
        <w:t xml:space="preserve">Im </w:t>
      </w:r>
      <w:r w:rsidR="00206C21">
        <w:t xml:space="preserve">2019 eröffneten </w:t>
      </w:r>
      <w:proofErr w:type="spellStart"/>
      <w:r w:rsidR="00206C21">
        <w:t>Xiqu</w:t>
      </w:r>
      <w:proofErr w:type="spellEnd"/>
      <w:r w:rsidR="00206C21">
        <w:t xml:space="preserve"> Centre im </w:t>
      </w:r>
      <w:r>
        <w:t xml:space="preserve">neuen Kultur-Distrikt West Kowloon im Norden Hongkongs </w:t>
      </w:r>
      <w:r w:rsidR="00E0284D">
        <w:t>findet die Mu</w:t>
      </w:r>
      <w:r>
        <w:t>s</w:t>
      </w:r>
      <w:r w:rsidR="00E0284D">
        <w:t>i</w:t>
      </w:r>
      <w:r>
        <w:t xml:space="preserve">kform </w:t>
      </w:r>
      <w:r w:rsidR="00E0284D">
        <w:t xml:space="preserve">seit Januar 2019 </w:t>
      </w:r>
      <w:r>
        <w:t>ein neues Zuhause.</w:t>
      </w:r>
      <w:r>
        <w:t xml:space="preserve"> Das achtstöckige, markante Gebäude beherbergt unter anderem ein großes Theater mit 1.073 Plätzen, in dem vor allem Opern und Theaterstücke aufgeführt werden. Dazu kommen eine kleinere „Tea Hou</w:t>
      </w:r>
      <w:r>
        <w:t>se Bühne“ mit 200 Plätzen sowie mehrere kleine Veranstaltungsräume.</w:t>
      </w:r>
    </w:p>
    <w:p w14:paraId="6D53BAAD" w14:textId="77777777" w:rsidR="00617C86" w:rsidRDefault="00617C86" w:rsidP="00A14633">
      <w:pPr>
        <w:spacing w:after="120" w:line="360" w:lineRule="auto"/>
        <w:jc w:val="both"/>
        <w:rPr>
          <w:b/>
          <w:caps/>
          <w:color w:val="404040" w:themeColor="text1" w:themeTint="BF"/>
        </w:rPr>
      </w:pPr>
    </w:p>
    <w:p w14:paraId="006034BC" w14:textId="26D6D970" w:rsidR="004736A8" w:rsidRPr="00617C86" w:rsidRDefault="004736A8" w:rsidP="00A14633">
      <w:pPr>
        <w:spacing w:after="120" w:line="360" w:lineRule="auto"/>
        <w:jc w:val="both"/>
        <w:rPr>
          <w:b/>
          <w:caps/>
          <w:color w:val="404040" w:themeColor="text1" w:themeTint="BF"/>
        </w:rPr>
      </w:pPr>
      <w:r w:rsidRPr="00617C86">
        <w:rPr>
          <w:b/>
          <w:caps/>
          <w:color w:val="404040" w:themeColor="text1" w:themeTint="BF"/>
        </w:rPr>
        <w:t>Klassische Musik aus dem Westen</w:t>
      </w:r>
    </w:p>
    <w:p w14:paraId="05D3BBC3" w14:textId="2FBDC0F6" w:rsidR="004736A8" w:rsidRDefault="004736A8" w:rsidP="00A14633">
      <w:pPr>
        <w:spacing w:after="120" w:line="360" w:lineRule="auto"/>
        <w:jc w:val="both"/>
        <w:rPr>
          <w:color w:val="404040" w:themeColor="text1" w:themeTint="BF"/>
        </w:rPr>
      </w:pPr>
      <w:r>
        <w:rPr>
          <w:color w:val="404040" w:themeColor="text1" w:themeTint="BF"/>
        </w:rPr>
        <w:t>Auch d</w:t>
      </w:r>
      <w:r w:rsidRPr="004736A8">
        <w:rPr>
          <w:color w:val="404040" w:themeColor="text1" w:themeTint="BF"/>
        </w:rPr>
        <w:t xml:space="preserve">ie westliche klassische Musik hat </w:t>
      </w:r>
      <w:r w:rsidR="004D21DE">
        <w:rPr>
          <w:color w:val="404040" w:themeColor="text1" w:themeTint="BF"/>
        </w:rPr>
        <w:t>in Hongkong eine starke Präsenz</w:t>
      </w:r>
      <w:r w:rsidR="00E0284D">
        <w:rPr>
          <w:color w:val="404040" w:themeColor="text1" w:themeTint="BF"/>
        </w:rPr>
        <w:t xml:space="preserve"> und wir</w:t>
      </w:r>
      <w:r w:rsidR="00206C21">
        <w:rPr>
          <w:color w:val="404040" w:themeColor="text1" w:themeTint="BF"/>
        </w:rPr>
        <w:t>d</w:t>
      </w:r>
      <w:r w:rsidR="00E0284D">
        <w:rPr>
          <w:color w:val="404040" w:themeColor="text1" w:themeTint="BF"/>
        </w:rPr>
        <w:t xml:space="preserve"> von der Regierung</w:t>
      </w:r>
      <w:r w:rsidR="004D21DE">
        <w:rPr>
          <w:color w:val="404040" w:themeColor="text1" w:themeTint="BF"/>
        </w:rPr>
        <w:t xml:space="preserve"> stark gefördert. </w:t>
      </w:r>
      <w:r w:rsidR="00206C21">
        <w:rPr>
          <w:color w:val="404040" w:themeColor="text1" w:themeTint="BF"/>
        </w:rPr>
        <w:t>So wird in</w:t>
      </w:r>
      <w:r w:rsidR="004D21DE">
        <w:rPr>
          <w:color w:val="404040" w:themeColor="text1" w:themeTint="BF"/>
        </w:rPr>
        <w:t xml:space="preserve"> Hongkongs </w:t>
      </w:r>
      <w:r w:rsidR="00206C21">
        <w:rPr>
          <w:color w:val="404040" w:themeColor="text1" w:themeTint="BF"/>
        </w:rPr>
        <w:t>schulischen Lehrplänen</w:t>
      </w:r>
      <w:r w:rsidR="004D21DE">
        <w:rPr>
          <w:color w:val="404040" w:themeColor="text1" w:themeTint="BF"/>
        </w:rPr>
        <w:t xml:space="preserve"> </w:t>
      </w:r>
      <w:r w:rsidR="00CF0AF5">
        <w:rPr>
          <w:color w:val="404040" w:themeColor="text1" w:themeTint="BF"/>
        </w:rPr>
        <w:t xml:space="preserve">großen Wert auf die musikalische Ausbildung gelegt. </w:t>
      </w:r>
      <w:r>
        <w:rPr>
          <w:color w:val="404040" w:themeColor="text1" w:themeTint="BF"/>
        </w:rPr>
        <w:t>Ense</w:t>
      </w:r>
      <w:r w:rsidR="004D21DE">
        <w:rPr>
          <w:color w:val="404040" w:themeColor="text1" w:themeTint="BF"/>
        </w:rPr>
        <w:t>m</w:t>
      </w:r>
      <w:r>
        <w:rPr>
          <w:color w:val="404040" w:themeColor="text1" w:themeTint="BF"/>
        </w:rPr>
        <w:t>bles wie</w:t>
      </w:r>
      <w:r w:rsidRPr="004736A8">
        <w:rPr>
          <w:color w:val="404040" w:themeColor="text1" w:themeTint="BF"/>
        </w:rPr>
        <w:t xml:space="preserve"> das Hong Kong </w:t>
      </w:r>
      <w:proofErr w:type="spellStart"/>
      <w:r w:rsidRPr="004736A8">
        <w:rPr>
          <w:color w:val="404040" w:themeColor="text1" w:themeTint="BF"/>
        </w:rPr>
        <w:t>Philharmonic</w:t>
      </w:r>
      <w:proofErr w:type="spellEnd"/>
      <w:r w:rsidRPr="004736A8">
        <w:rPr>
          <w:color w:val="404040" w:themeColor="text1" w:themeTint="BF"/>
        </w:rPr>
        <w:t xml:space="preserve"> Orchestra, die Hong Kong Sinfonietta und das Hong Kong Chinese Orchestra </w:t>
      </w:r>
      <w:r w:rsidR="004D21DE">
        <w:rPr>
          <w:color w:val="404040" w:themeColor="text1" w:themeTint="BF"/>
        </w:rPr>
        <w:t>haben</w:t>
      </w:r>
      <w:r>
        <w:rPr>
          <w:color w:val="404040" w:themeColor="text1" w:themeTint="BF"/>
        </w:rPr>
        <w:t xml:space="preserve"> Hongkong zu einem der bedeutendsten Klassikbühnen Asiens</w:t>
      </w:r>
      <w:r w:rsidR="004D21DE">
        <w:rPr>
          <w:color w:val="404040" w:themeColor="text1" w:themeTint="BF"/>
        </w:rPr>
        <w:t xml:space="preserve"> gemacht</w:t>
      </w:r>
      <w:r>
        <w:rPr>
          <w:color w:val="404040" w:themeColor="text1" w:themeTint="BF"/>
        </w:rPr>
        <w:t>. Unterstützt werden die Orchester</w:t>
      </w:r>
      <w:r w:rsidRPr="004736A8">
        <w:rPr>
          <w:color w:val="404040" w:themeColor="text1" w:themeTint="BF"/>
        </w:rPr>
        <w:t xml:space="preserve"> </w:t>
      </w:r>
      <w:r w:rsidR="00CF0AF5">
        <w:rPr>
          <w:color w:val="404040" w:themeColor="text1" w:themeTint="BF"/>
        </w:rPr>
        <w:t xml:space="preserve">aber </w:t>
      </w:r>
      <w:r>
        <w:rPr>
          <w:color w:val="404040" w:themeColor="text1" w:themeTint="BF"/>
        </w:rPr>
        <w:t>nicht nur von staatlicher Stelle, auch privat</w:t>
      </w:r>
      <w:r w:rsidR="00206C21">
        <w:rPr>
          <w:color w:val="404040" w:themeColor="text1" w:themeTint="BF"/>
        </w:rPr>
        <w:t>e</w:t>
      </w:r>
      <w:r>
        <w:rPr>
          <w:color w:val="404040" w:themeColor="text1" w:themeTint="BF"/>
        </w:rPr>
        <w:t xml:space="preserve"> </w:t>
      </w:r>
      <w:r w:rsidR="00206C21">
        <w:rPr>
          <w:color w:val="404040" w:themeColor="text1" w:themeTint="BF"/>
        </w:rPr>
        <w:t>Förderer</w:t>
      </w:r>
      <w:r>
        <w:rPr>
          <w:color w:val="404040" w:themeColor="text1" w:themeTint="BF"/>
        </w:rPr>
        <w:t xml:space="preserve"> </w:t>
      </w:r>
      <w:r w:rsidR="00206C21">
        <w:rPr>
          <w:color w:val="404040" w:themeColor="text1" w:themeTint="BF"/>
        </w:rPr>
        <w:t xml:space="preserve">und Firmen </w:t>
      </w:r>
      <w:r>
        <w:rPr>
          <w:color w:val="404040" w:themeColor="text1" w:themeTint="BF"/>
        </w:rPr>
        <w:t xml:space="preserve">spenden jährlich beträchtliche Mittel. So kommen auch immer wieder </w:t>
      </w:r>
      <w:r w:rsidR="00CF0AF5">
        <w:rPr>
          <w:color w:val="404040" w:themeColor="text1" w:themeTint="BF"/>
        </w:rPr>
        <w:t>Gruppen und Künstler</w:t>
      </w:r>
      <w:r>
        <w:rPr>
          <w:color w:val="404040" w:themeColor="text1" w:themeTint="BF"/>
        </w:rPr>
        <w:t xml:space="preserve"> aus der ganzen Welt nach Ho</w:t>
      </w:r>
      <w:r w:rsidR="004D21DE">
        <w:rPr>
          <w:color w:val="404040" w:themeColor="text1" w:themeTint="BF"/>
        </w:rPr>
        <w:t>ngkong, um vor einem klassik</w:t>
      </w:r>
      <w:r>
        <w:rPr>
          <w:color w:val="404040" w:themeColor="text1" w:themeTint="BF"/>
        </w:rPr>
        <w:t>begeister</w:t>
      </w:r>
      <w:r w:rsidR="004D21DE">
        <w:rPr>
          <w:color w:val="404040" w:themeColor="text1" w:themeTint="BF"/>
        </w:rPr>
        <w:t>t</w:t>
      </w:r>
      <w:r>
        <w:rPr>
          <w:color w:val="404040" w:themeColor="text1" w:themeTint="BF"/>
        </w:rPr>
        <w:t xml:space="preserve">en Publikum aufzutreten. </w:t>
      </w:r>
      <w:r w:rsidR="00CF0AF5">
        <w:rPr>
          <w:color w:val="404040" w:themeColor="text1" w:themeTint="BF"/>
        </w:rPr>
        <w:t>E</w:t>
      </w:r>
      <w:r w:rsidR="004D21DE">
        <w:rPr>
          <w:color w:val="404040" w:themeColor="text1" w:themeTint="BF"/>
        </w:rPr>
        <w:t xml:space="preserve">uropäische Organisationen wie die </w:t>
      </w:r>
      <w:r w:rsidR="00617C86">
        <w:rPr>
          <w:color w:val="404040" w:themeColor="text1" w:themeTint="BF"/>
        </w:rPr>
        <w:t>Bayerische Staatsoper</w:t>
      </w:r>
      <w:r w:rsidR="004D21DE">
        <w:rPr>
          <w:color w:val="404040" w:themeColor="text1" w:themeTint="BF"/>
        </w:rPr>
        <w:t xml:space="preserve">, die Oper Leipzig oder das London </w:t>
      </w:r>
      <w:proofErr w:type="spellStart"/>
      <w:r w:rsidR="004D21DE">
        <w:rPr>
          <w:color w:val="404040" w:themeColor="text1" w:themeTint="BF"/>
        </w:rPr>
        <w:t>Symphony</w:t>
      </w:r>
      <w:proofErr w:type="spellEnd"/>
      <w:r w:rsidR="004D21DE">
        <w:rPr>
          <w:color w:val="404040" w:themeColor="text1" w:themeTint="BF"/>
        </w:rPr>
        <w:t xml:space="preserve"> Orchestra waren bereits auf Hongkongs Bühnen zu Gast.</w:t>
      </w:r>
    </w:p>
    <w:p w14:paraId="1A348EB7" w14:textId="77777777" w:rsidR="00617C86" w:rsidRDefault="00617C86" w:rsidP="00A14633">
      <w:pPr>
        <w:spacing w:after="120" w:line="360" w:lineRule="auto"/>
        <w:jc w:val="both"/>
        <w:rPr>
          <w:color w:val="404040" w:themeColor="text1" w:themeTint="BF"/>
        </w:rPr>
      </w:pPr>
    </w:p>
    <w:p w14:paraId="1FB68691" w14:textId="3875A42E" w:rsidR="00617C86" w:rsidRDefault="00617C86" w:rsidP="00A14633">
      <w:pPr>
        <w:spacing w:after="120" w:line="360" w:lineRule="auto"/>
        <w:jc w:val="both"/>
        <w:rPr>
          <w:b/>
          <w:caps/>
          <w:color w:val="404040" w:themeColor="text1" w:themeTint="BF"/>
        </w:rPr>
      </w:pPr>
      <w:r>
        <w:rPr>
          <w:b/>
          <w:caps/>
          <w:color w:val="404040" w:themeColor="text1" w:themeTint="BF"/>
        </w:rPr>
        <w:t>Theater und darstellende Künste in Hongkong</w:t>
      </w:r>
    </w:p>
    <w:p w14:paraId="17165C61" w14:textId="7D7C182D" w:rsidR="00B459C9" w:rsidRDefault="00B459C9" w:rsidP="00B459C9">
      <w:pPr>
        <w:spacing w:after="120" w:line="360" w:lineRule="auto"/>
        <w:jc w:val="both"/>
        <w:rPr>
          <w:color w:val="404040" w:themeColor="text1" w:themeTint="BF"/>
        </w:rPr>
      </w:pPr>
      <w:r w:rsidRPr="00B459C9">
        <w:rPr>
          <w:color w:val="404040" w:themeColor="text1" w:themeTint="BF"/>
        </w:rPr>
        <w:t xml:space="preserve">Tanz und Theater nehmen in Hongkongs kulturellen Leben einen wichtigen Stellenwert ein.  Dutzende professioneller Tanzensembles </w:t>
      </w:r>
      <w:r w:rsidR="00E0284D">
        <w:rPr>
          <w:color w:val="404040" w:themeColor="text1" w:themeTint="BF"/>
        </w:rPr>
        <w:t xml:space="preserve">wie die </w:t>
      </w:r>
      <w:r w:rsidR="00E0284D">
        <w:t>City Contemporary Dance Company</w:t>
      </w:r>
      <w:r w:rsidR="00CF0AF5">
        <w:t>, das</w:t>
      </w:r>
      <w:r w:rsidR="00E0284D">
        <w:t xml:space="preserve"> Hong Kong </w:t>
      </w:r>
      <w:proofErr w:type="spellStart"/>
      <w:r w:rsidR="00E0284D">
        <w:t>Ballet</w:t>
      </w:r>
      <w:proofErr w:type="spellEnd"/>
      <w:r w:rsidR="00E0284D">
        <w:t xml:space="preserve"> </w:t>
      </w:r>
      <w:r w:rsidR="00CF0AF5">
        <w:t>oder</w:t>
      </w:r>
      <w:r w:rsidR="00E0284D">
        <w:t xml:space="preserve"> </w:t>
      </w:r>
      <w:r w:rsidR="00CF0AF5">
        <w:t>die Hong Kong Dance Academy</w:t>
      </w:r>
      <w:r w:rsidR="00E0284D">
        <w:t xml:space="preserve"> zeigen regelmäßig ihr Können. </w:t>
      </w:r>
      <w:r w:rsidR="00E0284D">
        <w:rPr>
          <w:color w:val="404040" w:themeColor="text1" w:themeTint="BF"/>
        </w:rPr>
        <w:t xml:space="preserve">Theatergruppen wie die der Chung Ying </w:t>
      </w:r>
      <w:proofErr w:type="spellStart"/>
      <w:r w:rsidR="00E0284D">
        <w:rPr>
          <w:color w:val="404040" w:themeColor="text1" w:themeTint="BF"/>
        </w:rPr>
        <w:t>Theatre</w:t>
      </w:r>
      <w:proofErr w:type="spellEnd"/>
      <w:r w:rsidR="00E0284D">
        <w:rPr>
          <w:color w:val="404040" w:themeColor="text1" w:themeTint="BF"/>
        </w:rPr>
        <w:t xml:space="preserve"> Company </w:t>
      </w:r>
      <w:r w:rsidR="00E0284D">
        <w:t xml:space="preserve">oder das Hong Kong </w:t>
      </w:r>
      <w:proofErr w:type="spellStart"/>
      <w:r w:rsidR="00E0284D">
        <w:t>Repertory</w:t>
      </w:r>
      <w:proofErr w:type="spellEnd"/>
      <w:r w:rsidR="00E0284D">
        <w:t xml:space="preserve"> </w:t>
      </w:r>
      <w:proofErr w:type="spellStart"/>
      <w:r w:rsidR="00E0284D">
        <w:t>Theatre</w:t>
      </w:r>
      <w:proofErr w:type="spellEnd"/>
      <w:r w:rsidR="00E0284D">
        <w:t xml:space="preserve"> zeigen sowohl klassische als auch zeitgenössische Stücke auf Hongkongs Bühnen. </w:t>
      </w:r>
      <w:r w:rsidRPr="00B459C9">
        <w:rPr>
          <w:color w:val="404040" w:themeColor="text1" w:themeTint="BF"/>
        </w:rPr>
        <w:t xml:space="preserve">Die wichtigsten </w:t>
      </w:r>
      <w:r w:rsidR="00E0284D">
        <w:rPr>
          <w:color w:val="404040" w:themeColor="text1" w:themeTint="BF"/>
        </w:rPr>
        <w:t>Sp</w:t>
      </w:r>
      <w:r w:rsidR="00CF0AF5">
        <w:rPr>
          <w:color w:val="404040" w:themeColor="text1" w:themeTint="BF"/>
        </w:rPr>
        <w:t>ielstätte</w:t>
      </w:r>
      <w:r w:rsidR="00C268F8">
        <w:rPr>
          <w:color w:val="404040" w:themeColor="text1" w:themeTint="BF"/>
        </w:rPr>
        <w:t>n</w:t>
      </w:r>
      <w:r w:rsidR="00CF0AF5">
        <w:rPr>
          <w:color w:val="404040" w:themeColor="text1" w:themeTint="BF"/>
        </w:rPr>
        <w:t xml:space="preserve"> auf </w:t>
      </w:r>
      <w:r w:rsidRPr="00617C86">
        <w:rPr>
          <w:color w:val="404040" w:themeColor="text1" w:themeTint="BF"/>
        </w:rPr>
        <w:t>Hong</w:t>
      </w:r>
      <w:r w:rsidR="00CF0AF5">
        <w:rPr>
          <w:color w:val="404040" w:themeColor="text1" w:themeTint="BF"/>
        </w:rPr>
        <w:t xml:space="preserve"> Kong Island</w:t>
      </w:r>
      <w:r w:rsidRPr="004D21DE">
        <w:rPr>
          <w:color w:val="404040" w:themeColor="text1" w:themeTint="BF"/>
        </w:rPr>
        <w:t xml:space="preserve"> sind die Hong Kong City Hall, das Hong Kong Jockey Club </w:t>
      </w:r>
      <w:proofErr w:type="spellStart"/>
      <w:r w:rsidRPr="004D21DE">
        <w:rPr>
          <w:color w:val="404040" w:themeColor="text1" w:themeTint="BF"/>
        </w:rPr>
        <w:t>Amphitheatre</w:t>
      </w:r>
      <w:proofErr w:type="spellEnd"/>
      <w:r w:rsidRPr="004D21DE">
        <w:rPr>
          <w:color w:val="404040" w:themeColor="text1" w:themeTint="BF"/>
        </w:rPr>
        <w:t xml:space="preserve">, das Drama </w:t>
      </w:r>
      <w:proofErr w:type="spellStart"/>
      <w:r w:rsidRPr="004D21DE">
        <w:rPr>
          <w:color w:val="404040" w:themeColor="text1" w:themeTint="BF"/>
        </w:rPr>
        <w:t>Theatre</w:t>
      </w:r>
      <w:proofErr w:type="spellEnd"/>
      <w:r w:rsidRPr="004D21DE">
        <w:rPr>
          <w:color w:val="404040" w:themeColor="text1" w:themeTint="BF"/>
        </w:rPr>
        <w:t xml:space="preserve"> und die Concert Hall in der The Hong Kong Academy </w:t>
      </w:r>
      <w:proofErr w:type="spellStart"/>
      <w:r w:rsidRPr="004D21DE">
        <w:rPr>
          <w:color w:val="404040" w:themeColor="text1" w:themeTint="BF"/>
        </w:rPr>
        <w:t>for</w:t>
      </w:r>
      <w:proofErr w:type="spellEnd"/>
      <w:r w:rsidRPr="004D21DE">
        <w:rPr>
          <w:color w:val="404040" w:themeColor="text1" w:themeTint="BF"/>
        </w:rPr>
        <w:t xml:space="preserve"> </w:t>
      </w:r>
      <w:proofErr w:type="spellStart"/>
      <w:r w:rsidRPr="004D21DE">
        <w:rPr>
          <w:color w:val="404040" w:themeColor="text1" w:themeTint="BF"/>
        </w:rPr>
        <w:t>Perform</w:t>
      </w:r>
      <w:r>
        <w:rPr>
          <w:color w:val="404040" w:themeColor="text1" w:themeTint="BF"/>
        </w:rPr>
        <w:t>ing</w:t>
      </w:r>
      <w:proofErr w:type="spellEnd"/>
      <w:r>
        <w:rPr>
          <w:color w:val="404040" w:themeColor="text1" w:themeTint="BF"/>
        </w:rPr>
        <w:t xml:space="preserve"> Arts.</w:t>
      </w:r>
      <w:r w:rsidRPr="004D21DE">
        <w:rPr>
          <w:color w:val="404040" w:themeColor="text1" w:themeTint="BF"/>
        </w:rPr>
        <w:t xml:space="preserve"> </w:t>
      </w:r>
      <w:r>
        <w:rPr>
          <w:color w:val="404040" w:themeColor="text1" w:themeTint="BF"/>
        </w:rPr>
        <w:t xml:space="preserve">In Kowloon ergänzt das neue </w:t>
      </w:r>
      <w:proofErr w:type="spellStart"/>
      <w:r>
        <w:rPr>
          <w:color w:val="404040" w:themeColor="text1" w:themeTint="BF"/>
        </w:rPr>
        <w:t>Xiqu</w:t>
      </w:r>
      <w:proofErr w:type="spellEnd"/>
      <w:r>
        <w:rPr>
          <w:color w:val="404040" w:themeColor="text1" w:themeTint="BF"/>
        </w:rPr>
        <w:t xml:space="preserve"> Centre das </w:t>
      </w:r>
      <w:r w:rsidRPr="004D21DE">
        <w:rPr>
          <w:color w:val="404040" w:themeColor="text1" w:themeTint="BF"/>
        </w:rPr>
        <w:t xml:space="preserve">Hong Kong Cultural Centre </w:t>
      </w:r>
      <w:r>
        <w:rPr>
          <w:color w:val="404040" w:themeColor="text1" w:themeTint="BF"/>
        </w:rPr>
        <w:t>sowie das</w:t>
      </w:r>
      <w:r w:rsidRPr="004D21DE">
        <w:rPr>
          <w:color w:val="404040" w:themeColor="text1" w:themeTint="BF"/>
        </w:rPr>
        <w:t xml:space="preserve"> Ko S</w:t>
      </w:r>
      <w:r>
        <w:rPr>
          <w:color w:val="404040" w:themeColor="text1" w:themeTint="BF"/>
        </w:rPr>
        <w:t xml:space="preserve">han </w:t>
      </w:r>
      <w:proofErr w:type="spellStart"/>
      <w:r>
        <w:rPr>
          <w:color w:val="404040" w:themeColor="text1" w:themeTint="BF"/>
        </w:rPr>
        <w:t>Theatre</w:t>
      </w:r>
      <w:proofErr w:type="spellEnd"/>
      <w:r>
        <w:rPr>
          <w:color w:val="404040" w:themeColor="text1" w:themeTint="BF"/>
        </w:rPr>
        <w:t xml:space="preserve"> New Wing Auditorium. Aber auch in den</w:t>
      </w:r>
      <w:r w:rsidRPr="004D21DE">
        <w:rPr>
          <w:color w:val="404040" w:themeColor="text1" w:themeTint="BF"/>
        </w:rPr>
        <w:t xml:space="preserve"> New </w:t>
      </w:r>
      <w:proofErr w:type="spellStart"/>
      <w:r w:rsidRPr="004D21DE">
        <w:rPr>
          <w:color w:val="404040" w:themeColor="text1" w:themeTint="BF"/>
        </w:rPr>
        <w:t>Territories</w:t>
      </w:r>
      <w:proofErr w:type="spellEnd"/>
      <w:r w:rsidRPr="004D21DE">
        <w:rPr>
          <w:color w:val="404040" w:themeColor="text1" w:themeTint="BF"/>
        </w:rPr>
        <w:t xml:space="preserve"> </w:t>
      </w:r>
      <w:r>
        <w:rPr>
          <w:color w:val="404040" w:themeColor="text1" w:themeTint="BF"/>
        </w:rPr>
        <w:t xml:space="preserve">gibt es einige Spielstätten, darunter die </w:t>
      </w:r>
      <w:proofErr w:type="spellStart"/>
      <w:r w:rsidRPr="004D21DE">
        <w:rPr>
          <w:color w:val="404040" w:themeColor="text1" w:themeTint="BF"/>
        </w:rPr>
        <w:t>Sha</w:t>
      </w:r>
      <w:proofErr w:type="spellEnd"/>
      <w:r w:rsidRPr="004D21DE">
        <w:rPr>
          <w:color w:val="404040" w:themeColor="text1" w:themeTint="BF"/>
        </w:rPr>
        <w:t xml:space="preserve"> Tin Town Hall, </w:t>
      </w:r>
      <w:r>
        <w:rPr>
          <w:color w:val="404040" w:themeColor="text1" w:themeTint="BF"/>
        </w:rPr>
        <w:t xml:space="preserve">die </w:t>
      </w:r>
      <w:proofErr w:type="spellStart"/>
      <w:r w:rsidRPr="004D21DE">
        <w:rPr>
          <w:color w:val="404040" w:themeColor="text1" w:themeTint="BF"/>
        </w:rPr>
        <w:t>Tsuen</w:t>
      </w:r>
      <w:proofErr w:type="spellEnd"/>
      <w:r w:rsidRPr="004D21DE">
        <w:rPr>
          <w:color w:val="404040" w:themeColor="text1" w:themeTint="BF"/>
        </w:rPr>
        <w:t xml:space="preserve"> Wan Town </w:t>
      </w:r>
      <w:r>
        <w:rPr>
          <w:color w:val="404040" w:themeColor="text1" w:themeTint="BF"/>
        </w:rPr>
        <w:t xml:space="preserve">Hall </w:t>
      </w:r>
      <w:r w:rsidRPr="004D21DE">
        <w:rPr>
          <w:color w:val="404040" w:themeColor="text1" w:themeTint="BF"/>
        </w:rPr>
        <w:t xml:space="preserve">und </w:t>
      </w:r>
      <w:r>
        <w:rPr>
          <w:color w:val="404040" w:themeColor="text1" w:themeTint="BF"/>
        </w:rPr>
        <w:t xml:space="preserve">das </w:t>
      </w:r>
      <w:proofErr w:type="spellStart"/>
      <w:r>
        <w:rPr>
          <w:color w:val="404040" w:themeColor="text1" w:themeTint="BF"/>
        </w:rPr>
        <w:t>Yuen</w:t>
      </w:r>
      <w:proofErr w:type="spellEnd"/>
      <w:r>
        <w:rPr>
          <w:color w:val="404040" w:themeColor="text1" w:themeTint="BF"/>
        </w:rPr>
        <w:t xml:space="preserve"> Long </w:t>
      </w:r>
      <w:proofErr w:type="spellStart"/>
      <w:r>
        <w:rPr>
          <w:color w:val="404040" w:themeColor="text1" w:themeTint="BF"/>
        </w:rPr>
        <w:t>Theatre</w:t>
      </w:r>
      <w:proofErr w:type="spellEnd"/>
      <w:r>
        <w:rPr>
          <w:color w:val="404040" w:themeColor="text1" w:themeTint="BF"/>
        </w:rPr>
        <w:t xml:space="preserve">. </w:t>
      </w:r>
      <w:r w:rsidRPr="004D21DE">
        <w:rPr>
          <w:color w:val="404040" w:themeColor="text1" w:themeTint="BF"/>
        </w:rPr>
        <w:t xml:space="preserve"> </w:t>
      </w:r>
    </w:p>
    <w:p w14:paraId="7CB715BE" w14:textId="0D878C5C" w:rsidR="00B459C9" w:rsidRPr="00B459C9" w:rsidRDefault="00B459C9" w:rsidP="00B459C9">
      <w:pPr>
        <w:spacing w:after="120" w:line="360" w:lineRule="auto"/>
        <w:jc w:val="both"/>
        <w:rPr>
          <w:b/>
          <w:caps/>
          <w:color w:val="404040" w:themeColor="text1" w:themeTint="BF"/>
        </w:rPr>
      </w:pPr>
      <w:r>
        <w:rPr>
          <w:color w:val="404040" w:themeColor="text1" w:themeTint="BF"/>
        </w:rPr>
        <w:t xml:space="preserve">Der </w:t>
      </w:r>
      <w:proofErr w:type="spellStart"/>
      <w:r>
        <w:rPr>
          <w:color w:val="404040" w:themeColor="text1" w:themeTint="BF"/>
        </w:rPr>
        <w:t>Fringe</w:t>
      </w:r>
      <w:proofErr w:type="spellEnd"/>
      <w:r>
        <w:rPr>
          <w:color w:val="404040" w:themeColor="text1" w:themeTint="BF"/>
        </w:rPr>
        <w:t xml:space="preserve"> Club </w:t>
      </w:r>
      <w:r w:rsidRPr="00B459C9">
        <w:rPr>
          <w:color w:val="404040" w:themeColor="text1" w:themeTint="BF"/>
        </w:rPr>
        <w:t xml:space="preserve">im ehemaligen Old </w:t>
      </w:r>
      <w:proofErr w:type="spellStart"/>
      <w:r w:rsidRPr="00B459C9">
        <w:rPr>
          <w:color w:val="404040" w:themeColor="text1" w:themeTint="BF"/>
        </w:rPr>
        <w:t>Dairy</w:t>
      </w:r>
      <w:proofErr w:type="spellEnd"/>
      <w:r w:rsidRPr="00B459C9">
        <w:rPr>
          <w:color w:val="404040" w:themeColor="text1" w:themeTint="BF"/>
        </w:rPr>
        <w:t xml:space="preserve"> Farm Dep</w:t>
      </w:r>
      <w:r>
        <w:rPr>
          <w:color w:val="404040" w:themeColor="text1" w:themeTint="BF"/>
        </w:rPr>
        <w:t xml:space="preserve">ot - einem historischen Gebäude, dass für </w:t>
      </w:r>
      <w:r w:rsidRPr="00B459C9">
        <w:rPr>
          <w:color w:val="404040" w:themeColor="text1" w:themeTint="BF"/>
        </w:rPr>
        <w:t>sein</w:t>
      </w:r>
      <w:r>
        <w:rPr>
          <w:color w:val="404040" w:themeColor="text1" w:themeTint="BF"/>
        </w:rPr>
        <w:t xml:space="preserve">en ikonisches Backstein-Stuck bekannt </w:t>
      </w:r>
      <w:r w:rsidR="00C268F8">
        <w:rPr>
          <w:color w:val="404040" w:themeColor="text1" w:themeTint="BF"/>
        </w:rPr>
        <w:t xml:space="preserve">ist - </w:t>
      </w:r>
      <w:r w:rsidRPr="00B459C9">
        <w:rPr>
          <w:color w:val="404040" w:themeColor="text1" w:themeTint="BF"/>
        </w:rPr>
        <w:t xml:space="preserve">setzt sich seit 1983 für die zeitgenössische Kunstszene der Stadt ein. </w:t>
      </w:r>
      <w:r w:rsidR="00C268F8">
        <w:rPr>
          <w:color w:val="404040" w:themeColor="text1" w:themeTint="BF"/>
        </w:rPr>
        <w:t>Die</w:t>
      </w:r>
      <w:r w:rsidRPr="00B459C9">
        <w:rPr>
          <w:color w:val="404040" w:themeColor="text1" w:themeTint="BF"/>
        </w:rPr>
        <w:t xml:space="preserve"> Open-Access-Politik</w:t>
      </w:r>
      <w:r w:rsidR="00C268F8">
        <w:rPr>
          <w:color w:val="404040" w:themeColor="text1" w:themeTint="BF"/>
        </w:rPr>
        <w:t xml:space="preserve"> des Clubs ermöglicht auch weniger bekannten Künstlern ihre Werke zu präsentieren. </w:t>
      </w:r>
      <w:r>
        <w:rPr>
          <w:color w:val="404040" w:themeColor="text1" w:themeTint="BF"/>
        </w:rPr>
        <w:t>Dadurch genießt das</w:t>
      </w:r>
      <w:r w:rsidRPr="00B459C9">
        <w:rPr>
          <w:color w:val="404040" w:themeColor="text1" w:themeTint="BF"/>
        </w:rPr>
        <w:t xml:space="preserve"> Publikum ein breites Spektrum an </w:t>
      </w:r>
      <w:r>
        <w:rPr>
          <w:color w:val="404040" w:themeColor="text1" w:themeTint="BF"/>
        </w:rPr>
        <w:t>lokalen Künstlern -</w:t>
      </w:r>
      <w:r w:rsidRPr="00B459C9">
        <w:rPr>
          <w:color w:val="404040" w:themeColor="text1" w:themeTint="BF"/>
        </w:rPr>
        <w:t xml:space="preserve"> von Theater- und Tanzaufführungen bis hin zu Stand-</w:t>
      </w:r>
      <w:proofErr w:type="spellStart"/>
      <w:r w:rsidRPr="00B459C9">
        <w:rPr>
          <w:color w:val="404040" w:themeColor="text1" w:themeTint="BF"/>
        </w:rPr>
        <w:t>up</w:t>
      </w:r>
      <w:proofErr w:type="spellEnd"/>
      <w:r w:rsidRPr="00B459C9">
        <w:rPr>
          <w:color w:val="404040" w:themeColor="text1" w:themeTint="BF"/>
        </w:rPr>
        <w:t xml:space="preserve">-Shows, die von internationalen Komikern geleitet werden. </w:t>
      </w:r>
    </w:p>
    <w:p w14:paraId="157FD48F" w14:textId="77777777" w:rsidR="00C61D7B" w:rsidRPr="005D6049" w:rsidRDefault="00C61D7B" w:rsidP="005371D9">
      <w:pPr>
        <w:spacing w:after="120"/>
        <w:jc w:val="both"/>
        <w:rPr>
          <w:bCs/>
          <w:color w:val="404040" w:themeColor="text1" w:themeTint="BF"/>
          <w:sz w:val="20"/>
          <w:szCs w:val="20"/>
          <w:shd w:val="clear" w:color="auto" w:fill="FFFFFF"/>
        </w:rPr>
      </w:pPr>
    </w:p>
    <w:p w14:paraId="61B4194B" w14:textId="7FC99405" w:rsidR="00042023" w:rsidRDefault="002C68FE" w:rsidP="005371D9">
      <w:pPr>
        <w:spacing w:after="120"/>
        <w:jc w:val="both"/>
        <w:rPr>
          <w:color w:val="404040" w:themeColor="text1" w:themeTint="BF"/>
          <w:sz w:val="20"/>
          <w:szCs w:val="20"/>
          <w:shd w:val="clear" w:color="auto" w:fill="FFFFFF"/>
        </w:rPr>
      </w:pPr>
      <w:r w:rsidRPr="00042023">
        <w:rPr>
          <w:bCs/>
          <w:color w:val="404040" w:themeColor="text1" w:themeTint="BF"/>
          <w:sz w:val="20"/>
          <w:szCs w:val="20"/>
          <w:shd w:val="clear" w:color="auto" w:fill="FFFFFF"/>
        </w:rPr>
        <w:t>Hongkong</w:t>
      </w:r>
      <w:r w:rsidRPr="00042023">
        <w:rPr>
          <w:color w:val="404040" w:themeColor="text1" w:themeTint="BF"/>
          <w:sz w:val="20"/>
          <w:szCs w:val="20"/>
          <w:shd w:val="clear" w:color="auto" w:fill="FFFFFF"/>
        </w:rPr>
        <w:t xml:space="preserve">, </w:t>
      </w:r>
      <w:proofErr w:type="spellStart"/>
      <w:r w:rsidRPr="00042023">
        <w:rPr>
          <w:color w:val="404040" w:themeColor="text1" w:themeTint="BF"/>
          <w:sz w:val="20"/>
          <w:szCs w:val="20"/>
          <w:shd w:val="clear" w:color="auto" w:fill="FFFFFF"/>
        </w:rPr>
        <w:t>Asia’s</w:t>
      </w:r>
      <w:proofErr w:type="spellEnd"/>
      <w:r w:rsidRPr="00042023">
        <w:rPr>
          <w:color w:val="404040" w:themeColor="text1" w:themeTint="BF"/>
          <w:sz w:val="20"/>
          <w:szCs w:val="20"/>
          <w:shd w:val="clear" w:color="auto" w:fill="FFFFFF"/>
        </w:rPr>
        <w:t xml:space="preserve"> World City</w:t>
      </w:r>
      <w:r w:rsidRPr="00042023">
        <w:rPr>
          <w:rStyle w:val="apple-converted-space"/>
          <w:color w:val="404040" w:themeColor="text1" w:themeTint="BF"/>
          <w:sz w:val="20"/>
          <w:szCs w:val="20"/>
          <w:shd w:val="clear" w:color="auto" w:fill="FFFFFF"/>
        </w:rPr>
        <w:t xml:space="preserve"> </w:t>
      </w:r>
      <w:r w:rsidRPr="00042023">
        <w:rPr>
          <w:color w:val="404040" w:themeColor="text1" w:themeTint="BF"/>
          <w:sz w:val="20"/>
          <w:szCs w:val="20"/>
          <w:shd w:val="clear" w:color="auto" w:fill="FFFFFF"/>
        </w:rPr>
        <w:t>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w:t>
      </w:r>
      <w:r w:rsidR="00A30A01">
        <w:rPr>
          <w:color w:val="404040" w:themeColor="text1" w:themeTint="BF"/>
          <w:sz w:val="20"/>
          <w:szCs w:val="20"/>
          <w:shd w:val="clear" w:color="auto" w:fill="FFFFFF"/>
        </w:rPr>
        <w:t>ionen Einwohner nennen die Metropole</w:t>
      </w:r>
      <w:r w:rsidRPr="00042023">
        <w:rPr>
          <w:color w:val="404040" w:themeColor="text1" w:themeTint="BF"/>
          <w:sz w:val="20"/>
          <w:szCs w:val="20"/>
          <w:shd w:val="clear" w:color="auto" w:fill="FFFFFF"/>
        </w:rPr>
        <w:t xml:space="preserv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9" w:history="1">
        <w:r w:rsidRPr="00042023">
          <w:rPr>
            <w:rStyle w:val="Hyperlink"/>
            <w:color w:val="404040" w:themeColor="text1" w:themeTint="BF"/>
            <w:sz w:val="20"/>
            <w:szCs w:val="20"/>
            <w:shd w:val="clear" w:color="auto" w:fill="FFFFFF"/>
          </w:rPr>
          <w:t>http://www.discoverhongkong.com/de</w:t>
        </w:r>
      </w:hyperlink>
      <w:r w:rsidRPr="00042023">
        <w:rPr>
          <w:color w:val="404040" w:themeColor="text1" w:themeTint="BF"/>
          <w:sz w:val="20"/>
          <w:szCs w:val="20"/>
          <w:shd w:val="clear" w:color="auto" w:fill="FFFFFF"/>
        </w:rPr>
        <w:t xml:space="preserve">. </w:t>
      </w:r>
    </w:p>
    <w:p w14:paraId="109C7C7D" w14:textId="03AEBDCD" w:rsidR="002C68FE" w:rsidRPr="00042023" w:rsidRDefault="002C68FE" w:rsidP="00042023">
      <w:pPr>
        <w:spacing w:after="120"/>
        <w:jc w:val="center"/>
        <w:rPr>
          <w:color w:val="404040" w:themeColor="text1" w:themeTint="BF"/>
          <w:sz w:val="20"/>
          <w:szCs w:val="20"/>
          <w:shd w:val="clear" w:color="auto" w:fill="FFFFFF"/>
        </w:rPr>
      </w:pPr>
      <w:r w:rsidRPr="00042023">
        <w:rPr>
          <w:color w:val="404040" w:themeColor="text1" w:themeTint="BF"/>
          <w:sz w:val="20"/>
          <w:szCs w:val="20"/>
          <w:shd w:val="clear" w:color="auto" w:fill="FFFFFF"/>
        </w:rPr>
        <w:t>#</w:t>
      </w:r>
      <w:proofErr w:type="spellStart"/>
      <w:r w:rsidRPr="00042023">
        <w:rPr>
          <w:color w:val="404040" w:themeColor="text1" w:themeTint="BF"/>
          <w:sz w:val="20"/>
          <w:szCs w:val="20"/>
          <w:shd w:val="clear" w:color="auto" w:fill="FFFFFF"/>
        </w:rPr>
        <w:t>discoverhongkong</w:t>
      </w:r>
      <w:proofErr w:type="spellEnd"/>
    </w:p>
    <w:p w14:paraId="76A02766" w14:textId="01013A3E" w:rsidR="005371D9" w:rsidRPr="00042023" w:rsidRDefault="005371D9" w:rsidP="005371D9">
      <w:pPr>
        <w:spacing w:after="0" w:line="240" w:lineRule="auto"/>
        <w:rPr>
          <w:color w:val="404040" w:themeColor="text1" w:themeTint="BF"/>
          <w:shd w:val="clear" w:color="auto" w:fill="FFFFFF"/>
        </w:rPr>
      </w:pPr>
      <w:r w:rsidRPr="00042023">
        <w:rPr>
          <w:noProof/>
          <w:color w:val="404040" w:themeColor="text1" w:themeTint="BF"/>
        </w:rPr>
        <mc:AlternateContent>
          <mc:Choice Requires="wps">
            <w:drawing>
              <wp:anchor distT="0" distB="0" distL="114300" distR="114300" simplePos="0" relativeHeight="251672576" behindDoc="1" locked="0" layoutInCell="1" allowOverlap="1" wp14:anchorId="0EAD0CAD" wp14:editId="58BA5FFC">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79EF84" id="Gerade Verbindung 3" o:spid="_x0000_s1026" style="position:absolute;z-index:-2516439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" strokecolor="gray [1629]">
                <w10:wrap type="tight"/>
              </v:line>
            </w:pict>
          </mc:Fallback>
        </mc:AlternateContent>
      </w:r>
    </w:p>
    <w:p w14:paraId="791474DA" w14:textId="77777777" w:rsidR="005371D9" w:rsidRPr="00042023" w:rsidRDefault="005371D9" w:rsidP="005371D9">
      <w:pPr>
        <w:spacing w:after="0" w:line="240" w:lineRule="auto"/>
        <w:rPr>
          <w:b/>
          <w:color w:val="404040" w:themeColor="text1" w:themeTint="BF"/>
          <w:sz w:val="20"/>
          <w:szCs w:val="20"/>
        </w:rPr>
      </w:pPr>
    </w:p>
    <w:p w14:paraId="20D3D8B1" w14:textId="77777777" w:rsidR="00475359" w:rsidRPr="00042023" w:rsidRDefault="00E841E7" w:rsidP="00E841E7">
      <w:pPr>
        <w:spacing w:after="0" w:line="360" w:lineRule="auto"/>
        <w:jc w:val="center"/>
        <w:rPr>
          <w:b/>
          <w:bCs/>
          <w:color w:val="404040" w:themeColor="text1" w:themeTint="BF"/>
          <w:sz w:val="18"/>
          <w:szCs w:val="18"/>
        </w:rPr>
      </w:pPr>
      <w:r w:rsidRPr="00042023">
        <w:rPr>
          <w:b/>
          <w:color w:val="404040" w:themeColor="text1" w:themeTint="BF"/>
          <w:sz w:val="18"/>
          <w:szCs w:val="18"/>
        </w:rPr>
        <w:t>RÜCKFRAGEN DER MEDIEN BEANTWORTEN GERNE:</w:t>
      </w:r>
    </w:p>
    <w:p w14:paraId="7A2CBDC3" w14:textId="77777777" w:rsidR="00475359" w:rsidRPr="00042023" w:rsidRDefault="00475359" w:rsidP="00AF7325">
      <w:pPr>
        <w:spacing w:after="0" w:line="240" w:lineRule="auto"/>
        <w:jc w:val="center"/>
        <w:rPr>
          <w:color w:val="404040" w:themeColor="text1" w:themeTint="BF"/>
          <w:sz w:val="18"/>
          <w:szCs w:val="18"/>
        </w:rPr>
      </w:pPr>
      <w:r w:rsidRPr="00042023">
        <w:rPr>
          <w:color w:val="404040" w:themeColor="text1" w:themeTint="BF"/>
          <w:sz w:val="18"/>
          <w:szCs w:val="18"/>
        </w:rPr>
        <w:t>nobl</w:t>
      </w:r>
      <w:r w:rsidR="00C83D98" w:rsidRPr="00042023">
        <w:rPr>
          <w:color w:val="404040" w:themeColor="text1" w:themeTint="BF"/>
          <w:sz w:val="18"/>
          <w:szCs w:val="18"/>
        </w:rPr>
        <w:t xml:space="preserve">e </w:t>
      </w:r>
      <w:proofErr w:type="spellStart"/>
      <w:r w:rsidR="00C83D98" w:rsidRPr="00042023">
        <w:rPr>
          <w:color w:val="404040" w:themeColor="text1" w:themeTint="BF"/>
          <w:sz w:val="18"/>
          <w:szCs w:val="18"/>
        </w:rPr>
        <w:t>kommunikation</w:t>
      </w:r>
      <w:proofErr w:type="spellEnd"/>
      <w:r w:rsidR="00C83D98" w:rsidRPr="00042023">
        <w:rPr>
          <w:color w:val="404040" w:themeColor="text1" w:themeTint="BF"/>
          <w:sz w:val="18"/>
          <w:szCs w:val="18"/>
        </w:rPr>
        <w:t xml:space="preserve">, Sabrina </w:t>
      </w:r>
      <w:proofErr w:type="spellStart"/>
      <w:r w:rsidR="00C83D98" w:rsidRPr="00042023">
        <w:rPr>
          <w:color w:val="404040" w:themeColor="text1" w:themeTint="BF"/>
          <w:sz w:val="18"/>
          <w:szCs w:val="18"/>
        </w:rPr>
        <w:t>Lütcke</w:t>
      </w:r>
      <w:proofErr w:type="spellEnd"/>
      <w:r w:rsidR="00DB79C6" w:rsidRPr="00042023">
        <w:rPr>
          <w:color w:val="404040" w:themeColor="text1" w:themeTint="BF"/>
          <w:sz w:val="18"/>
          <w:szCs w:val="18"/>
        </w:rPr>
        <w:t>,</w:t>
      </w:r>
      <w:r w:rsidRPr="00042023">
        <w:rPr>
          <w:color w:val="404040" w:themeColor="text1" w:themeTint="BF"/>
          <w:sz w:val="18"/>
          <w:szCs w:val="18"/>
        </w:rPr>
        <w:t xml:space="preserve"> Tel: 06102-36660, Fax: 06102-366611,</w:t>
      </w:r>
    </w:p>
    <w:p w14:paraId="2178DC46" w14:textId="56A2A81B" w:rsidR="00E841E7" w:rsidRPr="00042023" w:rsidRDefault="00475359" w:rsidP="00AF7325">
      <w:pPr>
        <w:spacing w:after="0" w:line="240" w:lineRule="auto"/>
        <w:jc w:val="center"/>
        <w:rPr>
          <w:rStyle w:val="Hyperlink"/>
          <w:color w:val="404040" w:themeColor="text1" w:themeTint="BF"/>
          <w:sz w:val="18"/>
          <w:szCs w:val="18"/>
          <w:u w:val="none"/>
          <w:lang w:val="es-DO"/>
        </w:rPr>
      </w:pPr>
      <w:r w:rsidRPr="00042023">
        <w:rPr>
          <w:color w:val="404040" w:themeColor="text1" w:themeTint="BF"/>
          <w:sz w:val="18"/>
          <w:szCs w:val="18"/>
          <w:lang w:val="it-IT"/>
        </w:rPr>
        <w:t xml:space="preserve">E-Mail: </w:t>
      </w:r>
      <w:hyperlink r:id="rId10" w:history="1">
        <w:r w:rsidR="00C83D98" w:rsidRPr="00042023">
          <w:rPr>
            <w:rStyle w:val="Hyperlink"/>
            <w:color w:val="404040" w:themeColor="text1" w:themeTint="BF"/>
            <w:sz w:val="18"/>
            <w:szCs w:val="18"/>
            <w:u w:val="none"/>
            <w:lang w:val="it-IT"/>
          </w:rPr>
          <w:t>hongkong@noblekom.de</w:t>
        </w:r>
      </w:hyperlink>
      <w:r w:rsidRPr="00042023">
        <w:rPr>
          <w:color w:val="404040" w:themeColor="text1" w:themeTint="BF"/>
          <w:sz w:val="18"/>
          <w:szCs w:val="18"/>
          <w:lang w:val="it-IT"/>
        </w:rPr>
        <w:t>,</w:t>
      </w:r>
      <w:r w:rsidR="00C83D98" w:rsidRPr="00042023">
        <w:rPr>
          <w:color w:val="404040" w:themeColor="text1" w:themeTint="BF"/>
          <w:sz w:val="18"/>
          <w:szCs w:val="18"/>
          <w:lang w:val="it-IT"/>
        </w:rPr>
        <w:t xml:space="preserve"> Media</w:t>
      </w:r>
      <w:r w:rsidR="00042023">
        <w:rPr>
          <w:color w:val="404040" w:themeColor="text1" w:themeTint="BF"/>
          <w:sz w:val="18"/>
          <w:szCs w:val="18"/>
          <w:lang w:val="it-IT"/>
        </w:rPr>
        <w:t>&amp;</w:t>
      </w:r>
      <w:r w:rsidR="00C83D98" w:rsidRPr="00042023">
        <w:rPr>
          <w:color w:val="404040" w:themeColor="text1" w:themeTint="BF"/>
          <w:sz w:val="18"/>
          <w:szCs w:val="18"/>
          <w:lang w:val="es-DO"/>
        </w:rPr>
        <w:t>Contentroom</w:t>
      </w:r>
      <w:r w:rsidRPr="00042023">
        <w:rPr>
          <w:color w:val="404040" w:themeColor="text1" w:themeTint="BF"/>
          <w:sz w:val="18"/>
          <w:szCs w:val="18"/>
          <w:lang w:val="es-DO"/>
        </w:rPr>
        <w:t xml:space="preserve">: </w:t>
      </w:r>
      <w:hyperlink r:id="rId11" w:history="1">
        <w:r w:rsidRPr="00042023">
          <w:rPr>
            <w:rStyle w:val="Hyperlink"/>
            <w:color w:val="404040" w:themeColor="text1" w:themeTint="BF"/>
            <w:sz w:val="18"/>
            <w:szCs w:val="18"/>
            <w:u w:val="none"/>
            <w:lang w:val="es-DO"/>
          </w:rPr>
          <w:t>www.noblekom.de</w:t>
        </w:r>
      </w:hyperlink>
      <w:r w:rsidR="00C83D98" w:rsidRPr="00042023">
        <w:rPr>
          <w:rStyle w:val="Hyperlink"/>
          <w:color w:val="404040" w:themeColor="text1" w:themeTint="BF"/>
          <w:sz w:val="18"/>
          <w:szCs w:val="18"/>
          <w:u w:val="none"/>
          <w:lang w:val="es-DO"/>
        </w:rPr>
        <w:t xml:space="preserve"> </w:t>
      </w:r>
    </w:p>
    <w:p w14:paraId="34A73BC7" w14:textId="77777777" w:rsidR="00C83D98" w:rsidRPr="00042023" w:rsidRDefault="000E44D1" w:rsidP="00AF7325">
      <w:pPr>
        <w:spacing w:after="0" w:line="240" w:lineRule="auto"/>
        <w:jc w:val="center"/>
        <w:rPr>
          <w:color w:val="404040" w:themeColor="text1" w:themeTint="BF"/>
          <w:sz w:val="18"/>
          <w:szCs w:val="18"/>
          <w:lang w:val="es-DO"/>
        </w:rPr>
      </w:pPr>
      <w:r w:rsidRPr="00042023">
        <w:rPr>
          <w:rStyle w:val="Hyperlink"/>
          <w:color w:val="404040" w:themeColor="text1" w:themeTint="BF"/>
          <w:sz w:val="18"/>
          <w:szCs w:val="18"/>
          <w:u w:val="none"/>
          <w:lang w:val="es-DO"/>
        </w:rPr>
        <w:t>Instagram</w:t>
      </w:r>
      <w:r w:rsidR="00C83D98" w:rsidRPr="00042023">
        <w:rPr>
          <w:rStyle w:val="Hyperlink"/>
          <w:color w:val="404040" w:themeColor="text1" w:themeTint="BF"/>
          <w:sz w:val="18"/>
          <w:szCs w:val="18"/>
          <w:u w:val="none"/>
          <w:lang w:val="es-DO"/>
        </w:rPr>
        <w:t>: @noblekom</w:t>
      </w:r>
    </w:p>
    <w:sectPr w:rsidR="00C83D98" w:rsidRPr="00042023" w:rsidSect="00042023">
      <w:headerReference w:type="default" r:id="rId12"/>
      <w:footerReference w:type="default" r:id="rId13"/>
      <w:pgSz w:w="11906" w:h="16838"/>
      <w:pgMar w:top="4678" w:right="1133" w:bottom="1134" w:left="1276" w:header="28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1DAA6" w14:textId="77777777" w:rsidR="00941625" w:rsidRDefault="00941625" w:rsidP="00CA139B">
      <w:pPr>
        <w:spacing w:after="0" w:line="240" w:lineRule="auto"/>
      </w:pPr>
      <w:r>
        <w:separator/>
      </w:r>
    </w:p>
  </w:endnote>
  <w:endnote w:type="continuationSeparator" w:id="0">
    <w:p w14:paraId="6D371D31" w14:textId="77777777" w:rsidR="00941625" w:rsidRDefault="00941625"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C268F8">
          <w:rPr>
            <w:noProof/>
            <w:color w:val="404040" w:themeColor="text1" w:themeTint="BF"/>
            <w:sz w:val="18"/>
            <w:szCs w:val="18"/>
          </w:rPr>
          <w:t>2</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F1FAB" w14:textId="77777777" w:rsidR="00941625" w:rsidRDefault="00941625" w:rsidP="00CA139B">
      <w:pPr>
        <w:spacing w:after="0" w:line="240" w:lineRule="auto"/>
      </w:pPr>
      <w:r>
        <w:separator/>
      </w:r>
    </w:p>
  </w:footnote>
  <w:footnote w:type="continuationSeparator" w:id="0">
    <w:p w14:paraId="678FC550" w14:textId="77777777" w:rsidR="00941625" w:rsidRDefault="00941625"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59CFB" w14:textId="57EDC482" w:rsidR="00042023" w:rsidRPr="00042023" w:rsidRDefault="00404E33" w:rsidP="00042023">
    <w:pPr>
      <w:spacing w:line="240" w:lineRule="auto"/>
      <w:rPr>
        <w:color w:val="404040" w:themeColor="text1" w:themeTint="BF"/>
        <w:sz w:val="20"/>
        <w:szCs w:val="20"/>
      </w:rPr>
    </w:pPr>
    <w:r>
      <w:rPr>
        <w:noProof/>
        <w:color w:val="404040" w:themeColor="text1" w:themeTint="BF"/>
        <w:sz w:val="20"/>
        <w:szCs w:val="20"/>
      </w:rPr>
      <w:drawing>
        <wp:anchor distT="0" distB="0" distL="114300" distR="114300" simplePos="0" relativeHeight="251658240" behindDoc="0" locked="0" layoutInCell="1" allowOverlap="1" wp14:anchorId="540554F9" wp14:editId="379E4547">
          <wp:simplePos x="0" y="0"/>
          <wp:positionH relativeFrom="column">
            <wp:posOffset>-848360</wp:posOffset>
          </wp:positionH>
          <wp:positionV relativeFrom="paragraph">
            <wp:posOffset>-1800225</wp:posOffset>
          </wp:positionV>
          <wp:extent cx="7745126" cy="1764000"/>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4_Header_WordVorlage_V1-Kunst-Kultur.jpg"/>
                  <pic:cNvPicPr/>
                </pic:nvPicPr>
                <pic:blipFill>
                  <a:blip r:embed="rId1">
                    <a:extLst>
                      <a:ext uri="{28A0092B-C50C-407E-A947-70E740481C1C}">
                        <a14:useLocalDpi xmlns:a14="http://schemas.microsoft.com/office/drawing/2010/main" val="0"/>
                      </a:ext>
                    </a:extLst>
                  </a:blip>
                  <a:stretch>
                    <a:fillRect/>
                  </a:stretch>
                </pic:blipFill>
                <pic:spPr>
                  <a:xfrm>
                    <a:off x="0" y="0"/>
                    <a:ext cx="7745126" cy="1764000"/>
                  </a:xfrm>
                  <a:prstGeom prst="rect">
                    <a:avLst/>
                  </a:prstGeom>
                </pic:spPr>
              </pic:pic>
            </a:graphicData>
          </a:graphic>
          <wp14:sizeRelH relativeFrom="page">
            <wp14:pctWidth>0</wp14:pctWidth>
          </wp14:sizeRelH>
          <wp14:sizeRelV relativeFrom="page">
            <wp14:pctHeight>0</wp14:pctHeight>
          </wp14:sizeRelV>
        </wp:anchor>
      </w:drawing>
    </w:r>
  </w:p>
  <w:p w14:paraId="419928F1" w14:textId="261DD448" w:rsidR="001247E9" w:rsidRPr="00EC59F7" w:rsidRDefault="001247E9" w:rsidP="00042023">
    <w:pPr>
      <w:spacing w:line="240" w:lineRule="auto"/>
      <w:rPr>
        <w:color w:val="404040" w:themeColor="text1" w:themeTint="BF"/>
        <w:sz w:val="28"/>
        <w:szCs w:val="28"/>
      </w:rPr>
    </w:pPr>
    <w:r w:rsidRPr="00EC59F7">
      <w:rPr>
        <w:color w:val="404040" w:themeColor="text1" w:themeTint="BF"/>
        <w:sz w:val="28"/>
        <w:szCs w:val="28"/>
      </w:rPr>
      <w:t>PRESS INFO</w:t>
    </w:r>
  </w:p>
  <w:p w14:paraId="684E6D73" w14:textId="128BF6ED" w:rsidR="001247E9" w:rsidRPr="00042023" w:rsidRDefault="001247E9" w:rsidP="00941625">
    <w:pPr>
      <w:spacing w:line="240" w:lineRule="auto"/>
      <w:rPr>
        <w:color w:val="404040" w:themeColor="text1" w:themeTint="BF"/>
        <w:sz w:val="18"/>
        <w:szCs w:val="18"/>
      </w:rPr>
    </w:pPr>
    <w:r w:rsidRPr="00042023">
      <w:rPr>
        <w:color w:val="404040" w:themeColor="text1" w:themeTint="BF"/>
        <w:sz w:val="18"/>
        <w:szCs w:val="18"/>
      </w:rPr>
      <w:t>Hong Kong / Frankfurt</w:t>
    </w:r>
    <w:r w:rsidR="00042023" w:rsidRPr="00042023">
      <w:rPr>
        <w:color w:val="404040" w:themeColor="text1" w:themeTint="BF"/>
        <w:sz w:val="18"/>
        <w:szCs w:val="18"/>
      </w:rPr>
      <w:t xml:space="preserve"> im Juni 2</w:t>
    </w:r>
    <w:r w:rsidR="00042023">
      <w:rPr>
        <w:color w:val="404040" w:themeColor="text1" w:themeTint="BF"/>
        <w:sz w:val="18"/>
        <w:szCs w:val="18"/>
      </w:rPr>
      <w:t>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0B471A"/>
    <w:multiLevelType w:val="hybridMultilevel"/>
    <w:tmpl w:val="E75AF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B3A0514"/>
    <w:multiLevelType w:val="hybridMultilevel"/>
    <w:tmpl w:val="F8D4A5B4"/>
    <w:lvl w:ilvl="0" w:tplc="40CA00AE">
      <w:start w:val="1"/>
      <w:numFmt w:val="bullet"/>
      <w:lvlText w:val=""/>
      <w:lvlJc w:val="left"/>
      <w:pPr>
        <w:ind w:left="720" w:hanging="360"/>
      </w:pPr>
      <w:rPr>
        <w:rFonts w:ascii="Wingdings" w:eastAsiaTheme="minorHAnsi"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5">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C4F3E7A"/>
    <w:multiLevelType w:val="hybridMultilevel"/>
    <w:tmpl w:val="003C5C16"/>
    <w:lvl w:ilvl="0" w:tplc="10366A84">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3">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5"/>
  </w:num>
  <w:num w:numId="4">
    <w:abstractNumId w:val="9"/>
  </w:num>
  <w:num w:numId="5">
    <w:abstractNumId w:val="0"/>
  </w:num>
  <w:num w:numId="6">
    <w:abstractNumId w:val="20"/>
  </w:num>
  <w:num w:numId="7">
    <w:abstractNumId w:val="14"/>
  </w:num>
  <w:num w:numId="8">
    <w:abstractNumId w:val="25"/>
    <w:lvlOverride w:ilvl="0">
      <w:startOverride w:val="1"/>
    </w:lvlOverride>
    <w:lvlOverride w:ilvl="1"/>
    <w:lvlOverride w:ilvl="2"/>
    <w:lvlOverride w:ilvl="3"/>
    <w:lvlOverride w:ilvl="4"/>
    <w:lvlOverride w:ilvl="5"/>
    <w:lvlOverride w:ilvl="6"/>
    <w:lvlOverride w:ilvl="7"/>
    <w:lvlOverride w:ilvl="8"/>
  </w:num>
  <w:num w:numId="9">
    <w:abstractNumId w:val="26"/>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3"/>
  </w:num>
  <w:num w:numId="12">
    <w:abstractNumId w:val="11"/>
  </w:num>
  <w:num w:numId="13">
    <w:abstractNumId w:val="8"/>
  </w:num>
  <w:num w:numId="14">
    <w:abstractNumId w:val="1"/>
  </w:num>
  <w:num w:numId="15">
    <w:abstractNumId w:val="22"/>
  </w:num>
  <w:num w:numId="16">
    <w:abstractNumId w:val="19"/>
  </w:num>
  <w:num w:numId="17">
    <w:abstractNumId w:val="18"/>
  </w:num>
  <w:num w:numId="18">
    <w:abstractNumId w:val="27"/>
  </w:num>
  <w:num w:numId="19">
    <w:abstractNumId w:val="2"/>
  </w:num>
  <w:num w:numId="20">
    <w:abstractNumId w:val="16"/>
  </w:num>
  <w:num w:numId="21">
    <w:abstractNumId w:val="24"/>
  </w:num>
  <w:num w:numId="22">
    <w:abstractNumId w:val="21"/>
  </w:num>
  <w:num w:numId="23">
    <w:abstractNumId w:val="3"/>
  </w:num>
  <w:num w:numId="24">
    <w:abstractNumId w:val="7"/>
  </w:num>
  <w:num w:numId="25">
    <w:abstractNumId w:val="4"/>
  </w:num>
  <w:num w:numId="26">
    <w:abstractNumId w:val="17"/>
  </w:num>
  <w:num w:numId="27">
    <w:abstractNumId w:val="1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1B11"/>
    <w:rsid w:val="00012C81"/>
    <w:rsid w:val="00014C0B"/>
    <w:rsid w:val="00026AE4"/>
    <w:rsid w:val="000352D1"/>
    <w:rsid w:val="00041DAD"/>
    <w:rsid w:val="00042023"/>
    <w:rsid w:val="000431DB"/>
    <w:rsid w:val="0005483A"/>
    <w:rsid w:val="00057CB8"/>
    <w:rsid w:val="000618E6"/>
    <w:rsid w:val="00067665"/>
    <w:rsid w:val="000901F0"/>
    <w:rsid w:val="000A354E"/>
    <w:rsid w:val="000A518B"/>
    <w:rsid w:val="000C02C5"/>
    <w:rsid w:val="000C0CB2"/>
    <w:rsid w:val="000C29A3"/>
    <w:rsid w:val="000C654C"/>
    <w:rsid w:val="000C7AC5"/>
    <w:rsid w:val="000E2196"/>
    <w:rsid w:val="000E44D1"/>
    <w:rsid w:val="000E4B4E"/>
    <w:rsid w:val="000E4D43"/>
    <w:rsid w:val="000E6BAC"/>
    <w:rsid w:val="000F4C30"/>
    <w:rsid w:val="00104CB8"/>
    <w:rsid w:val="00110134"/>
    <w:rsid w:val="00110FCA"/>
    <w:rsid w:val="001244E5"/>
    <w:rsid w:val="001247E9"/>
    <w:rsid w:val="00134994"/>
    <w:rsid w:val="001369FD"/>
    <w:rsid w:val="00142FD8"/>
    <w:rsid w:val="00145921"/>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14B8"/>
    <w:rsid w:val="001C5955"/>
    <w:rsid w:val="001E21EC"/>
    <w:rsid w:val="001E3A59"/>
    <w:rsid w:val="001E3AAF"/>
    <w:rsid w:val="001E6CF6"/>
    <w:rsid w:val="001F4F48"/>
    <w:rsid w:val="001F6923"/>
    <w:rsid w:val="00202E15"/>
    <w:rsid w:val="00206C21"/>
    <w:rsid w:val="0021461B"/>
    <w:rsid w:val="00215378"/>
    <w:rsid w:val="00216519"/>
    <w:rsid w:val="00220DAD"/>
    <w:rsid w:val="002221D8"/>
    <w:rsid w:val="0022381D"/>
    <w:rsid w:val="00230D0E"/>
    <w:rsid w:val="00231831"/>
    <w:rsid w:val="00232B8E"/>
    <w:rsid w:val="002330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35CC"/>
    <w:rsid w:val="00316B28"/>
    <w:rsid w:val="00316C71"/>
    <w:rsid w:val="00333D2A"/>
    <w:rsid w:val="0033449D"/>
    <w:rsid w:val="003465D5"/>
    <w:rsid w:val="0035496F"/>
    <w:rsid w:val="003557FE"/>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4003D2"/>
    <w:rsid w:val="0040275B"/>
    <w:rsid w:val="00404E33"/>
    <w:rsid w:val="00407670"/>
    <w:rsid w:val="00420A09"/>
    <w:rsid w:val="00424231"/>
    <w:rsid w:val="004309DF"/>
    <w:rsid w:val="00433AFF"/>
    <w:rsid w:val="0044460B"/>
    <w:rsid w:val="00456F5C"/>
    <w:rsid w:val="004671E8"/>
    <w:rsid w:val="00472A23"/>
    <w:rsid w:val="004736A8"/>
    <w:rsid w:val="00474C87"/>
    <w:rsid w:val="00475359"/>
    <w:rsid w:val="00486BFE"/>
    <w:rsid w:val="0049663A"/>
    <w:rsid w:val="004A4A49"/>
    <w:rsid w:val="004C163E"/>
    <w:rsid w:val="004C1D45"/>
    <w:rsid w:val="004C3168"/>
    <w:rsid w:val="004C3532"/>
    <w:rsid w:val="004C7376"/>
    <w:rsid w:val="004D0EC3"/>
    <w:rsid w:val="004D21DE"/>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5804"/>
    <w:rsid w:val="00536EEA"/>
    <w:rsid w:val="005371D9"/>
    <w:rsid w:val="005418CF"/>
    <w:rsid w:val="0054365E"/>
    <w:rsid w:val="00544DF1"/>
    <w:rsid w:val="00546F78"/>
    <w:rsid w:val="0055032B"/>
    <w:rsid w:val="005537CB"/>
    <w:rsid w:val="00555DD6"/>
    <w:rsid w:val="005579D7"/>
    <w:rsid w:val="0056058E"/>
    <w:rsid w:val="00561A2A"/>
    <w:rsid w:val="00562A87"/>
    <w:rsid w:val="00565C5B"/>
    <w:rsid w:val="00572A33"/>
    <w:rsid w:val="00590566"/>
    <w:rsid w:val="005923A7"/>
    <w:rsid w:val="005A7F4F"/>
    <w:rsid w:val="005B0676"/>
    <w:rsid w:val="005B43E2"/>
    <w:rsid w:val="005C3310"/>
    <w:rsid w:val="005C4317"/>
    <w:rsid w:val="005C50D2"/>
    <w:rsid w:val="005D0543"/>
    <w:rsid w:val="005D6049"/>
    <w:rsid w:val="005D6A05"/>
    <w:rsid w:val="005D7259"/>
    <w:rsid w:val="005D73CD"/>
    <w:rsid w:val="005E028B"/>
    <w:rsid w:val="005E594E"/>
    <w:rsid w:val="0060267C"/>
    <w:rsid w:val="00603E61"/>
    <w:rsid w:val="006119AF"/>
    <w:rsid w:val="00617C86"/>
    <w:rsid w:val="0062118E"/>
    <w:rsid w:val="006231C4"/>
    <w:rsid w:val="00634181"/>
    <w:rsid w:val="00642105"/>
    <w:rsid w:val="00644597"/>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78AE"/>
    <w:rsid w:val="006D0BAA"/>
    <w:rsid w:val="006D4065"/>
    <w:rsid w:val="006E06BE"/>
    <w:rsid w:val="006E11EA"/>
    <w:rsid w:val="006E40BF"/>
    <w:rsid w:val="006E5796"/>
    <w:rsid w:val="006E621D"/>
    <w:rsid w:val="007009EA"/>
    <w:rsid w:val="00703ACE"/>
    <w:rsid w:val="00712129"/>
    <w:rsid w:val="00712A80"/>
    <w:rsid w:val="00716D3E"/>
    <w:rsid w:val="007343CE"/>
    <w:rsid w:val="0073540E"/>
    <w:rsid w:val="00741530"/>
    <w:rsid w:val="00754E83"/>
    <w:rsid w:val="0077042A"/>
    <w:rsid w:val="00770C70"/>
    <w:rsid w:val="00774A16"/>
    <w:rsid w:val="0078059C"/>
    <w:rsid w:val="00780E20"/>
    <w:rsid w:val="0078283B"/>
    <w:rsid w:val="00783BDB"/>
    <w:rsid w:val="007912FF"/>
    <w:rsid w:val="0079303A"/>
    <w:rsid w:val="00794102"/>
    <w:rsid w:val="00796BF7"/>
    <w:rsid w:val="007A6534"/>
    <w:rsid w:val="007A658B"/>
    <w:rsid w:val="007A6758"/>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3179"/>
    <w:rsid w:val="009549D2"/>
    <w:rsid w:val="00961E55"/>
    <w:rsid w:val="00962934"/>
    <w:rsid w:val="009629B0"/>
    <w:rsid w:val="009666F5"/>
    <w:rsid w:val="00967947"/>
    <w:rsid w:val="00975E4E"/>
    <w:rsid w:val="00976F60"/>
    <w:rsid w:val="00977E22"/>
    <w:rsid w:val="009872B5"/>
    <w:rsid w:val="009875FC"/>
    <w:rsid w:val="00987E34"/>
    <w:rsid w:val="009940E8"/>
    <w:rsid w:val="00996079"/>
    <w:rsid w:val="009962B2"/>
    <w:rsid w:val="009A0609"/>
    <w:rsid w:val="009A0812"/>
    <w:rsid w:val="009A4A1F"/>
    <w:rsid w:val="009C30A7"/>
    <w:rsid w:val="009C32C5"/>
    <w:rsid w:val="009D2983"/>
    <w:rsid w:val="009D5C09"/>
    <w:rsid w:val="009D74DF"/>
    <w:rsid w:val="009E1DF8"/>
    <w:rsid w:val="009F0DFF"/>
    <w:rsid w:val="009F6949"/>
    <w:rsid w:val="00A05DD6"/>
    <w:rsid w:val="00A1147F"/>
    <w:rsid w:val="00A131A2"/>
    <w:rsid w:val="00A14314"/>
    <w:rsid w:val="00A14633"/>
    <w:rsid w:val="00A14DD8"/>
    <w:rsid w:val="00A15055"/>
    <w:rsid w:val="00A171A1"/>
    <w:rsid w:val="00A23D67"/>
    <w:rsid w:val="00A30A01"/>
    <w:rsid w:val="00A479D9"/>
    <w:rsid w:val="00A51491"/>
    <w:rsid w:val="00A5257F"/>
    <w:rsid w:val="00A566AB"/>
    <w:rsid w:val="00A62FB3"/>
    <w:rsid w:val="00A655F7"/>
    <w:rsid w:val="00A66DB4"/>
    <w:rsid w:val="00A6767B"/>
    <w:rsid w:val="00A71C81"/>
    <w:rsid w:val="00A808C5"/>
    <w:rsid w:val="00A813F9"/>
    <w:rsid w:val="00A81605"/>
    <w:rsid w:val="00A87ABC"/>
    <w:rsid w:val="00A906C0"/>
    <w:rsid w:val="00A926F3"/>
    <w:rsid w:val="00AA0DB2"/>
    <w:rsid w:val="00AA1A1A"/>
    <w:rsid w:val="00AA402E"/>
    <w:rsid w:val="00AB7D3D"/>
    <w:rsid w:val="00AD5A1B"/>
    <w:rsid w:val="00AD7777"/>
    <w:rsid w:val="00AE52EA"/>
    <w:rsid w:val="00AF00C8"/>
    <w:rsid w:val="00AF7325"/>
    <w:rsid w:val="00B0352D"/>
    <w:rsid w:val="00B129A0"/>
    <w:rsid w:val="00B20380"/>
    <w:rsid w:val="00B204E6"/>
    <w:rsid w:val="00B254A3"/>
    <w:rsid w:val="00B25D12"/>
    <w:rsid w:val="00B265AB"/>
    <w:rsid w:val="00B33F57"/>
    <w:rsid w:val="00B459C9"/>
    <w:rsid w:val="00B52D3A"/>
    <w:rsid w:val="00B5455D"/>
    <w:rsid w:val="00B65197"/>
    <w:rsid w:val="00B67407"/>
    <w:rsid w:val="00B71679"/>
    <w:rsid w:val="00B77CED"/>
    <w:rsid w:val="00B80569"/>
    <w:rsid w:val="00B9639A"/>
    <w:rsid w:val="00BA3068"/>
    <w:rsid w:val="00BB37BA"/>
    <w:rsid w:val="00BB53DF"/>
    <w:rsid w:val="00BB5B16"/>
    <w:rsid w:val="00BB7A1E"/>
    <w:rsid w:val="00BC3247"/>
    <w:rsid w:val="00BD0E5B"/>
    <w:rsid w:val="00BD1171"/>
    <w:rsid w:val="00BD207D"/>
    <w:rsid w:val="00BD22EF"/>
    <w:rsid w:val="00BD47FB"/>
    <w:rsid w:val="00BD4FCC"/>
    <w:rsid w:val="00BE1C3F"/>
    <w:rsid w:val="00BF00DE"/>
    <w:rsid w:val="00BF1004"/>
    <w:rsid w:val="00BF67C4"/>
    <w:rsid w:val="00C04891"/>
    <w:rsid w:val="00C056AC"/>
    <w:rsid w:val="00C0702C"/>
    <w:rsid w:val="00C1392C"/>
    <w:rsid w:val="00C145FF"/>
    <w:rsid w:val="00C1597A"/>
    <w:rsid w:val="00C205D9"/>
    <w:rsid w:val="00C268F8"/>
    <w:rsid w:val="00C33A93"/>
    <w:rsid w:val="00C34A8F"/>
    <w:rsid w:val="00C4070E"/>
    <w:rsid w:val="00C442F6"/>
    <w:rsid w:val="00C44766"/>
    <w:rsid w:val="00C45098"/>
    <w:rsid w:val="00C45CD2"/>
    <w:rsid w:val="00C46124"/>
    <w:rsid w:val="00C502E9"/>
    <w:rsid w:val="00C61D7B"/>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69B2"/>
    <w:rsid w:val="00CF0AF5"/>
    <w:rsid w:val="00CF17B2"/>
    <w:rsid w:val="00CF7901"/>
    <w:rsid w:val="00D00E8D"/>
    <w:rsid w:val="00D02681"/>
    <w:rsid w:val="00D03D80"/>
    <w:rsid w:val="00D06020"/>
    <w:rsid w:val="00D07C74"/>
    <w:rsid w:val="00D210DF"/>
    <w:rsid w:val="00D27CB2"/>
    <w:rsid w:val="00D44A76"/>
    <w:rsid w:val="00D5043C"/>
    <w:rsid w:val="00D54B00"/>
    <w:rsid w:val="00D54FB9"/>
    <w:rsid w:val="00D5659D"/>
    <w:rsid w:val="00D6567C"/>
    <w:rsid w:val="00D718CD"/>
    <w:rsid w:val="00D72D4C"/>
    <w:rsid w:val="00D73132"/>
    <w:rsid w:val="00D75E20"/>
    <w:rsid w:val="00D76336"/>
    <w:rsid w:val="00D91CBD"/>
    <w:rsid w:val="00D923EF"/>
    <w:rsid w:val="00D925B3"/>
    <w:rsid w:val="00DB3DD5"/>
    <w:rsid w:val="00DB79C6"/>
    <w:rsid w:val="00DC2C11"/>
    <w:rsid w:val="00DC3073"/>
    <w:rsid w:val="00DC3DC1"/>
    <w:rsid w:val="00DD550D"/>
    <w:rsid w:val="00DD7C6B"/>
    <w:rsid w:val="00DE2660"/>
    <w:rsid w:val="00DE5A47"/>
    <w:rsid w:val="00DF7F64"/>
    <w:rsid w:val="00E0176A"/>
    <w:rsid w:val="00E0284D"/>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C59F7"/>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510D6"/>
    <w:rsid w:val="00F51355"/>
    <w:rsid w:val="00F52266"/>
    <w:rsid w:val="00F54E08"/>
    <w:rsid w:val="00F54F85"/>
    <w:rsid w:val="00F61681"/>
    <w:rsid w:val="00F62909"/>
    <w:rsid w:val="00F64A7E"/>
    <w:rsid w:val="00F66662"/>
    <w:rsid w:val="00F755A3"/>
    <w:rsid w:val="00F765C8"/>
    <w:rsid w:val="00F76B8A"/>
    <w:rsid w:val="00F81B0F"/>
    <w:rsid w:val="00F82ED8"/>
    <w:rsid w:val="00F834C8"/>
    <w:rsid w:val="00F91AEB"/>
    <w:rsid w:val="00F97BD2"/>
    <w:rsid w:val="00FA2926"/>
    <w:rsid w:val="00FA475E"/>
    <w:rsid w:val="00FA7CE6"/>
    <w:rsid w:val="00FB16E2"/>
    <w:rsid w:val="00FB2015"/>
    <w:rsid w:val="00FB52EE"/>
    <w:rsid w:val="00FC3C43"/>
    <w:rsid w:val="00FC477E"/>
    <w:rsid w:val="00FC54C4"/>
    <w:rsid w:val="00FC67C3"/>
    <w:rsid w:val="00FD4094"/>
    <w:rsid w:val="00FE5DE9"/>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UnresolvedMention">
    <w:name w:val="Unresolved Mention"/>
    <w:basedOn w:val="Absatz-Standardschriftart"/>
    <w:uiPriority w:val="99"/>
    <w:semiHidden/>
    <w:unhideWhenUsed/>
    <w:rsid w:val="00C61D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2EF"/>
    <w:pPr>
      <w:keepNext/>
      <w:keepLines/>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berschrift5Zchn">
    <w:name w:val="Überschrift 5 Zchn"/>
    <w:basedOn w:val="Absatz-Standardschriftart"/>
    <w:link w:val="berschrift5"/>
    <w:uiPriority w:val="9"/>
    <w:semiHidden/>
    <w:rsid w:val="00BD22EF"/>
    <w:rPr>
      <w:rFonts w:asciiTheme="majorHAnsi" w:eastAsiaTheme="majorEastAsia" w:hAnsiTheme="majorHAnsi" w:cstheme="majorBidi"/>
      <w:color w:val="365F91" w:themeColor="accent1" w:themeShade="BF"/>
    </w:rPr>
  </w:style>
  <w:style w:type="character" w:customStyle="1" w:styleId="UnresolvedMention">
    <w:name w:val="Unresolved Mention"/>
    <w:basedOn w:val="Absatz-Standardschriftart"/>
    <w:uiPriority w:val="99"/>
    <w:semiHidden/>
    <w:unhideWhenUsed/>
    <w:rsid w:val="00C61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155071449">
      <w:bodyDiv w:val="1"/>
      <w:marLeft w:val="0"/>
      <w:marRight w:val="0"/>
      <w:marTop w:val="0"/>
      <w:marBottom w:val="0"/>
      <w:divBdr>
        <w:top w:val="none" w:sz="0" w:space="0" w:color="auto"/>
        <w:left w:val="none" w:sz="0" w:space="0" w:color="auto"/>
        <w:bottom w:val="none" w:sz="0" w:space="0" w:color="auto"/>
        <w:right w:val="none" w:sz="0" w:space="0" w:color="auto"/>
      </w:divBdr>
      <w:divsChild>
        <w:div w:id="1725250803">
          <w:marLeft w:val="0"/>
          <w:marRight w:val="0"/>
          <w:marTop w:val="0"/>
          <w:marBottom w:val="0"/>
          <w:divBdr>
            <w:top w:val="none" w:sz="0" w:space="0" w:color="auto"/>
            <w:left w:val="none" w:sz="0" w:space="0" w:color="auto"/>
            <w:bottom w:val="none" w:sz="0" w:space="0" w:color="auto"/>
            <w:right w:val="none" w:sz="0" w:space="0" w:color="auto"/>
          </w:divBdr>
          <w:divsChild>
            <w:div w:id="233198183">
              <w:marLeft w:val="0"/>
              <w:marRight w:val="0"/>
              <w:marTop w:val="0"/>
              <w:marBottom w:val="0"/>
              <w:divBdr>
                <w:top w:val="none" w:sz="0" w:space="0" w:color="auto"/>
                <w:left w:val="none" w:sz="0" w:space="0" w:color="auto"/>
                <w:bottom w:val="none" w:sz="0" w:space="0" w:color="auto"/>
                <w:right w:val="none" w:sz="0" w:space="0" w:color="auto"/>
              </w:divBdr>
            </w:div>
            <w:div w:id="1574730423">
              <w:marLeft w:val="0"/>
              <w:marRight w:val="0"/>
              <w:marTop w:val="0"/>
              <w:marBottom w:val="0"/>
              <w:divBdr>
                <w:top w:val="none" w:sz="0" w:space="0" w:color="auto"/>
                <w:left w:val="none" w:sz="0" w:space="0" w:color="auto"/>
                <w:bottom w:val="none" w:sz="0" w:space="0" w:color="auto"/>
                <w:right w:val="none" w:sz="0" w:space="0" w:color="auto"/>
              </w:divBdr>
              <w:divsChild>
                <w:div w:id="1981031766">
                  <w:marLeft w:val="0"/>
                  <w:marRight w:val="0"/>
                  <w:marTop w:val="0"/>
                  <w:marBottom w:val="0"/>
                  <w:divBdr>
                    <w:top w:val="none" w:sz="0" w:space="0" w:color="auto"/>
                    <w:left w:val="none" w:sz="0" w:space="0" w:color="auto"/>
                    <w:bottom w:val="none" w:sz="0" w:space="0" w:color="auto"/>
                    <w:right w:val="none" w:sz="0" w:space="0" w:color="auto"/>
                  </w:divBdr>
                  <w:divsChild>
                    <w:div w:id="12102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6373">
          <w:marLeft w:val="0"/>
          <w:marRight w:val="0"/>
          <w:marTop w:val="0"/>
          <w:marBottom w:val="0"/>
          <w:divBdr>
            <w:top w:val="none" w:sz="0" w:space="0" w:color="auto"/>
            <w:left w:val="none" w:sz="0" w:space="0" w:color="auto"/>
            <w:bottom w:val="none" w:sz="0" w:space="0" w:color="auto"/>
            <w:right w:val="none" w:sz="0" w:space="0" w:color="auto"/>
          </w:divBdr>
        </w:div>
      </w:divsChild>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575171377">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683629696">
      <w:bodyDiv w:val="1"/>
      <w:marLeft w:val="0"/>
      <w:marRight w:val="0"/>
      <w:marTop w:val="0"/>
      <w:marBottom w:val="0"/>
      <w:divBdr>
        <w:top w:val="none" w:sz="0" w:space="0" w:color="auto"/>
        <w:left w:val="none" w:sz="0" w:space="0" w:color="auto"/>
        <w:bottom w:val="none" w:sz="0" w:space="0" w:color="auto"/>
        <w:right w:val="none" w:sz="0" w:space="0" w:color="auto"/>
      </w:divBdr>
    </w:div>
    <w:div w:id="174498951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 w:id="20784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blekom.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ongkong@noblekom.de" TargetMode="External"/><Relationship Id="rId4" Type="http://schemas.microsoft.com/office/2007/relationships/stylesWithEffects" Target="stylesWithEffects.xml"/><Relationship Id="rId9" Type="http://schemas.openxmlformats.org/officeDocument/2006/relationships/hyperlink" Target="http://www.discoverhongkong.com/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F96F9-2DAE-4DBB-87F0-A00AB0D7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5085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3</cp:revision>
  <cp:lastPrinted>2020-04-27T07:21:00Z</cp:lastPrinted>
  <dcterms:created xsi:type="dcterms:W3CDTF">2020-07-07T08:39:00Z</dcterms:created>
  <dcterms:modified xsi:type="dcterms:W3CDTF">2020-07-07T08:48:00Z</dcterms:modified>
</cp:coreProperties>
</file>