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36" w:rsidRPr="00C75980" w:rsidRDefault="00D923EF" w:rsidP="00D76336">
      <w:pPr>
        <w:tabs>
          <w:tab w:val="left" w:pos="652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C75980">
        <w:rPr>
          <w:rFonts w:ascii="Arial" w:hAnsi="Arial" w:cs="Arial"/>
          <w:b/>
          <w:sz w:val="28"/>
          <w:szCs w:val="28"/>
        </w:rPr>
        <w:t>Hong</w:t>
      </w:r>
      <w:r w:rsidR="00D76336" w:rsidRPr="00C75980">
        <w:rPr>
          <w:rFonts w:ascii="Arial" w:hAnsi="Arial" w:cs="Arial"/>
          <w:b/>
          <w:sz w:val="28"/>
          <w:szCs w:val="28"/>
        </w:rPr>
        <w:t>kong</w:t>
      </w:r>
      <w:r w:rsidR="00A926F3">
        <w:rPr>
          <w:rFonts w:ascii="Arial" w:hAnsi="Arial" w:cs="Arial"/>
          <w:b/>
          <w:sz w:val="28"/>
          <w:szCs w:val="28"/>
        </w:rPr>
        <w:t xml:space="preserve"> in der Übersicht</w:t>
      </w:r>
      <w:r w:rsidR="00D76336" w:rsidRPr="00C75980">
        <w:rPr>
          <w:rFonts w:ascii="Arial" w:hAnsi="Arial" w:cs="Arial"/>
          <w:b/>
          <w:sz w:val="28"/>
          <w:szCs w:val="28"/>
        </w:rPr>
        <w:tab/>
      </w:r>
    </w:p>
    <w:p w:rsidR="00A926F3" w:rsidRDefault="00431128" w:rsidP="00D7633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Geographie,  </w:t>
      </w:r>
      <w:r w:rsidR="00A926F3">
        <w:rPr>
          <w:rFonts w:ascii="Arial" w:hAnsi="Arial" w:cs="Arial"/>
          <w:b/>
          <w:sz w:val="24"/>
          <w:szCs w:val="24"/>
        </w:rPr>
        <w:t>Klima</w:t>
      </w:r>
      <w:r>
        <w:rPr>
          <w:rFonts w:ascii="Arial" w:hAnsi="Arial" w:cs="Arial"/>
          <w:b/>
          <w:sz w:val="24"/>
          <w:szCs w:val="24"/>
        </w:rPr>
        <w:t>, Einwohner</w:t>
      </w:r>
    </w:p>
    <w:p w:rsidR="00FC54C4" w:rsidRDefault="003E1383" w:rsidP="00A926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</w:t>
      </w:r>
      <w:r w:rsidRPr="00FC54C4">
        <w:rPr>
          <w:rFonts w:ascii="Arial" w:hAnsi="Arial" w:cs="Arial"/>
          <w:color w:val="000000" w:themeColor="text1"/>
        </w:rPr>
        <w:t xml:space="preserve"> der Südwestküste Chinas </w:t>
      </w:r>
      <w:r>
        <w:rPr>
          <w:rFonts w:ascii="Arial" w:hAnsi="Arial" w:cs="Arial"/>
          <w:color w:val="000000" w:themeColor="text1"/>
        </w:rPr>
        <w:t xml:space="preserve">gelegen, </w:t>
      </w:r>
      <w:r w:rsidR="000A637F">
        <w:rPr>
          <w:rFonts w:ascii="Arial" w:hAnsi="Arial" w:cs="Arial"/>
          <w:color w:val="000000" w:themeColor="text1"/>
        </w:rPr>
        <w:t>erstreckt</w:t>
      </w:r>
      <w:r>
        <w:rPr>
          <w:rFonts w:ascii="Arial" w:hAnsi="Arial" w:cs="Arial"/>
          <w:color w:val="000000" w:themeColor="text1"/>
        </w:rPr>
        <w:t xml:space="preserve"> sich </w:t>
      </w:r>
      <w:r w:rsidR="00FC54C4" w:rsidRPr="00FC54C4">
        <w:rPr>
          <w:rFonts w:ascii="Arial" w:hAnsi="Arial" w:cs="Arial"/>
          <w:color w:val="000000" w:themeColor="text1"/>
        </w:rPr>
        <w:t xml:space="preserve">Hongkong </w:t>
      </w:r>
      <w:r>
        <w:rPr>
          <w:rFonts w:ascii="Arial" w:hAnsi="Arial" w:cs="Arial"/>
          <w:color w:val="000000" w:themeColor="text1"/>
        </w:rPr>
        <w:t>auf einem</w:t>
      </w:r>
      <w:r w:rsidR="00FC54C4" w:rsidRPr="00FC54C4">
        <w:rPr>
          <w:rFonts w:ascii="Arial" w:hAnsi="Arial" w:cs="Arial"/>
          <w:color w:val="000000" w:themeColor="text1"/>
        </w:rPr>
        <w:t xml:space="preserve"> Area</w:t>
      </w:r>
      <w:r>
        <w:rPr>
          <w:rFonts w:ascii="Arial" w:hAnsi="Arial" w:cs="Arial"/>
          <w:color w:val="000000" w:themeColor="text1"/>
        </w:rPr>
        <w:t xml:space="preserve">l von 1.104 Quadratkilometern. </w:t>
      </w:r>
      <w:r w:rsidR="00FC54C4" w:rsidRPr="00FC54C4">
        <w:rPr>
          <w:rFonts w:ascii="Arial" w:hAnsi="Arial" w:cs="Arial"/>
          <w:color w:val="000000" w:themeColor="text1"/>
        </w:rPr>
        <w:t xml:space="preserve">Die </w:t>
      </w:r>
      <w:r w:rsidR="002C4B1E">
        <w:rPr>
          <w:rFonts w:ascii="Arial" w:hAnsi="Arial" w:cs="Arial"/>
          <w:color w:val="000000" w:themeColor="text1"/>
        </w:rPr>
        <w:t xml:space="preserve">chinesische </w:t>
      </w:r>
      <w:r w:rsidR="00CA413E">
        <w:rPr>
          <w:rFonts w:ascii="Arial" w:hAnsi="Arial" w:cs="Arial"/>
          <w:color w:val="000000" w:themeColor="text1"/>
        </w:rPr>
        <w:t xml:space="preserve">Sonderverwaltungsregion </w:t>
      </w:r>
      <w:r w:rsidR="00FC54C4" w:rsidRPr="00FC54C4">
        <w:rPr>
          <w:rFonts w:ascii="Arial" w:hAnsi="Arial" w:cs="Arial"/>
          <w:color w:val="000000" w:themeColor="text1"/>
        </w:rPr>
        <w:t xml:space="preserve">umfasst </w:t>
      </w:r>
      <w:r>
        <w:rPr>
          <w:rFonts w:ascii="Arial" w:hAnsi="Arial" w:cs="Arial"/>
          <w:color w:val="000000" w:themeColor="text1"/>
        </w:rPr>
        <w:t>drei Gebiete: d</w:t>
      </w:r>
      <w:r w:rsidR="00FC54C4" w:rsidRPr="00FC54C4">
        <w:rPr>
          <w:rFonts w:ascii="Arial" w:hAnsi="Arial" w:cs="Arial"/>
          <w:color w:val="000000" w:themeColor="text1"/>
        </w:rPr>
        <w:t xml:space="preserve">ie Insel </w:t>
      </w:r>
      <w:r w:rsidR="00FC54C4" w:rsidRPr="005D0543">
        <w:rPr>
          <w:rFonts w:ascii="Arial" w:hAnsi="Arial" w:cs="Arial"/>
          <w:b/>
          <w:color w:val="000000" w:themeColor="text1"/>
        </w:rPr>
        <w:t>Hong Kong Island</w:t>
      </w:r>
      <w:r>
        <w:rPr>
          <w:rFonts w:ascii="Arial" w:hAnsi="Arial" w:cs="Arial"/>
          <w:color w:val="000000" w:themeColor="text1"/>
        </w:rPr>
        <w:t>,</w:t>
      </w:r>
      <w:r w:rsidR="00FC54C4" w:rsidRPr="00FC54C4">
        <w:rPr>
          <w:rFonts w:ascii="Arial" w:hAnsi="Arial" w:cs="Arial"/>
          <w:color w:val="000000" w:themeColor="text1"/>
        </w:rPr>
        <w:t xml:space="preserve"> die </w:t>
      </w:r>
      <w:r w:rsidR="00FC54C4" w:rsidRPr="005D0543">
        <w:rPr>
          <w:rFonts w:ascii="Arial" w:hAnsi="Arial" w:cs="Arial"/>
          <w:b/>
          <w:color w:val="000000" w:themeColor="text1"/>
        </w:rPr>
        <w:t>Halbinsel Kowloon</w:t>
      </w:r>
      <w:r>
        <w:rPr>
          <w:rFonts w:ascii="Arial" w:hAnsi="Arial" w:cs="Arial"/>
          <w:color w:val="000000" w:themeColor="text1"/>
        </w:rPr>
        <w:t xml:space="preserve"> (getrennt </w:t>
      </w:r>
      <w:r w:rsidR="00FC54C4" w:rsidRPr="00FC54C4">
        <w:rPr>
          <w:rFonts w:ascii="Arial" w:hAnsi="Arial" w:cs="Arial"/>
          <w:color w:val="000000" w:themeColor="text1"/>
        </w:rPr>
        <w:t>durch den Victoria Harbour</w:t>
      </w:r>
      <w:r>
        <w:rPr>
          <w:rFonts w:ascii="Arial" w:hAnsi="Arial" w:cs="Arial"/>
          <w:color w:val="000000" w:themeColor="text1"/>
        </w:rPr>
        <w:t>) sowie</w:t>
      </w:r>
      <w:r w:rsidR="00FC54C4" w:rsidRPr="00FC54C4">
        <w:rPr>
          <w:rFonts w:ascii="Arial" w:hAnsi="Arial" w:cs="Arial"/>
          <w:color w:val="000000" w:themeColor="text1"/>
        </w:rPr>
        <w:t xml:space="preserve"> </w:t>
      </w:r>
      <w:r w:rsidR="005D0543">
        <w:rPr>
          <w:rFonts w:ascii="Arial" w:hAnsi="Arial" w:cs="Arial"/>
          <w:color w:val="000000" w:themeColor="text1"/>
        </w:rPr>
        <w:t xml:space="preserve">nördlich davon </w:t>
      </w:r>
      <w:r w:rsidRPr="00FC54C4">
        <w:rPr>
          <w:rFonts w:ascii="Arial" w:hAnsi="Arial" w:cs="Arial"/>
          <w:color w:val="000000" w:themeColor="text1"/>
        </w:rPr>
        <w:t xml:space="preserve">die </w:t>
      </w:r>
      <w:r w:rsidR="005D0543">
        <w:rPr>
          <w:rFonts w:ascii="Arial" w:hAnsi="Arial" w:cs="Arial"/>
          <w:color w:val="000000" w:themeColor="text1"/>
        </w:rPr>
        <w:t xml:space="preserve">Inselwelt </w:t>
      </w:r>
      <w:r w:rsidRPr="005D0543">
        <w:rPr>
          <w:rFonts w:ascii="Arial" w:hAnsi="Arial" w:cs="Arial"/>
          <w:b/>
          <w:color w:val="000000" w:themeColor="text1"/>
        </w:rPr>
        <w:t>New Territories</w:t>
      </w:r>
      <w:r w:rsidRPr="00FC54C4">
        <w:rPr>
          <w:rFonts w:ascii="Arial" w:hAnsi="Arial" w:cs="Arial"/>
          <w:color w:val="000000" w:themeColor="text1"/>
        </w:rPr>
        <w:t xml:space="preserve">, </w:t>
      </w:r>
      <w:r w:rsidR="00556692">
        <w:rPr>
          <w:rFonts w:ascii="Arial" w:hAnsi="Arial" w:cs="Arial"/>
          <w:color w:val="000000" w:themeColor="text1"/>
        </w:rPr>
        <w:t>die de</w:t>
      </w:r>
      <w:r w:rsidR="005D0543">
        <w:rPr>
          <w:rFonts w:ascii="Arial" w:hAnsi="Arial" w:cs="Arial"/>
          <w:color w:val="000000" w:themeColor="text1"/>
        </w:rPr>
        <w:t>n</w:t>
      </w:r>
      <w:r w:rsidR="004E14DE">
        <w:rPr>
          <w:rFonts w:ascii="Arial" w:hAnsi="Arial" w:cs="Arial"/>
          <w:color w:val="000000" w:themeColor="text1"/>
        </w:rPr>
        <w:t xml:space="preserve"> größten Flächenanteil bildet</w:t>
      </w:r>
      <w:r w:rsidR="005D0543">
        <w:rPr>
          <w:rFonts w:ascii="Arial" w:hAnsi="Arial" w:cs="Arial"/>
          <w:color w:val="000000" w:themeColor="text1"/>
        </w:rPr>
        <w:t>.</w:t>
      </w:r>
      <w:r w:rsidR="00FC54C4" w:rsidRPr="00FC54C4">
        <w:rPr>
          <w:rFonts w:ascii="Arial" w:hAnsi="Arial" w:cs="Arial"/>
          <w:color w:val="000000" w:themeColor="text1"/>
        </w:rPr>
        <w:t xml:space="preserve"> </w:t>
      </w:r>
      <w:r w:rsidR="005D0543">
        <w:rPr>
          <w:rFonts w:ascii="Arial" w:hAnsi="Arial" w:cs="Arial"/>
          <w:color w:val="000000" w:themeColor="text1"/>
        </w:rPr>
        <w:t xml:space="preserve">Unter </w:t>
      </w:r>
      <w:r w:rsidR="005D0543" w:rsidRPr="00C21412">
        <w:rPr>
          <w:rFonts w:ascii="Arial" w:hAnsi="Arial" w:cs="Arial"/>
        </w:rPr>
        <w:t>den 235 Inseln</w:t>
      </w:r>
      <w:r w:rsidR="005D0543">
        <w:rPr>
          <w:rFonts w:ascii="Arial" w:hAnsi="Arial" w:cs="Arial"/>
          <w:color w:val="000000" w:themeColor="text1"/>
        </w:rPr>
        <w:t xml:space="preserve"> ist </w:t>
      </w:r>
      <w:r w:rsidR="00FC54C4" w:rsidRPr="00FC54C4">
        <w:rPr>
          <w:rFonts w:ascii="Arial" w:hAnsi="Arial" w:cs="Arial"/>
          <w:color w:val="000000" w:themeColor="text1"/>
        </w:rPr>
        <w:t>Lantau</w:t>
      </w:r>
      <w:r w:rsidR="00556692">
        <w:rPr>
          <w:rFonts w:ascii="Arial" w:hAnsi="Arial" w:cs="Arial"/>
          <w:color w:val="000000" w:themeColor="text1"/>
        </w:rPr>
        <w:t xml:space="preserve"> die größte – </w:t>
      </w:r>
      <w:r w:rsidR="005D0543">
        <w:rPr>
          <w:rFonts w:ascii="Arial" w:hAnsi="Arial" w:cs="Arial"/>
          <w:color w:val="000000" w:themeColor="text1"/>
        </w:rPr>
        <w:t>etwa</w:t>
      </w:r>
      <w:r w:rsidR="00FC54C4" w:rsidRPr="00FC54C4">
        <w:rPr>
          <w:rFonts w:ascii="Arial" w:hAnsi="Arial" w:cs="Arial"/>
          <w:color w:val="000000" w:themeColor="text1"/>
        </w:rPr>
        <w:t xml:space="preserve"> doppe</w:t>
      </w:r>
      <w:r w:rsidR="005D0543">
        <w:rPr>
          <w:rFonts w:ascii="Arial" w:hAnsi="Arial" w:cs="Arial"/>
          <w:color w:val="000000" w:themeColor="text1"/>
        </w:rPr>
        <w:t>lt so groß wie Hong Kong Island</w:t>
      </w:r>
      <w:r w:rsidR="00FC54C4" w:rsidRPr="00FC54C4">
        <w:rPr>
          <w:rFonts w:ascii="Arial" w:hAnsi="Arial" w:cs="Arial"/>
          <w:color w:val="000000" w:themeColor="text1"/>
        </w:rPr>
        <w:t>.</w:t>
      </w:r>
    </w:p>
    <w:p w:rsidR="00FC54C4" w:rsidRDefault="00FC54C4" w:rsidP="00A926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C54C4">
        <w:rPr>
          <w:rFonts w:ascii="Arial" w:hAnsi="Arial" w:cs="Arial"/>
          <w:color w:val="000000" w:themeColor="text1"/>
        </w:rPr>
        <w:t xml:space="preserve">Hongkong liegt in den Subtropen. </w:t>
      </w:r>
      <w:r w:rsidR="00431128">
        <w:rPr>
          <w:rFonts w:ascii="Arial" w:hAnsi="Arial" w:cs="Arial"/>
          <w:color w:val="000000" w:themeColor="text1"/>
        </w:rPr>
        <w:t>V</w:t>
      </w:r>
      <w:r w:rsidR="00BA3068">
        <w:rPr>
          <w:rFonts w:ascii="Arial" w:hAnsi="Arial" w:cs="Arial"/>
          <w:color w:val="000000" w:themeColor="text1"/>
        </w:rPr>
        <w:t xml:space="preserve">on </w:t>
      </w:r>
      <w:r w:rsidRPr="00FC54C4">
        <w:rPr>
          <w:rFonts w:ascii="Arial" w:hAnsi="Arial" w:cs="Arial"/>
          <w:color w:val="000000" w:themeColor="text1"/>
        </w:rPr>
        <w:t xml:space="preserve">März bis Mai </w:t>
      </w:r>
      <w:r w:rsidR="00431128">
        <w:rPr>
          <w:rFonts w:ascii="Arial" w:hAnsi="Arial" w:cs="Arial"/>
          <w:color w:val="000000" w:themeColor="text1"/>
        </w:rPr>
        <w:t xml:space="preserve">ist </w:t>
      </w:r>
      <w:r w:rsidRPr="00FC54C4">
        <w:rPr>
          <w:rFonts w:ascii="Arial" w:hAnsi="Arial" w:cs="Arial"/>
          <w:color w:val="000000" w:themeColor="text1"/>
        </w:rPr>
        <w:t>die Luftfeuchtigkeit sehr hoch</w:t>
      </w:r>
      <w:r w:rsidR="00431128">
        <w:rPr>
          <w:rFonts w:ascii="Arial" w:hAnsi="Arial" w:cs="Arial"/>
          <w:color w:val="000000" w:themeColor="text1"/>
        </w:rPr>
        <w:t xml:space="preserve">. Während </w:t>
      </w:r>
      <w:r w:rsidR="000A637F">
        <w:rPr>
          <w:rFonts w:ascii="Arial" w:hAnsi="Arial" w:cs="Arial"/>
          <w:color w:val="000000" w:themeColor="text1"/>
        </w:rPr>
        <w:t xml:space="preserve">dann </w:t>
      </w:r>
      <w:r w:rsidR="00431128">
        <w:rPr>
          <w:rFonts w:ascii="Arial" w:hAnsi="Arial" w:cs="Arial"/>
          <w:color w:val="000000" w:themeColor="text1"/>
        </w:rPr>
        <w:t>d</w:t>
      </w:r>
      <w:r w:rsidRPr="00FC54C4">
        <w:rPr>
          <w:rFonts w:ascii="Arial" w:hAnsi="Arial" w:cs="Arial"/>
          <w:color w:val="000000" w:themeColor="text1"/>
        </w:rPr>
        <w:t>ie Temperaturen tags über der 20 Grad</w:t>
      </w:r>
      <w:r w:rsidR="000A637F">
        <w:rPr>
          <w:rFonts w:ascii="Arial" w:hAnsi="Arial" w:cs="Arial"/>
          <w:color w:val="000000" w:themeColor="text1"/>
        </w:rPr>
        <w:t>-</w:t>
      </w:r>
      <w:r w:rsidRPr="00FC54C4">
        <w:rPr>
          <w:rFonts w:ascii="Arial" w:hAnsi="Arial" w:cs="Arial"/>
          <w:color w:val="000000" w:themeColor="text1"/>
        </w:rPr>
        <w:t>Marke</w:t>
      </w:r>
      <w:r w:rsidR="00431128">
        <w:rPr>
          <w:rFonts w:ascii="Arial" w:hAnsi="Arial" w:cs="Arial"/>
          <w:color w:val="000000" w:themeColor="text1"/>
        </w:rPr>
        <w:t xml:space="preserve"> </w:t>
      </w:r>
      <w:r w:rsidRPr="00FC54C4">
        <w:rPr>
          <w:rFonts w:ascii="Arial" w:hAnsi="Arial" w:cs="Arial"/>
          <w:color w:val="000000" w:themeColor="text1"/>
        </w:rPr>
        <w:t xml:space="preserve">liegen, können die Nächte kühl sein. </w:t>
      </w:r>
      <w:r w:rsidR="00BA3068">
        <w:rPr>
          <w:rFonts w:ascii="Arial" w:hAnsi="Arial" w:cs="Arial"/>
          <w:color w:val="000000" w:themeColor="text1"/>
        </w:rPr>
        <w:t>Von Juni bis August</w:t>
      </w:r>
      <w:r w:rsidRPr="00FC54C4">
        <w:rPr>
          <w:rFonts w:ascii="Arial" w:hAnsi="Arial" w:cs="Arial"/>
          <w:color w:val="000000" w:themeColor="text1"/>
        </w:rPr>
        <w:t xml:space="preserve"> ist das Klima heiß </w:t>
      </w:r>
      <w:r w:rsidR="00BA3068">
        <w:rPr>
          <w:rFonts w:ascii="Arial" w:hAnsi="Arial" w:cs="Arial"/>
          <w:color w:val="000000" w:themeColor="text1"/>
        </w:rPr>
        <w:t>(</w:t>
      </w:r>
      <w:r w:rsidRPr="00FC54C4">
        <w:rPr>
          <w:rFonts w:ascii="Arial" w:hAnsi="Arial" w:cs="Arial"/>
          <w:color w:val="000000" w:themeColor="text1"/>
        </w:rPr>
        <w:t>um die 30 Grad</w:t>
      </w:r>
      <w:r w:rsidR="00BA3068">
        <w:rPr>
          <w:rFonts w:ascii="Arial" w:hAnsi="Arial" w:cs="Arial"/>
          <w:color w:val="000000" w:themeColor="text1"/>
        </w:rPr>
        <w:t>)</w:t>
      </w:r>
      <w:r w:rsidRPr="00FC54C4">
        <w:rPr>
          <w:rFonts w:ascii="Arial" w:hAnsi="Arial" w:cs="Arial"/>
          <w:color w:val="000000" w:themeColor="text1"/>
        </w:rPr>
        <w:t>, feucht und sonnig mit gelegen</w:t>
      </w:r>
      <w:r w:rsidR="00BA3068">
        <w:rPr>
          <w:rFonts w:ascii="Arial" w:hAnsi="Arial" w:cs="Arial"/>
          <w:color w:val="000000" w:themeColor="text1"/>
        </w:rPr>
        <w:t xml:space="preserve">tlichen Schauern und Gewittern. Die Monate </w:t>
      </w:r>
      <w:r w:rsidRPr="00FC54C4">
        <w:rPr>
          <w:rFonts w:ascii="Arial" w:hAnsi="Arial" w:cs="Arial"/>
          <w:color w:val="000000" w:themeColor="text1"/>
        </w:rPr>
        <w:t>September bis November lock</w:t>
      </w:r>
      <w:r w:rsidR="00BA3068">
        <w:rPr>
          <w:rFonts w:ascii="Arial" w:hAnsi="Arial" w:cs="Arial"/>
          <w:color w:val="000000" w:themeColor="text1"/>
        </w:rPr>
        <w:t>en</w:t>
      </w:r>
      <w:r w:rsidRPr="00FC54C4">
        <w:rPr>
          <w:rFonts w:ascii="Arial" w:hAnsi="Arial" w:cs="Arial"/>
          <w:color w:val="000000" w:themeColor="text1"/>
        </w:rPr>
        <w:t xml:space="preserve"> mit angenehmen Temperaturen, viel Sonnenschein und einer </w:t>
      </w:r>
      <w:r w:rsidR="00431128">
        <w:rPr>
          <w:rFonts w:ascii="Arial" w:hAnsi="Arial" w:cs="Arial"/>
          <w:color w:val="000000" w:themeColor="text1"/>
        </w:rPr>
        <w:t>leichten</w:t>
      </w:r>
      <w:r w:rsidRPr="00FC54C4">
        <w:rPr>
          <w:rFonts w:ascii="Arial" w:hAnsi="Arial" w:cs="Arial"/>
          <w:color w:val="000000" w:themeColor="text1"/>
        </w:rPr>
        <w:t xml:space="preserve"> Brise. Auch der </w:t>
      </w:r>
      <w:r w:rsidR="00BA3068">
        <w:rPr>
          <w:rFonts w:ascii="Arial" w:hAnsi="Arial" w:cs="Arial"/>
          <w:color w:val="000000" w:themeColor="text1"/>
        </w:rPr>
        <w:t xml:space="preserve">trockene </w:t>
      </w:r>
      <w:r w:rsidRPr="00FC54C4">
        <w:rPr>
          <w:rFonts w:ascii="Arial" w:hAnsi="Arial" w:cs="Arial"/>
          <w:color w:val="000000" w:themeColor="text1"/>
        </w:rPr>
        <w:t xml:space="preserve">Winter mit </w:t>
      </w:r>
      <w:r w:rsidR="00BA3068">
        <w:rPr>
          <w:rFonts w:ascii="Arial" w:hAnsi="Arial" w:cs="Arial"/>
          <w:color w:val="000000" w:themeColor="text1"/>
        </w:rPr>
        <w:t>durchschnittlich 15 Grad am Tag</w:t>
      </w:r>
      <w:r w:rsidR="000A637F" w:rsidRPr="000A637F">
        <w:rPr>
          <w:rFonts w:ascii="Arial" w:hAnsi="Arial" w:cs="Arial"/>
          <w:color w:val="000000" w:themeColor="text1"/>
        </w:rPr>
        <w:t xml:space="preserve"> </w:t>
      </w:r>
      <w:r w:rsidR="000A637F" w:rsidRPr="00FC54C4">
        <w:rPr>
          <w:rFonts w:ascii="Arial" w:hAnsi="Arial" w:cs="Arial"/>
          <w:color w:val="000000" w:themeColor="text1"/>
        </w:rPr>
        <w:t>eignet sich hervorragend als Reisezeit</w:t>
      </w:r>
      <w:r w:rsidR="00BA3068">
        <w:rPr>
          <w:rFonts w:ascii="Arial" w:hAnsi="Arial" w:cs="Arial"/>
          <w:color w:val="000000" w:themeColor="text1"/>
        </w:rPr>
        <w:t>.</w:t>
      </w:r>
    </w:p>
    <w:p w:rsidR="0054365E" w:rsidRDefault="0054365E" w:rsidP="009A060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</w:t>
      </w:r>
      <w:r w:rsidRPr="0054365E">
        <w:rPr>
          <w:rFonts w:ascii="Arial" w:hAnsi="Arial" w:cs="Arial"/>
          <w:color w:val="000000" w:themeColor="text1"/>
        </w:rPr>
        <w:t>ut sieben Millionen Einwohner</w:t>
      </w:r>
      <w:r>
        <w:rPr>
          <w:rFonts w:ascii="Arial" w:hAnsi="Arial" w:cs="Arial"/>
          <w:color w:val="000000" w:themeColor="text1"/>
        </w:rPr>
        <w:t xml:space="preserve"> leben i</w:t>
      </w:r>
      <w:r w:rsidRPr="0054365E">
        <w:rPr>
          <w:rFonts w:ascii="Arial" w:hAnsi="Arial" w:cs="Arial"/>
          <w:color w:val="000000" w:themeColor="text1"/>
        </w:rPr>
        <w:t xml:space="preserve">n </w:t>
      </w:r>
      <w:r>
        <w:rPr>
          <w:rFonts w:ascii="Arial" w:hAnsi="Arial" w:cs="Arial"/>
          <w:color w:val="000000" w:themeColor="text1"/>
        </w:rPr>
        <w:t xml:space="preserve">der MegaCity </w:t>
      </w:r>
      <w:r w:rsidRPr="0054365E">
        <w:rPr>
          <w:rFonts w:ascii="Arial" w:hAnsi="Arial" w:cs="Arial"/>
          <w:color w:val="000000" w:themeColor="text1"/>
        </w:rPr>
        <w:t>Hongkong</w:t>
      </w:r>
      <w:r>
        <w:rPr>
          <w:rFonts w:ascii="Arial" w:hAnsi="Arial" w:cs="Arial"/>
          <w:color w:val="000000" w:themeColor="text1"/>
        </w:rPr>
        <w:t xml:space="preserve">. </w:t>
      </w:r>
      <w:r w:rsidRPr="0054365E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er Stadtteil Mong Kok auf Kowloon</w:t>
      </w:r>
      <w:r w:rsidRPr="0054365E">
        <w:rPr>
          <w:rFonts w:ascii="Arial" w:hAnsi="Arial" w:cs="Arial"/>
          <w:color w:val="000000" w:themeColor="text1"/>
        </w:rPr>
        <w:t xml:space="preserve"> hat </w:t>
      </w:r>
      <w:r>
        <w:rPr>
          <w:rFonts w:ascii="Arial" w:hAnsi="Arial" w:cs="Arial"/>
          <w:color w:val="000000" w:themeColor="text1"/>
        </w:rPr>
        <w:t xml:space="preserve">mit 130.000 </w:t>
      </w:r>
      <w:r w:rsidRPr="0054365E">
        <w:rPr>
          <w:rFonts w:ascii="Arial" w:hAnsi="Arial" w:cs="Arial"/>
          <w:color w:val="000000" w:themeColor="text1"/>
        </w:rPr>
        <w:t xml:space="preserve">die </w:t>
      </w:r>
      <w:r w:rsidR="000A637F">
        <w:rPr>
          <w:rFonts w:ascii="Arial" w:hAnsi="Arial" w:cs="Arial"/>
          <w:color w:val="000000" w:themeColor="text1"/>
        </w:rPr>
        <w:t xml:space="preserve">weltweit </w:t>
      </w:r>
      <w:r w:rsidRPr="0054365E">
        <w:rPr>
          <w:rFonts w:ascii="Arial" w:hAnsi="Arial" w:cs="Arial"/>
          <w:color w:val="000000" w:themeColor="text1"/>
        </w:rPr>
        <w:t xml:space="preserve">größte Einwohnerdichte pro Quadratkilometer. Die Mehrheit </w:t>
      </w:r>
      <w:r>
        <w:rPr>
          <w:rFonts w:ascii="Arial" w:hAnsi="Arial" w:cs="Arial"/>
          <w:color w:val="000000" w:themeColor="text1"/>
        </w:rPr>
        <w:t xml:space="preserve">von Hongkongs </w:t>
      </w:r>
      <w:r w:rsidRPr="0054365E">
        <w:rPr>
          <w:rFonts w:ascii="Arial" w:hAnsi="Arial" w:cs="Arial"/>
          <w:color w:val="000000" w:themeColor="text1"/>
        </w:rPr>
        <w:t>Bevölkerung praktiziert eine Mischung aus Buddhismus, Taoismus und Konfuzianismus. Circa 17 Prozent bekennen sich zum christlichen Glauben.</w:t>
      </w:r>
    </w:p>
    <w:p w:rsidR="006B5FA6" w:rsidRPr="00D76336" w:rsidRDefault="006B5FA6" w:rsidP="006B5FA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Geschichte auf den Punkt</w:t>
      </w:r>
    </w:p>
    <w:p w:rsidR="0077042A" w:rsidRDefault="00026AE4" w:rsidP="0077042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</w:t>
      </w:r>
      <w:r w:rsidRPr="008C4726">
        <w:rPr>
          <w:rFonts w:ascii="Arial" w:hAnsi="Arial" w:cs="Arial"/>
          <w:color w:val="000000" w:themeColor="text1"/>
        </w:rPr>
        <w:t xml:space="preserve"> einst der berüchtigte Pirat Cheung Po Tsai sein </w:t>
      </w:r>
      <w:r>
        <w:rPr>
          <w:rFonts w:ascii="Arial" w:hAnsi="Arial" w:cs="Arial"/>
          <w:color w:val="000000" w:themeColor="text1"/>
        </w:rPr>
        <w:t xml:space="preserve">Unwesen trieb, entstand </w:t>
      </w:r>
      <w:r w:rsidRPr="008C4726">
        <w:rPr>
          <w:rFonts w:ascii="Arial" w:hAnsi="Arial" w:cs="Arial"/>
          <w:color w:val="000000" w:themeColor="text1"/>
        </w:rPr>
        <w:t xml:space="preserve">unter britischer Flagge </w:t>
      </w:r>
      <w:r>
        <w:rPr>
          <w:rFonts w:ascii="Arial" w:hAnsi="Arial" w:cs="Arial"/>
          <w:color w:val="000000" w:themeColor="text1"/>
        </w:rPr>
        <w:t>ein</w:t>
      </w:r>
      <w:r w:rsidRPr="008C4726">
        <w:rPr>
          <w:rFonts w:ascii="Arial" w:hAnsi="Arial" w:cs="Arial"/>
          <w:color w:val="000000" w:themeColor="text1"/>
        </w:rPr>
        <w:t xml:space="preserve"> bedeutende</w:t>
      </w:r>
      <w:r>
        <w:rPr>
          <w:rFonts w:ascii="Arial" w:hAnsi="Arial" w:cs="Arial"/>
          <w:color w:val="000000" w:themeColor="text1"/>
        </w:rPr>
        <w:t>r</w:t>
      </w:r>
      <w:r w:rsidRPr="008C4726">
        <w:rPr>
          <w:rFonts w:ascii="Arial" w:hAnsi="Arial" w:cs="Arial"/>
          <w:color w:val="000000" w:themeColor="text1"/>
        </w:rPr>
        <w:t xml:space="preserve"> Waren</w:t>
      </w:r>
      <w:r>
        <w:rPr>
          <w:rFonts w:ascii="Arial" w:hAnsi="Arial" w:cs="Arial"/>
          <w:color w:val="000000" w:themeColor="text1"/>
        </w:rPr>
        <w:t>-Umschlagsplatz.</w:t>
      </w:r>
      <w:r w:rsidRPr="00026AE4">
        <w:rPr>
          <w:rFonts w:ascii="Arial" w:hAnsi="Arial" w:cs="Arial"/>
          <w:color w:val="000000" w:themeColor="text1"/>
        </w:rPr>
        <w:t xml:space="preserve"> </w:t>
      </w:r>
      <w:r w:rsidR="00C814D4">
        <w:rPr>
          <w:rFonts w:ascii="Arial" w:hAnsi="Arial" w:cs="Arial"/>
          <w:color w:val="000000" w:themeColor="text1"/>
        </w:rPr>
        <w:t xml:space="preserve">Der </w:t>
      </w:r>
      <w:r>
        <w:rPr>
          <w:rFonts w:ascii="Arial" w:hAnsi="Arial" w:cs="Arial"/>
          <w:color w:val="000000" w:themeColor="text1"/>
        </w:rPr>
        <w:t>Opium</w:t>
      </w:r>
      <w:r w:rsidR="00C814D4">
        <w:rPr>
          <w:rFonts w:ascii="Arial" w:hAnsi="Arial" w:cs="Arial"/>
          <w:color w:val="000000" w:themeColor="text1"/>
        </w:rPr>
        <w:t>handel</w:t>
      </w:r>
      <w:r>
        <w:rPr>
          <w:rFonts w:ascii="Arial" w:hAnsi="Arial" w:cs="Arial"/>
          <w:color w:val="000000" w:themeColor="text1"/>
        </w:rPr>
        <w:t xml:space="preserve"> war der Stein des Anstoßes und </w:t>
      </w:r>
      <w:r w:rsidR="00C814D4">
        <w:rPr>
          <w:rFonts w:ascii="Arial" w:hAnsi="Arial" w:cs="Arial"/>
          <w:color w:val="000000" w:themeColor="text1"/>
        </w:rPr>
        <w:t>sorgte für übles</w:t>
      </w:r>
      <w:r>
        <w:rPr>
          <w:rFonts w:ascii="Arial" w:hAnsi="Arial" w:cs="Arial"/>
          <w:color w:val="000000" w:themeColor="text1"/>
        </w:rPr>
        <w:t xml:space="preserve"> Aufstoßen</w:t>
      </w:r>
      <w:r w:rsidR="00FA56A1">
        <w:rPr>
          <w:rFonts w:ascii="Arial" w:hAnsi="Arial" w:cs="Arial"/>
          <w:color w:val="000000" w:themeColor="text1"/>
        </w:rPr>
        <w:t xml:space="preserve"> am kaiserlichen</w:t>
      </w:r>
      <w:r w:rsidR="00232B8E">
        <w:rPr>
          <w:rFonts w:ascii="Arial" w:hAnsi="Arial" w:cs="Arial"/>
          <w:color w:val="000000" w:themeColor="text1"/>
        </w:rPr>
        <w:t xml:space="preserve"> Hofe. Nach dem ersten Opiumkrieg im Jahre 1842 rang das Empire dem chinesischen Kaiserreich </w:t>
      </w:r>
      <w:r w:rsidR="00ED4F0E">
        <w:rPr>
          <w:rFonts w:ascii="Arial" w:hAnsi="Arial" w:cs="Arial"/>
          <w:color w:val="000000" w:themeColor="text1"/>
        </w:rPr>
        <w:t xml:space="preserve">Stück für Stück </w:t>
      </w:r>
      <w:r w:rsidR="00232B8E" w:rsidRPr="008C4726">
        <w:rPr>
          <w:rFonts w:ascii="Arial" w:hAnsi="Arial" w:cs="Arial"/>
          <w:color w:val="000000" w:themeColor="text1"/>
        </w:rPr>
        <w:t xml:space="preserve">die Kronkolonie </w:t>
      </w:r>
      <w:r w:rsidR="00232B8E">
        <w:rPr>
          <w:rFonts w:ascii="Arial" w:hAnsi="Arial" w:cs="Arial"/>
          <w:color w:val="000000" w:themeColor="text1"/>
        </w:rPr>
        <w:t xml:space="preserve">ab. </w:t>
      </w:r>
      <w:r w:rsidR="00232B8E" w:rsidRPr="008C4726">
        <w:rPr>
          <w:rFonts w:ascii="Arial" w:hAnsi="Arial" w:cs="Arial"/>
          <w:color w:val="000000" w:themeColor="text1"/>
        </w:rPr>
        <w:t>Zunehmend erhielt Hongko</w:t>
      </w:r>
      <w:r w:rsidR="00232B8E">
        <w:rPr>
          <w:rFonts w:ascii="Arial" w:hAnsi="Arial" w:cs="Arial"/>
          <w:color w:val="000000" w:themeColor="text1"/>
        </w:rPr>
        <w:t>ng ein europäisches Gesicht</w:t>
      </w:r>
      <w:r w:rsidR="00ED4F0E">
        <w:rPr>
          <w:rFonts w:ascii="Arial" w:hAnsi="Arial" w:cs="Arial"/>
          <w:color w:val="000000" w:themeColor="text1"/>
        </w:rPr>
        <w:t>.</w:t>
      </w:r>
      <w:r w:rsidR="00ED4F0E" w:rsidRPr="00ED4F0E">
        <w:rPr>
          <w:rFonts w:ascii="Arial" w:hAnsi="Arial" w:cs="Arial"/>
          <w:color w:val="000000" w:themeColor="text1"/>
        </w:rPr>
        <w:t xml:space="preserve"> </w:t>
      </w:r>
      <w:r w:rsidR="00ED4F0E">
        <w:rPr>
          <w:rFonts w:ascii="Arial" w:hAnsi="Arial" w:cs="Arial"/>
          <w:color w:val="000000" w:themeColor="text1"/>
        </w:rPr>
        <w:t xml:space="preserve">Es </w:t>
      </w:r>
      <w:r w:rsidR="00ED4F0E" w:rsidRPr="008C4726">
        <w:rPr>
          <w:rFonts w:ascii="Arial" w:hAnsi="Arial" w:cs="Arial"/>
          <w:color w:val="000000" w:themeColor="text1"/>
        </w:rPr>
        <w:t xml:space="preserve">entstanden blühende </w:t>
      </w:r>
      <w:r w:rsidR="00ED4F0E">
        <w:rPr>
          <w:rFonts w:ascii="Arial" w:hAnsi="Arial" w:cs="Arial"/>
          <w:color w:val="000000" w:themeColor="text1"/>
        </w:rPr>
        <w:t xml:space="preserve">Handelshäuser und Banken. </w:t>
      </w:r>
      <w:r w:rsidR="00ED4F0E" w:rsidRPr="008C4726">
        <w:rPr>
          <w:rFonts w:ascii="Arial" w:hAnsi="Arial" w:cs="Arial"/>
          <w:color w:val="000000" w:themeColor="text1"/>
        </w:rPr>
        <w:t xml:space="preserve">In den 1950er-Jahren wurde </w:t>
      </w:r>
      <w:r w:rsidR="00ED4F0E">
        <w:rPr>
          <w:rFonts w:ascii="Arial" w:hAnsi="Arial" w:cs="Arial"/>
          <w:color w:val="000000" w:themeColor="text1"/>
        </w:rPr>
        <w:t xml:space="preserve">Hongkong </w:t>
      </w:r>
      <w:r w:rsidR="00ED4F0E" w:rsidRPr="008C4726">
        <w:rPr>
          <w:rFonts w:ascii="Arial" w:hAnsi="Arial" w:cs="Arial"/>
          <w:color w:val="000000" w:themeColor="text1"/>
        </w:rPr>
        <w:t>zur Werkbank Asiens und das Label „</w:t>
      </w:r>
      <w:r w:rsidR="0077042A">
        <w:rPr>
          <w:rFonts w:ascii="Arial" w:hAnsi="Arial" w:cs="Arial"/>
          <w:color w:val="000000" w:themeColor="text1"/>
        </w:rPr>
        <w:t>Made in Hong K</w:t>
      </w:r>
      <w:r w:rsidR="00ED4F0E">
        <w:rPr>
          <w:rFonts w:ascii="Arial" w:hAnsi="Arial" w:cs="Arial"/>
          <w:color w:val="000000" w:themeColor="text1"/>
        </w:rPr>
        <w:t xml:space="preserve">ong“ weltberühmt. </w:t>
      </w:r>
      <w:r w:rsidR="00ED4F0E" w:rsidRPr="008C4726">
        <w:rPr>
          <w:rFonts w:ascii="Arial" w:hAnsi="Arial" w:cs="Arial"/>
          <w:color w:val="000000" w:themeColor="text1"/>
        </w:rPr>
        <w:t>Ebenso entwickelte sich die Metropole zum internationalen Shopping-Magnet und be</w:t>
      </w:r>
      <w:r w:rsidR="00ED4F0E">
        <w:rPr>
          <w:rFonts w:ascii="Arial" w:hAnsi="Arial" w:cs="Arial"/>
          <w:color w:val="000000" w:themeColor="text1"/>
        </w:rPr>
        <w:t xml:space="preserve">gann </w:t>
      </w:r>
      <w:r w:rsidR="00ED4F0E" w:rsidRPr="008C4726">
        <w:rPr>
          <w:rFonts w:ascii="Arial" w:hAnsi="Arial" w:cs="Arial"/>
          <w:color w:val="000000" w:themeColor="text1"/>
        </w:rPr>
        <w:t>allmählich ihre berühmte Skyline zu entfalten. Mit der wirtschaftlichen Öffnung China</w:t>
      </w:r>
      <w:r w:rsidR="0077042A">
        <w:rPr>
          <w:rFonts w:ascii="Arial" w:hAnsi="Arial" w:cs="Arial"/>
          <w:color w:val="000000" w:themeColor="text1"/>
        </w:rPr>
        <w:t>s</w:t>
      </w:r>
      <w:r w:rsidR="00ED4F0E" w:rsidRPr="008C4726">
        <w:rPr>
          <w:rFonts w:ascii="Arial" w:hAnsi="Arial" w:cs="Arial"/>
          <w:color w:val="000000" w:themeColor="text1"/>
        </w:rPr>
        <w:t xml:space="preserve"> Ende d</w:t>
      </w:r>
      <w:r w:rsidR="00ED4F0E">
        <w:rPr>
          <w:rFonts w:ascii="Arial" w:hAnsi="Arial" w:cs="Arial"/>
          <w:color w:val="000000" w:themeColor="text1"/>
        </w:rPr>
        <w:t xml:space="preserve">er 1970er-Jahre veränderte sich </w:t>
      </w:r>
      <w:r w:rsidR="00ED4F0E" w:rsidRPr="008C4726">
        <w:rPr>
          <w:rFonts w:ascii="Arial" w:hAnsi="Arial" w:cs="Arial"/>
          <w:color w:val="000000" w:themeColor="text1"/>
        </w:rPr>
        <w:t>Hongkong rapide</w:t>
      </w:r>
      <w:r w:rsidR="0077042A">
        <w:rPr>
          <w:rFonts w:ascii="Arial" w:hAnsi="Arial" w:cs="Arial"/>
          <w:color w:val="000000" w:themeColor="text1"/>
        </w:rPr>
        <w:t>. D</w:t>
      </w:r>
      <w:r w:rsidR="00ED4F0E" w:rsidRPr="008C4726">
        <w:rPr>
          <w:rFonts w:ascii="Arial" w:hAnsi="Arial" w:cs="Arial"/>
          <w:color w:val="000000" w:themeColor="text1"/>
        </w:rPr>
        <w:t xml:space="preserve">ie Fabriken wanderten auf das </w:t>
      </w:r>
      <w:r w:rsidR="009B639B">
        <w:rPr>
          <w:rFonts w:ascii="Arial" w:hAnsi="Arial" w:cs="Arial"/>
          <w:color w:val="000000" w:themeColor="text1"/>
        </w:rPr>
        <w:t>günstigere</w:t>
      </w:r>
      <w:r w:rsidR="00ED4F0E">
        <w:rPr>
          <w:rFonts w:ascii="Arial" w:hAnsi="Arial" w:cs="Arial"/>
          <w:color w:val="000000" w:themeColor="text1"/>
        </w:rPr>
        <w:t xml:space="preserve"> Festland ab. In der Folge </w:t>
      </w:r>
      <w:r w:rsidR="000A637F">
        <w:rPr>
          <w:rFonts w:ascii="Arial" w:hAnsi="Arial" w:cs="Arial"/>
          <w:color w:val="000000" w:themeColor="text1"/>
        </w:rPr>
        <w:t>wandelte</w:t>
      </w:r>
      <w:r w:rsidR="00ED4F0E" w:rsidRPr="008C4726">
        <w:rPr>
          <w:rFonts w:ascii="Arial" w:hAnsi="Arial" w:cs="Arial"/>
          <w:color w:val="000000" w:themeColor="text1"/>
        </w:rPr>
        <w:t xml:space="preserve"> sich die Stadt </w:t>
      </w:r>
      <w:r w:rsidR="000A637F">
        <w:rPr>
          <w:rFonts w:ascii="Arial" w:hAnsi="Arial" w:cs="Arial"/>
          <w:color w:val="000000" w:themeColor="text1"/>
        </w:rPr>
        <w:t>in</w:t>
      </w:r>
      <w:r w:rsidR="00ED4F0E" w:rsidRPr="008C4726">
        <w:rPr>
          <w:rFonts w:ascii="Arial" w:hAnsi="Arial" w:cs="Arial"/>
          <w:color w:val="000000" w:themeColor="text1"/>
        </w:rPr>
        <w:t xml:space="preserve"> ein führende</w:t>
      </w:r>
      <w:r w:rsidR="000A637F">
        <w:rPr>
          <w:rFonts w:ascii="Arial" w:hAnsi="Arial" w:cs="Arial"/>
          <w:color w:val="000000" w:themeColor="text1"/>
        </w:rPr>
        <w:t>s</w:t>
      </w:r>
      <w:r w:rsidR="00ED4F0E" w:rsidRPr="008C4726">
        <w:rPr>
          <w:rFonts w:ascii="Arial" w:hAnsi="Arial" w:cs="Arial"/>
          <w:color w:val="000000" w:themeColor="text1"/>
        </w:rPr>
        <w:t xml:space="preserve"> Gesch</w:t>
      </w:r>
      <w:r w:rsidR="009B639B">
        <w:rPr>
          <w:rFonts w:ascii="Arial" w:hAnsi="Arial" w:cs="Arial"/>
          <w:color w:val="000000" w:themeColor="text1"/>
        </w:rPr>
        <w:t>äfts- und Finanzzentrum</w:t>
      </w:r>
      <w:r w:rsidR="00ED4F0E">
        <w:rPr>
          <w:rFonts w:ascii="Arial" w:hAnsi="Arial" w:cs="Arial"/>
          <w:color w:val="000000" w:themeColor="text1"/>
        </w:rPr>
        <w:t xml:space="preserve">. </w:t>
      </w:r>
      <w:r w:rsidR="00067665">
        <w:rPr>
          <w:rFonts w:ascii="Arial" w:hAnsi="Arial" w:cs="Arial"/>
          <w:color w:val="000000" w:themeColor="text1"/>
        </w:rPr>
        <w:t xml:space="preserve">1997 </w:t>
      </w:r>
      <w:r w:rsidR="00424231" w:rsidRPr="00026AE4">
        <w:rPr>
          <w:rFonts w:ascii="Arial" w:hAnsi="Arial" w:cs="Arial"/>
          <w:color w:val="000000" w:themeColor="text1"/>
        </w:rPr>
        <w:t xml:space="preserve">gaben die Briten </w:t>
      </w:r>
      <w:r w:rsidR="00067665">
        <w:rPr>
          <w:rFonts w:ascii="Arial" w:hAnsi="Arial" w:cs="Arial"/>
          <w:color w:val="000000" w:themeColor="text1"/>
        </w:rPr>
        <w:t>i</w:t>
      </w:r>
      <w:r w:rsidR="00424231" w:rsidRPr="00026AE4">
        <w:rPr>
          <w:rFonts w:ascii="Arial" w:hAnsi="Arial" w:cs="Arial"/>
          <w:color w:val="000000" w:themeColor="text1"/>
        </w:rPr>
        <w:t>n einer feierlichen Zeremonie die Sta</w:t>
      </w:r>
      <w:r w:rsidR="001B5904">
        <w:rPr>
          <w:rFonts w:ascii="Arial" w:hAnsi="Arial" w:cs="Arial"/>
          <w:color w:val="000000" w:themeColor="text1"/>
        </w:rPr>
        <w:t xml:space="preserve">dt samt Umland an China zurück. </w:t>
      </w:r>
      <w:r w:rsidR="0077042A" w:rsidRPr="00026AE4">
        <w:rPr>
          <w:rFonts w:ascii="Arial" w:hAnsi="Arial" w:cs="Arial"/>
          <w:color w:val="000000" w:themeColor="text1"/>
        </w:rPr>
        <w:t xml:space="preserve">Ein politisches Geschäft, das für </w:t>
      </w:r>
      <w:r w:rsidR="00067665">
        <w:rPr>
          <w:rFonts w:ascii="Arial" w:hAnsi="Arial" w:cs="Arial"/>
          <w:color w:val="000000" w:themeColor="text1"/>
        </w:rPr>
        <w:t xml:space="preserve">die Volksrepublik </w:t>
      </w:r>
      <w:r w:rsidR="0077042A" w:rsidRPr="00026AE4">
        <w:rPr>
          <w:rFonts w:ascii="Arial" w:hAnsi="Arial" w:cs="Arial"/>
          <w:color w:val="000000" w:themeColor="text1"/>
        </w:rPr>
        <w:t xml:space="preserve">ausgesprochen lukrativ war. So hatten die </w:t>
      </w:r>
      <w:r w:rsidR="0077042A" w:rsidRPr="00026AE4">
        <w:rPr>
          <w:rFonts w:ascii="Arial" w:hAnsi="Arial" w:cs="Arial"/>
          <w:color w:val="000000" w:themeColor="text1"/>
        </w:rPr>
        <w:lastRenderedPageBreak/>
        <w:t xml:space="preserve">Briten doch </w:t>
      </w:r>
      <w:r w:rsidR="00067665">
        <w:rPr>
          <w:rFonts w:ascii="Arial" w:hAnsi="Arial" w:cs="Arial"/>
          <w:color w:val="000000" w:themeColor="text1"/>
        </w:rPr>
        <w:t xml:space="preserve">in 155 Jahren </w:t>
      </w:r>
      <w:r w:rsidR="0077042A" w:rsidRPr="00026AE4">
        <w:rPr>
          <w:rFonts w:ascii="Arial" w:hAnsi="Arial" w:cs="Arial"/>
          <w:color w:val="000000" w:themeColor="text1"/>
        </w:rPr>
        <w:t>aus einer kleinen, malariaverseuchten Insel eine der reichsten Han</w:t>
      </w:r>
      <w:r w:rsidR="0077042A">
        <w:rPr>
          <w:rFonts w:ascii="Arial" w:hAnsi="Arial" w:cs="Arial"/>
          <w:color w:val="000000" w:themeColor="text1"/>
        </w:rPr>
        <w:t xml:space="preserve">delsmetropolen der Welt gemacht. Als </w:t>
      </w:r>
      <w:r w:rsidR="00067665">
        <w:rPr>
          <w:rFonts w:ascii="Arial" w:hAnsi="Arial" w:cs="Arial"/>
          <w:color w:val="000000" w:themeColor="text1"/>
        </w:rPr>
        <w:t xml:space="preserve">chinesische </w:t>
      </w:r>
      <w:r w:rsidR="001B5904">
        <w:rPr>
          <w:rFonts w:ascii="Arial" w:hAnsi="Arial" w:cs="Arial"/>
          <w:color w:val="000000" w:themeColor="text1"/>
        </w:rPr>
        <w:t>Sonderverwaltungs</w:t>
      </w:r>
      <w:r w:rsidR="001D2B0D">
        <w:rPr>
          <w:rFonts w:ascii="Arial" w:hAnsi="Arial" w:cs="Arial"/>
          <w:color w:val="000000" w:themeColor="text1"/>
        </w:rPr>
        <w:t>region</w:t>
      </w:r>
      <w:r w:rsidR="001B5904">
        <w:rPr>
          <w:rFonts w:ascii="Arial" w:hAnsi="Arial" w:cs="Arial"/>
          <w:color w:val="000000" w:themeColor="text1"/>
        </w:rPr>
        <w:t xml:space="preserve"> agiert </w:t>
      </w:r>
      <w:r w:rsidR="0077042A" w:rsidRPr="008C4726">
        <w:rPr>
          <w:rFonts w:ascii="Arial" w:hAnsi="Arial" w:cs="Arial"/>
          <w:color w:val="000000" w:themeColor="text1"/>
        </w:rPr>
        <w:t>Hong</w:t>
      </w:r>
      <w:r w:rsidR="001B5904">
        <w:rPr>
          <w:rFonts w:ascii="Arial" w:hAnsi="Arial" w:cs="Arial"/>
          <w:color w:val="000000" w:themeColor="text1"/>
        </w:rPr>
        <w:t>k</w:t>
      </w:r>
      <w:r w:rsidR="0077042A" w:rsidRPr="008C4726">
        <w:rPr>
          <w:rFonts w:ascii="Arial" w:hAnsi="Arial" w:cs="Arial"/>
          <w:color w:val="000000" w:themeColor="text1"/>
        </w:rPr>
        <w:t>ong</w:t>
      </w:r>
      <w:r w:rsidR="00067665">
        <w:rPr>
          <w:rFonts w:ascii="Arial" w:hAnsi="Arial" w:cs="Arial"/>
          <w:color w:val="000000" w:themeColor="text1"/>
        </w:rPr>
        <w:t xml:space="preserve"> während einer vereinbarten Übergangszeit von 50 Jahren</w:t>
      </w:r>
      <w:r w:rsidR="0077042A" w:rsidRPr="008C4726">
        <w:rPr>
          <w:rFonts w:ascii="Arial" w:hAnsi="Arial" w:cs="Arial"/>
          <w:color w:val="000000" w:themeColor="text1"/>
        </w:rPr>
        <w:t xml:space="preserve"> </w:t>
      </w:r>
      <w:r w:rsidR="001B5904">
        <w:rPr>
          <w:rFonts w:ascii="Arial" w:hAnsi="Arial" w:cs="Arial"/>
          <w:color w:val="000000" w:themeColor="text1"/>
        </w:rPr>
        <w:t>als „</w:t>
      </w:r>
      <w:r w:rsidR="001B5904" w:rsidRPr="008C4726">
        <w:rPr>
          <w:rFonts w:ascii="Arial" w:hAnsi="Arial" w:cs="Arial"/>
          <w:color w:val="000000" w:themeColor="text1"/>
        </w:rPr>
        <w:t>Region mit selbständiger Verwaltung</w:t>
      </w:r>
      <w:r w:rsidR="001B5904">
        <w:rPr>
          <w:rFonts w:ascii="Arial" w:hAnsi="Arial" w:cs="Arial"/>
          <w:color w:val="000000" w:themeColor="text1"/>
        </w:rPr>
        <w:t>“</w:t>
      </w:r>
      <w:r w:rsidR="000A637F">
        <w:rPr>
          <w:rFonts w:ascii="Arial" w:hAnsi="Arial" w:cs="Arial"/>
          <w:color w:val="000000" w:themeColor="text1"/>
        </w:rPr>
        <w:t>. Sie behält</w:t>
      </w:r>
      <w:r w:rsidR="001B5904">
        <w:rPr>
          <w:rFonts w:ascii="Arial" w:hAnsi="Arial" w:cs="Arial"/>
          <w:color w:val="000000" w:themeColor="text1"/>
        </w:rPr>
        <w:t xml:space="preserve"> </w:t>
      </w:r>
      <w:r w:rsidR="00067665">
        <w:rPr>
          <w:rFonts w:ascii="Arial" w:hAnsi="Arial" w:cs="Arial"/>
          <w:color w:val="000000" w:themeColor="text1"/>
        </w:rPr>
        <w:t xml:space="preserve">sowohl </w:t>
      </w:r>
      <w:r w:rsidR="000A637F">
        <w:rPr>
          <w:rFonts w:ascii="Arial" w:hAnsi="Arial" w:cs="Arial"/>
          <w:color w:val="000000" w:themeColor="text1"/>
        </w:rPr>
        <w:t>ihren</w:t>
      </w:r>
      <w:r w:rsidR="001B5904">
        <w:rPr>
          <w:rFonts w:ascii="Arial" w:hAnsi="Arial" w:cs="Arial"/>
          <w:color w:val="000000" w:themeColor="text1"/>
        </w:rPr>
        <w:t xml:space="preserve"> Status </w:t>
      </w:r>
      <w:r w:rsidR="0077042A">
        <w:rPr>
          <w:rFonts w:ascii="Arial" w:hAnsi="Arial" w:cs="Arial"/>
          <w:color w:val="000000" w:themeColor="text1"/>
        </w:rPr>
        <w:t xml:space="preserve">als </w:t>
      </w:r>
      <w:r w:rsidR="0077042A" w:rsidRPr="008C4726">
        <w:rPr>
          <w:rFonts w:ascii="Arial" w:hAnsi="Arial" w:cs="Arial"/>
          <w:color w:val="000000" w:themeColor="text1"/>
        </w:rPr>
        <w:t xml:space="preserve">Freihandelszone </w:t>
      </w:r>
      <w:r w:rsidR="000A637F">
        <w:rPr>
          <w:rFonts w:ascii="Arial" w:hAnsi="Arial" w:cs="Arial"/>
          <w:color w:val="000000" w:themeColor="text1"/>
        </w:rPr>
        <w:t>als auch</w:t>
      </w:r>
      <w:r w:rsidR="0077042A" w:rsidRPr="008C4726">
        <w:rPr>
          <w:rFonts w:ascii="Arial" w:hAnsi="Arial" w:cs="Arial"/>
          <w:color w:val="000000" w:themeColor="text1"/>
        </w:rPr>
        <w:t xml:space="preserve"> ein hohes Maß an politischer Autonomie</w:t>
      </w:r>
      <w:r w:rsidR="0077042A">
        <w:rPr>
          <w:rFonts w:ascii="Arial" w:hAnsi="Arial" w:cs="Arial"/>
          <w:color w:val="000000" w:themeColor="text1"/>
        </w:rPr>
        <w:t>.</w:t>
      </w:r>
    </w:p>
    <w:p w:rsidR="006B5FA6" w:rsidRPr="009B639B" w:rsidRDefault="00F14D6E" w:rsidP="006B5FA6">
      <w:pPr>
        <w:spacing w:after="120" w:line="360" w:lineRule="auto"/>
        <w:ind w:right="1588"/>
        <w:rPr>
          <w:rFonts w:ascii="Arial" w:hAnsi="Arial" w:cs="Arial"/>
          <w:b/>
          <w:sz w:val="24"/>
          <w:szCs w:val="24"/>
          <w:lang w:val="en-US"/>
        </w:rPr>
      </w:pPr>
      <w:r w:rsidRPr="000C2E96">
        <w:rPr>
          <w:rFonts w:ascii="Arial" w:hAnsi="Arial" w:cs="Arial"/>
          <w:b/>
          <w:sz w:val="24"/>
          <w:szCs w:val="24"/>
        </w:rPr>
        <w:t xml:space="preserve"> </w:t>
      </w:r>
      <w:r w:rsidRPr="009B639B">
        <w:rPr>
          <w:rFonts w:ascii="Arial" w:hAnsi="Arial" w:cs="Arial"/>
          <w:b/>
          <w:sz w:val="24"/>
          <w:szCs w:val="24"/>
          <w:lang w:val="en-US"/>
        </w:rPr>
        <w:t>„</w:t>
      </w:r>
      <w:r w:rsidR="006B5FA6" w:rsidRPr="009B639B">
        <w:rPr>
          <w:rFonts w:ascii="Arial" w:hAnsi="Arial" w:cs="Arial"/>
          <w:b/>
          <w:sz w:val="24"/>
          <w:szCs w:val="24"/>
          <w:lang w:val="en-US"/>
        </w:rPr>
        <w:t>Best of All</w:t>
      </w:r>
      <w:r w:rsidR="000C2E96">
        <w:rPr>
          <w:rFonts w:ascii="Arial" w:hAnsi="Arial" w:cs="Arial"/>
          <w:b/>
          <w:sz w:val="24"/>
          <w:szCs w:val="24"/>
          <w:lang w:val="en-US"/>
        </w:rPr>
        <w:t>,</w:t>
      </w:r>
      <w:r w:rsidR="006B5FA6" w:rsidRPr="009B639B">
        <w:rPr>
          <w:rFonts w:ascii="Arial" w:hAnsi="Arial" w:cs="Arial"/>
          <w:b/>
          <w:sz w:val="24"/>
          <w:szCs w:val="24"/>
          <w:lang w:val="en-US"/>
        </w:rPr>
        <w:t xml:space="preserve"> It’s in Hongkong</w:t>
      </w:r>
      <w:r w:rsidRPr="009B639B">
        <w:rPr>
          <w:rFonts w:ascii="Arial" w:hAnsi="Arial" w:cs="Arial"/>
          <w:b/>
          <w:sz w:val="24"/>
          <w:szCs w:val="24"/>
          <w:lang w:val="en-US"/>
        </w:rPr>
        <w:t>“</w:t>
      </w:r>
      <w:r w:rsidR="006B5FA6" w:rsidRPr="009B639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B7A1E" w:rsidRDefault="00E3716D" w:rsidP="009C32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3716D">
        <w:rPr>
          <w:rFonts w:ascii="Arial" w:hAnsi="Arial" w:cs="Arial"/>
          <w:color w:val="000000" w:themeColor="text1"/>
        </w:rPr>
        <w:t>D</w:t>
      </w:r>
      <w:r w:rsidR="00F97BD2">
        <w:rPr>
          <w:rFonts w:ascii="Arial" w:hAnsi="Arial" w:cs="Arial"/>
          <w:color w:val="000000" w:themeColor="text1"/>
        </w:rPr>
        <w:t xml:space="preserve">ie unverwechselbare Skyline </w:t>
      </w:r>
      <w:r>
        <w:rPr>
          <w:rFonts w:ascii="Arial" w:hAnsi="Arial" w:cs="Arial"/>
          <w:color w:val="000000" w:themeColor="text1"/>
        </w:rPr>
        <w:t xml:space="preserve">am Victoria Harbour ist </w:t>
      </w:r>
      <w:r w:rsidRPr="00E3716D">
        <w:rPr>
          <w:rFonts w:ascii="Arial" w:hAnsi="Arial" w:cs="Arial"/>
          <w:color w:val="000000" w:themeColor="text1"/>
        </w:rPr>
        <w:t>weltbekannt. Davor un</w:t>
      </w:r>
      <w:r w:rsidR="00F97BD2">
        <w:rPr>
          <w:rFonts w:ascii="Arial" w:hAnsi="Arial" w:cs="Arial"/>
          <w:color w:val="000000" w:themeColor="text1"/>
        </w:rPr>
        <w:t>d dahinter gibt es jedoch noch V</w:t>
      </w:r>
      <w:r w:rsidRPr="00E3716D">
        <w:rPr>
          <w:rFonts w:ascii="Arial" w:hAnsi="Arial" w:cs="Arial"/>
          <w:color w:val="000000" w:themeColor="text1"/>
        </w:rPr>
        <w:t>ieles mehr zu entdecken</w:t>
      </w:r>
      <w:r>
        <w:rPr>
          <w:rFonts w:ascii="Arial" w:hAnsi="Arial" w:cs="Arial"/>
          <w:color w:val="000000" w:themeColor="text1"/>
        </w:rPr>
        <w:t xml:space="preserve">. </w:t>
      </w:r>
      <w:r w:rsidRPr="00E3716D">
        <w:rPr>
          <w:rFonts w:ascii="Arial" w:hAnsi="Arial" w:cs="Arial"/>
          <w:color w:val="000000" w:themeColor="text1"/>
        </w:rPr>
        <w:t>In Hongkong ist die M</w:t>
      </w:r>
      <w:r w:rsidR="00F97BD2">
        <w:rPr>
          <w:rFonts w:ascii="Arial" w:hAnsi="Arial" w:cs="Arial"/>
          <w:color w:val="000000" w:themeColor="text1"/>
        </w:rPr>
        <w:t>elange</w:t>
      </w:r>
      <w:r w:rsidRPr="00E3716D">
        <w:rPr>
          <w:rFonts w:ascii="Arial" w:hAnsi="Arial" w:cs="Arial"/>
          <w:color w:val="000000" w:themeColor="text1"/>
        </w:rPr>
        <w:t xml:space="preserve"> aus östliche</w:t>
      </w:r>
      <w:r w:rsidR="00F97BD2">
        <w:rPr>
          <w:rFonts w:ascii="Arial" w:hAnsi="Arial" w:cs="Arial"/>
          <w:color w:val="000000" w:themeColor="text1"/>
        </w:rPr>
        <w:t xml:space="preserve">m Brauchtum </w:t>
      </w:r>
      <w:r>
        <w:rPr>
          <w:rFonts w:ascii="Arial" w:hAnsi="Arial" w:cs="Arial"/>
          <w:color w:val="000000" w:themeColor="text1"/>
        </w:rPr>
        <w:t xml:space="preserve">und westlichem Lebensstil </w:t>
      </w:r>
      <w:r w:rsidRPr="00E3716D">
        <w:rPr>
          <w:rFonts w:ascii="Arial" w:hAnsi="Arial" w:cs="Arial"/>
          <w:color w:val="000000" w:themeColor="text1"/>
        </w:rPr>
        <w:t xml:space="preserve">allgegenwärtig.  </w:t>
      </w:r>
      <w:r w:rsidR="000A637F">
        <w:rPr>
          <w:rFonts w:ascii="Arial" w:hAnsi="Arial" w:cs="Arial"/>
          <w:color w:val="000000" w:themeColor="text1"/>
        </w:rPr>
        <w:t>G</w:t>
      </w:r>
      <w:r w:rsidRPr="00E3716D">
        <w:rPr>
          <w:rFonts w:ascii="Arial" w:hAnsi="Arial" w:cs="Arial"/>
          <w:color w:val="000000" w:themeColor="text1"/>
        </w:rPr>
        <w:t xml:space="preserve">igantische Wolkenkratzer finden </w:t>
      </w:r>
      <w:r>
        <w:rPr>
          <w:rFonts w:ascii="Arial" w:hAnsi="Arial" w:cs="Arial"/>
          <w:color w:val="000000" w:themeColor="text1"/>
        </w:rPr>
        <w:t xml:space="preserve">sich </w:t>
      </w:r>
      <w:r w:rsidR="000A637F">
        <w:rPr>
          <w:rFonts w:ascii="Arial" w:hAnsi="Arial" w:cs="Arial"/>
          <w:color w:val="000000" w:themeColor="text1"/>
        </w:rPr>
        <w:t xml:space="preserve">neben </w:t>
      </w:r>
      <w:r>
        <w:rPr>
          <w:rFonts w:ascii="Arial" w:hAnsi="Arial" w:cs="Arial"/>
          <w:color w:val="000000" w:themeColor="text1"/>
        </w:rPr>
        <w:t xml:space="preserve">weihrauchumnebelte Tempel, </w:t>
      </w:r>
      <w:r w:rsidRPr="00E3716D">
        <w:rPr>
          <w:rFonts w:ascii="Arial" w:hAnsi="Arial" w:cs="Arial"/>
          <w:color w:val="000000" w:themeColor="text1"/>
        </w:rPr>
        <w:t>futuristische Einkaufszentren neben Straßenmär</w:t>
      </w:r>
      <w:r>
        <w:rPr>
          <w:rFonts w:ascii="Arial" w:hAnsi="Arial" w:cs="Arial"/>
          <w:color w:val="000000" w:themeColor="text1"/>
        </w:rPr>
        <w:t xml:space="preserve">kten, </w:t>
      </w:r>
      <w:r w:rsidR="00F97BD2">
        <w:rPr>
          <w:rFonts w:ascii="Arial" w:hAnsi="Arial" w:cs="Arial"/>
          <w:color w:val="000000" w:themeColor="text1"/>
        </w:rPr>
        <w:t>Esoterik</w:t>
      </w:r>
      <w:r>
        <w:rPr>
          <w:rFonts w:ascii="Arial" w:hAnsi="Arial" w:cs="Arial"/>
          <w:color w:val="000000" w:themeColor="text1"/>
        </w:rPr>
        <w:t xml:space="preserve"> neben </w:t>
      </w:r>
      <w:r w:rsidR="00F97BD2">
        <w:rPr>
          <w:rFonts w:ascii="Arial" w:hAnsi="Arial" w:cs="Arial"/>
          <w:color w:val="000000" w:themeColor="text1"/>
        </w:rPr>
        <w:t>ausgeprägtem Geschäftssinn</w:t>
      </w:r>
      <w:r w:rsidR="00BB7A1E">
        <w:rPr>
          <w:rFonts w:ascii="Arial" w:hAnsi="Arial" w:cs="Arial"/>
          <w:color w:val="000000" w:themeColor="text1"/>
        </w:rPr>
        <w:t xml:space="preserve">. </w:t>
      </w:r>
      <w:r w:rsidR="00B254A3">
        <w:rPr>
          <w:rFonts w:ascii="Arial" w:hAnsi="Arial" w:cs="Arial"/>
          <w:color w:val="000000" w:themeColor="text1"/>
        </w:rPr>
        <w:t xml:space="preserve">Die </w:t>
      </w:r>
      <w:r w:rsidR="00B254A3" w:rsidRPr="00E3716D">
        <w:rPr>
          <w:rFonts w:ascii="Arial" w:hAnsi="Arial" w:cs="Arial"/>
          <w:color w:val="000000" w:themeColor="text1"/>
        </w:rPr>
        <w:t xml:space="preserve">unterschiedlichen Facetten der Stadt </w:t>
      </w:r>
      <w:r w:rsidR="000A637F">
        <w:rPr>
          <w:rFonts w:ascii="Arial" w:hAnsi="Arial" w:cs="Arial"/>
          <w:color w:val="000000" w:themeColor="text1"/>
        </w:rPr>
        <w:t>zeigen sich auch</w:t>
      </w:r>
      <w:r w:rsidR="00B254A3">
        <w:rPr>
          <w:rFonts w:ascii="Arial" w:hAnsi="Arial" w:cs="Arial"/>
          <w:color w:val="000000" w:themeColor="text1"/>
        </w:rPr>
        <w:t xml:space="preserve"> im </w:t>
      </w:r>
      <w:r w:rsidR="004C163E">
        <w:rPr>
          <w:rFonts w:ascii="Arial" w:hAnsi="Arial" w:cs="Arial"/>
          <w:color w:val="000000" w:themeColor="text1"/>
        </w:rPr>
        <w:t>Feinschmeckerparadies</w:t>
      </w:r>
      <w:r w:rsidR="00B254A3">
        <w:rPr>
          <w:rFonts w:ascii="Arial" w:hAnsi="Arial" w:cs="Arial"/>
          <w:color w:val="000000" w:themeColor="text1"/>
        </w:rPr>
        <w:t xml:space="preserve"> </w:t>
      </w:r>
      <w:r w:rsidR="00B254A3" w:rsidRPr="00B254A3">
        <w:rPr>
          <w:rFonts w:ascii="Arial" w:hAnsi="Arial" w:cs="Arial"/>
          <w:color w:val="000000" w:themeColor="text1"/>
        </w:rPr>
        <w:t>Hongkong</w:t>
      </w:r>
      <w:r w:rsidR="00C86BEA">
        <w:rPr>
          <w:rFonts w:ascii="Arial" w:hAnsi="Arial" w:cs="Arial"/>
          <w:color w:val="000000" w:themeColor="text1"/>
        </w:rPr>
        <w:t xml:space="preserve">. Die </w:t>
      </w:r>
      <w:r w:rsidR="00B254A3" w:rsidRPr="00B254A3">
        <w:rPr>
          <w:rFonts w:ascii="Arial" w:hAnsi="Arial" w:cs="Arial"/>
          <w:color w:val="000000" w:themeColor="text1"/>
        </w:rPr>
        <w:t xml:space="preserve">kulinarische Hauptstadt Asiens </w:t>
      </w:r>
      <w:r w:rsidR="000A637F">
        <w:rPr>
          <w:rFonts w:ascii="Arial" w:hAnsi="Arial" w:cs="Arial"/>
          <w:color w:val="000000" w:themeColor="text1"/>
        </w:rPr>
        <w:t>wartet mit</w:t>
      </w:r>
      <w:r w:rsidR="00B254A3" w:rsidRPr="00B254A3">
        <w:rPr>
          <w:rFonts w:ascii="Arial" w:hAnsi="Arial" w:cs="Arial"/>
          <w:color w:val="000000" w:themeColor="text1"/>
        </w:rPr>
        <w:t xml:space="preserve"> unterschiedlich</w:t>
      </w:r>
      <w:r w:rsidR="00B240EA">
        <w:rPr>
          <w:rFonts w:ascii="Arial" w:hAnsi="Arial" w:cs="Arial"/>
          <w:color w:val="000000" w:themeColor="text1"/>
        </w:rPr>
        <w:t>st</w:t>
      </w:r>
      <w:r w:rsidR="00B254A3" w:rsidRPr="00B254A3">
        <w:rPr>
          <w:rFonts w:ascii="Arial" w:hAnsi="Arial" w:cs="Arial"/>
          <w:color w:val="000000" w:themeColor="text1"/>
        </w:rPr>
        <w:t>e</w:t>
      </w:r>
      <w:r w:rsidR="000A637F">
        <w:rPr>
          <w:rFonts w:ascii="Arial" w:hAnsi="Arial" w:cs="Arial"/>
          <w:color w:val="000000" w:themeColor="text1"/>
        </w:rPr>
        <w:t>n</w:t>
      </w:r>
      <w:r w:rsidR="00B254A3" w:rsidRPr="00B254A3">
        <w:rPr>
          <w:rFonts w:ascii="Arial" w:hAnsi="Arial" w:cs="Arial"/>
          <w:color w:val="000000" w:themeColor="text1"/>
        </w:rPr>
        <w:t xml:space="preserve"> </w:t>
      </w:r>
      <w:r w:rsidR="000A637F">
        <w:rPr>
          <w:rFonts w:ascii="Arial" w:hAnsi="Arial" w:cs="Arial"/>
          <w:color w:val="000000" w:themeColor="text1"/>
        </w:rPr>
        <w:t xml:space="preserve">chinesischen und internationalen </w:t>
      </w:r>
      <w:r w:rsidR="00B254A3" w:rsidRPr="00B254A3">
        <w:rPr>
          <w:rFonts w:ascii="Arial" w:hAnsi="Arial" w:cs="Arial"/>
          <w:color w:val="000000" w:themeColor="text1"/>
        </w:rPr>
        <w:t>Küchen</w:t>
      </w:r>
      <w:r w:rsidR="000A637F">
        <w:rPr>
          <w:rFonts w:ascii="Arial" w:hAnsi="Arial" w:cs="Arial"/>
          <w:color w:val="000000" w:themeColor="text1"/>
        </w:rPr>
        <w:t xml:space="preserve"> auf</w:t>
      </w:r>
      <w:r w:rsidR="00B254A3" w:rsidRPr="00B254A3">
        <w:rPr>
          <w:rFonts w:ascii="Arial" w:hAnsi="Arial" w:cs="Arial"/>
          <w:color w:val="000000" w:themeColor="text1"/>
        </w:rPr>
        <w:t xml:space="preserve">. Die Auswahl reicht von der einfachen Garküche (Dai Pai Dong) bis zum Sterne-Gourmettempel. </w:t>
      </w:r>
      <w:r w:rsidR="00B240EA">
        <w:rPr>
          <w:rFonts w:ascii="Arial" w:hAnsi="Arial" w:cs="Arial"/>
          <w:color w:val="000000" w:themeColor="text1"/>
        </w:rPr>
        <w:t xml:space="preserve">Ein weiteres </w:t>
      </w:r>
      <w:r w:rsidR="003D54E0">
        <w:rPr>
          <w:rFonts w:ascii="Arial" w:hAnsi="Arial" w:cs="Arial"/>
          <w:color w:val="000000" w:themeColor="text1"/>
        </w:rPr>
        <w:t>Kontrastprogramm zeigt sich a</w:t>
      </w:r>
      <w:r>
        <w:rPr>
          <w:rFonts w:ascii="Arial" w:hAnsi="Arial" w:cs="Arial"/>
          <w:color w:val="000000" w:themeColor="text1"/>
        </w:rPr>
        <w:t xml:space="preserve">uf den </w:t>
      </w:r>
      <w:r w:rsidR="000A637F">
        <w:rPr>
          <w:rFonts w:ascii="Arial" w:hAnsi="Arial" w:cs="Arial"/>
          <w:color w:val="000000" w:themeColor="text1"/>
        </w:rPr>
        <w:t xml:space="preserve">235 </w:t>
      </w:r>
      <w:r>
        <w:rPr>
          <w:rFonts w:ascii="Arial" w:hAnsi="Arial" w:cs="Arial"/>
          <w:color w:val="000000" w:themeColor="text1"/>
        </w:rPr>
        <w:t xml:space="preserve">zu Hongkong </w:t>
      </w:r>
      <w:r w:rsidRPr="00C21412">
        <w:rPr>
          <w:rFonts w:ascii="Arial" w:hAnsi="Arial" w:cs="Arial"/>
        </w:rPr>
        <w:t xml:space="preserve">gehörenden </w:t>
      </w:r>
      <w:r w:rsidR="003D54E0" w:rsidRPr="00C21412">
        <w:rPr>
          <w:rFonts w:ascii="Arial" w:hAnsi="Arial" w:cs="Arial"/>
        </w:rPr>
        <w:t>Inseln. Hier</w:t>
      </w:r>
      <w:r w:rsidR="003D54E0">
        <w:rPr>
          <w:rFonts w:ascii="Arial" w:hAnsi="Arial" w:cs="Arial"/>
          <w:color w:val="000000" w:themeColor="text1"/>
        </w:rPr>
        <w:t xml:space="preserve"> </w:t>
      </w:r>
      <w:r w:rsidR="000A637F">
        <w:rPr>
          <w:rFonts w:ascii="Arial" w:hAnsi="Arial" w:cs="Arial"/>
          <w:color w:val="000000" w:themeColor="text1"/>
        </w:rPr>
        <w:t>ist</w:t>
      </w:r>
      <w:r w:rsidR="003D54E0">
        <w:rPr>
          <w:rFonts w:ascii="Arial" w:hAnsi="Arial" w:cs="Arial"/>
          <w:color w:val="000000" w:themeColor="text1"/>
        </w:rPr>
        <w:t xml:space="preserve"> die </w:t>
      </w:r>
      <w:r w:rsidR="00BB7A1E">
        <w:rPr>
          <w:rFonts w:ascii="Arial" w:hAnsi="Arial" w:cs="Arial"/>
          <w:color w:val="000000" w:themeColor="text1"/>
        </w:rPr>
        <w:t>pulsierende Trend</w:t>
      </w:r>
      <w:r w:rsidRPr="00E3716D">
        <w:rPr>
          <w:rFonts w:ascii="Arial" w:hAnsi="Arial" w:cs="Arial"/>
          <w:color w:val="000000" w:themeColor="text1"/>
        </w:rPr>
        <w:t xml:space="preserve">metropole </w:t>
      </w:r>
      <w:r w:rsidR="003D54E0">
        <w:rPr>
          <w:rFonts w:ascii="Arial" w:hAnsi="Arial" w:cs="Arial"/>
          <w:color w:val="000000" w:themeColor="text1"/>
        </w:rPr>
        <w:t xml:space="preserve">überraschend grün </w:t>
      </w:r>
      <w:r>
        <w:rPr>
          <w:rFonts w:ascii="Arial" w:hAnsi="Arial" w:cs="Arial"/>
          <w:color w:val="000000" w:themeColor="text1"/>
        </w:rPr>
        <w:t xml:space="preserve">und </w:t>
      </w:r>
      <w:r w:rsidR="000A637F">
        <w:rPr>
          <w:rFonts w:ascii="Arial" w:hAnsi="Arial" w:cs="Arial"/>
          <w:color w:val="000000" w:themeColor="text1"/>
        </w:rPr>
        <w:t>beschaulich</w:t>
      </w:r>
      <w:r w:rsidR="003D54E0">
        <w:rPr>
          <w:rFonts w:ascii="Arial" w:hAnsi="Arial" w:cs="Arial"/>
          <w:color w:val="000000" w:themeColor="text1"/>
        </w:rPr>
        <w:t>.</w:t>
      </w:r>
      <w:r w:rsidR="00BB7A1E">
        <w:rPr>
          <w:rFonts w:ascii="Arial" w:hAnsi="Arial" w:cs="Arial"/>
          <w:color w:val="000000" w:themeColor="text1"/>
        </w:rPr>
        <w:t xml:space="preserve"> </w:t>
      </w:r>
      <w:r w:rsidR="008808C1">
        <w:rPr>
          <w:rFonts w:ascii="Arial" w:hAnsi="Arial" w:cs="Arial"/>
          <w:color w:val="000000" w:themeColor="text1"/>
        </w:rPr>
        <w:t xml:space="preserve">Der </w:t>
      </w:r>
      <w:r w:rsidR="00C442F6">
        <w:rPr>
          <w:rFonts w:ascii="Arial" w:hAnsi="Arial" w:cs="Arial"/>
          <w:color w:val="000000" w:themeColor="text1"/>
        </w:rPr>
        <w:t>B</w:t>
      </w:r>
      <w:r w:rsidR="008808C1">
        <w:rPr>
          <w:rFonts w:ascii="Arial" w:hAnsi="Arial" w:cs="Arial"/>
          <w:color w:val="000000" w:themeColor="text1"/>
        </w:rPr>
        <w:t xml:space="preserve">lick vom </w:t>
      </w:r>
      <w:r w:rsidR="00C442F6">
        <w:rPr>
          <w:rFonts w:ascii="Arial" w:hAnsi="Arial" w:cs="Arial"/>
          <w:color w:val="000000" w:themeColor="text1"/>
        </w:rPr>
        <w:t xml:space="preserve">beliebten Aussichtsberg </w:t>
      </w:r>
      <w:r w:rsidR="008808C1">
        <w:rPr>
          <w:rFonts w:ascii="Arial" w:hAnsi="Arial" w:cs="Arial"/>
          <w:color w:val="000000" w:themeColor="text1"/>
        </w:rPr>
        <w:t xml:space="preserve">Victoria Peak auf </w:t>
      </w:r>
      <w:r w:rsidR="008808C1" w:rsidRPr="008808C1">
        <w:rPr>
          <w:rFonts w:ascii="Arial" w:hAnsi="Arial" w:cs="Arial"/>
          <w:color w:val="000000" w:themeColor="text1"/>
        </w:rPr>
        <w:t>die grünen Hügel der  New Territories</w:t>
      </w:r>
      <w:r w:rsidR="008808C1">
        <w:rPr>
          <w:rFonts w:ascii="Arial" w:hAnsi="Arial" w:cs="Arial"/>
          <w:color w:val="000000" w:themeColor="text1"/>
        </w:rPr>
        <w:t xml:space="preserve"> </w:t>
      </w:r>
      <w:r w:rsidR="0017047C">
        <w:rPr>
          <w:rFonts w:ascii="Arial" w:hAnsi="Arial" w:cs="Arial"/>
          <w:color w:val="000000" w:themeColor="text1"/>
        </w:rPr>
        <w:t xml:space="preserve">bietet einen Vorgeschmack auf </w:t>
      </w:r>
      <w:r w:rsidR="009B639B">
        <w:rPr>
          <w:rFonts w:ascii="Arial" w:hAnsi="Arial" w:cs="Arial"/>
          <w:color w:val="000000" w:themeColor="text1"/>
        </w:rPr>
        <w:t>die ursprüngliche</w:t>
      </w:r>
      <w:r w:rsidR="0017047C">
        <w:rPr>
          <w:rFonts w:ascii="Arial" w:hAnsi="Arial" w:cs="Arial"/>
          <w:color w:val="000000" w:themeColor="text1"/>
        </w:rPr>
        <w:t xml:space="preserve"> Natur</w:t>
      </w:r>
      <w:r w:rsidR="008808C1">
        <w:rPr>
          <w:rFonts w:ascii="Arial" w:hAnsi="Arial" w:cs="Arial"/>
          <w:color w:val="000000" w:themeColor="text1"/>
        </w:rPr>
        <w:t xml:space="preserve">. </w:t>
      </w:r>
      <w:r w:rsidR="00BB7A1E">
        <w:rPr>
          <w:rFonts w:ascii="Arial" w:hAnsi="Arial" w:cs="Arial"/>
          <w:color w:val="000000" w:themeColor="text1"/>
        </w:rPr>
        <w:t xml:space="preserve">Mit dieser </w:t>
      </w:r>
      <w:r w:rsidR="001244E5">
        <w:rPr>
          <w:rFonts w:ascii="Arial" w:hAnsi="Arial" w:cs="Arial"/>
          <w:color w:val="000000" w:themeColor="text1"/>
        </w:rPr>
        <w:t xml:space="preserve"> Mischung</w:t>
      </w:r>
      <w:r w:rsidR="00BB7A1E">
        <w:rPr>
          <w:rFonts w:ascii="Arial" w:hAnsi="Arial" w:cs="Arial"/>
          <w:color w:val="000000" w:themeColor="text1"/>
        </w:rPr>
        <w:t xml:space="preserve"> lockt Hongkong nicht</w:t>
      </w:r>
      <w:r w:rsidR="009C32C5">
        <w:rPr>
          <w:rFonts w:ascii="Arial" w:hAnsi="Arial" w:cs="Arial"/>
          <w:color w:val="000000" w:themeColor="text1"/>
        </w:rPr>
        <w:t xml:space="preserve"> nur als </w:t>
      </w:r>
      <w:r w:rsidR="009B639B">
        <w:rPr>
          <w:rFonts w:ascii="Arial" w:hAnsi="Arial" w:cs="Arial"/>
          <w:color w:val="000000" w:themeColor="text1"/>
        </w:rPr>
        <w:t>Städteziel</w:t>
      </w:r>
      <w:r w:rsidR="009C32C5">
        <w:rPr>
          <w:rFonts w:ascii="Arial" w:hAnsi="Arial" w:cs="Arial"/>
          <w:color w:val="000000" w:themeColor="text1"/>
        </w:rPr>
        <w:t>, sondern</w:t>
      </w:r>
      <w:r w:rsidR="00BB7A1E">
        <w:rPr>
          <w:rFonts w:ascii="Arial" w:hAnsi="Arial" w:cs="Arial"/>
          <w:color w:val="000000" w:themeColor="text1"/>
        </w:rPr>
        <w:t xml:space="preserve"> gleichwohl </w:t>
      </w:r>
      <w:r w:rsidR="009C32C5">
        <w:rPr>
          <w:rFonts w:ascii="Arial" w:hAnsi="Arial" w:cs="Arial"/>
          <w:color w:val="000000" w:themeColor="text1"/>
        </w:rPr>
        <w:t xml:space="preserve">als </w:t>
      </w:r>
      <w:r w:rsidR="00BB7A1E">
        <w:rPr>
          <w:rFonts w:ascii="Arial" w:hAnsi="Arial" w:cs="Arial"/>
          <w:color w:val="000000" w:themeColor="text1"/>
        </w:rPr>
        <w:t>F</w:t>
      </w:r>
      <w:r w:rsidR="00BB7A1E" w:rsidRPr="00E633CB">
        <w:rPr>
          <w:rFonts w:ascii="Arial" w:hAnsi="Arial" w:cs="Arial"/>
          <w:color w:val="000000" w:themeColor="text1"/>
        </w:rPr>
        <w:t>amilienabenteuer</w:t>
      </w:r>
      <w:r w:rsidR="009C32C5">
        <w:rPr>
          <w:rFonts w:ascii="Arial" w:hAnsi="Arial" w:cs="Arial"/>
          <w:color w:val="000000" w:themeColor="text1"/>
        </w:rPr>
        <w:t xml:space="preserve"> </w:t>
      </w:r>
      <w:r w:rsidR="00BB7A1E">
        <w:rPr>
          <w:rFonts w:ascii="Arial" w:hAnsi="Arial" w:cs="Arial"/>
          <w:color w:val="000000" w:themeColor="text1"/>
        </w:rPr>
        <w:t>und Outdoor-</w:t>
      </w:r>
      <w:r w:rsidR="009C32C5">
        <w:rPr>
          <w:rFonts w:ascii="Arial" w:hAnsi="Arial" w:cs="Arial"/>
          <w:color w:val="000000" w:themeColor="text1"/>
        </w:rPr>
        <w:t>Erlebnis</w:t>
      </w:r>
      <w:r w:rsidR="00BB7A1E">
        <w:rPr>
          <w:rFonts w:ascii="Arial" w:hAnsi="Arial" w:cs="Arial"/>
          <w:color w:val="000000" w:themeColor="text1"/>
        </w:rPr>
        <w:t>.</w:t>
      </w:r>
      <w:r w:rsidR="009C32C5">
        <w:rPr>
          <w:rFonts w:ascii="Arial" w:hAnsi="Arial" w:cs="Arial"/>
          <w:color w:val="000000" w:themeColor="text1"/>
        </w:rPr>
        <w:t xml:space="preserve"> </w:t>
      </w:r>
      <w:r w:rsidR="00FB5DBB">
        <w:rPr>
          <w:rFonts w:ascii="Arial" w:hAnsi="Arial" w:cs="Arial"/>
          <w:color w:val="000000" w:themeColor="text1"/>
        </w:rPr>
        <w:t>W</w:t>
      </w:r>
      <w:r w:rsidR="009C32C5">
        <w:rPr>
          <w:rFonts w:ascii="Arial" w:hAnsi="Arial" w:cs="Arial"/>
          <w:color w:val="000000" w:themeColor="text1"/>
        </w:rPr>
        <w:t xml:space="preserve">er einen besonderen Anlass für seinen Aufenthalt sucht: </w:t>
      </w:r>
      <w:r w:rsidR="00FB5DBB">
        <w:rPr>
          <w:rFonts w:ascii="Arial" w:hAnsi="Arial" w:cs="Arial"/>
          <w:color w:val="000000" w:themeColor="text1"/>
        </w:rPr>
        <w:t>D</w:t>
      </w:r>
      <w:r w:rsidR="009C32C5">
        <w:rPr>
          <w:rFonts w:ascii="Arial" w:hAnsi="Arial" w:cs="Arial"/>
          <w:color w:val="000000" w:themeColor="text1"/>
        </w:rPr>
        <w:t xml:space="preserve">er </w:t>
      </w:r>
      <w:r w:rsidR="00B240EA">
        <w:rPr>
          <w:rFonts w:ascii="Arial" w:hAnsi="Arial" w:cs="Arial"/>
          <w:color w:val="000000" w:themeColor="text1"/>
        </w:rPr>
        <w:t xml:space="preserve">jährliche </w:t>
      </w:r>
      <w:r w:rsidR="009C32C5">
        <w:rPr>
          <w:rFonts w:ascii="Arial" w:hAnsi="Arial" w:cs="Arial"/>
          <w:color w:val="000000" w:themeColor="text1"/>
        </w:rPr>
        <w:t xml:space="preserve">Eventkalender Hongkongs </w:t>
      </w:r>
      <w:r w:rsidR="00FB5DBB">
        <w:rPr>
          <w:rFonts w:ascii="Arial" w:hAnsi="Arial" w:cs="Arial"/>
          <w:color w:val="000000" w:themeColor="text1"/>
        </w:rPr>
        <w:t>ist so prall gefüllt wie sonst nirgendwo</w:t>
      </w:r>
      <w:r w:rsidR="009C32C5">
        <w:rPr>
          <w:rFonts w:ascii="Arial" w:hAnsi="Arial" w:cs="Arial"/>
          <w:color w:val="000000" w:themeColor="text1"/>
        </w:rPr>
        <w:t xml:space="preserve"> in Asien: Vom chinesischen Neu</w:t>
      </w:r>
      <w:r w:rsidR="00FB5DBB">
        <w:rPr>
          <w:rFonts w:ascii="Arial" w:hAnsi="Arial" w:cs="Arial"/>
          <w:color w:val="000000" w:themeColor="text1"/>
        </w:rPr>
        <w:t>j</w:t>
      </w:r>
      <w:r w:rsidR="009C32C5">
        <w:rPr>
          <w:rFonts w:ascii="Arial" w:hAnsi="Arial" w:cs="Arial"/>
          <w:color w:val="000000" w:themeColor="text1"/>
        </w:rPr>
        <w:t xml:space="preserve">ahr über </w:t>
      </w:r>
      <w:r w:rsidR="009C32C5" w:rsidRPr="009C32C5">
        <w:rPr>
          <w:rFonts w:ascii="Arial" w:hAnsi="Arial" w:cs="Arial"/>
          <w:color w:val="000000" w:themeColor="text1"/>
        </w:rPr>
        <w:t>Kunst- und Kulturveranstaltungen</w:t>
      </w:r>
      <w:r w:rsidR="009C32C5">
        <w:rPr>
          <w:rFonts w:ascii="Arial" w:hAnsi="Arial" w:cs="Arial"/>
          <w:color w:val="000000" w:themeColor="text1"/>
        </w:rPr>
        <w:t xml:space="preserve"> bis </w:t>
      </w:r>
      <w:r w:rsidR="00B240EA">
        <w:rPr>
          <w:rFonts w:ascii="Arial" w:hAnsi="Arial" w:cs="Arial"/>
          <w:color w:val="000000" w:themeColor="text1"/>
        </w:rPr>
        <w:t>hin zu</w:t>
      </w:r>
      <w:r w:rsidR="009C32C5" w:rsidRPr="009C32C5">
        <w:rPr>
          <w:rFonts w:ascii="Arial" w:hAnsi="Arial" w:cs="Arial"/>
          <w:color w:val="000000" w:themeColor="text1"/>
        </w:rPr>
        <w:t xml:space="preserve"> internationalen Sportevents</w:t>
      </w:r>
      <w:r w:rsidR="00B240EA">
        <w:rPr>
          <w:rFonts w:ascii="Arial" w:hAnsi="Arial" w:cs="Arial"/>
          <w:color w:val="000000" w:themeColor="text1"/>
        </w:rPr>
        <w:t xml:space="preserve"> ist er gespickt mit Highlights.</w:t>
      </w:r>
    </w:p>
    <w:p w:rsidR="0017047C" w:rsidRDefault="0017047C" w:rsidP="001704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1597A">
        <w:rPr>
          <w:rFonts w:ascii="Arial" w:hAnsi="Arial" w:cs="Arial"/>
          <w:b/>
          <w:sz w:val="24"/>
          <w:szCs w:val="24"/>
        </w:rPr>
        <w:t>Lebendige Kultur</w:t>
      </w:r>
    </w:p>
    <w:p w:rsidR="00C814D4" w:rsidRDefault="001704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 sehr sich Hongkong  schon in der Zukunft befinden mag, so sehr sind seine Einwohner  heute noch mit ihren Traditionen verwurzelt. </w:t>
      </w:r>
      <w:r w:rsidRPr="009C32C5">
        <w:rPr>
          <w:rFonts w:ascii="Arial" w:hAnsi="Arial" w:cs="Arial"/>
          <w:color w:val="000000" w:themeColor="text1"/>
        </w:rPr>
        <w:t xml:space="preserve">Ohne Scheu lassen die Hongkonger </w:t>
      </w:r>
      <w:r>
        <w:rPr>
          <w:rFonts w:ascii="Arial" w:hAnsi="Arial" w:cs="Arial"/>
          <w:color w:val="000000" w:themeColor="text1"/>
        </w:rPr>
        <w:t xml:space="preserve">ihre </w:t>
      </w:r>
      <w:r w:rsidRPr="009C32C5">
        <w:rPr>
          <w:rFonts w:ascii="Arial" w:hAnsi="Arial" w:cs="Arial"/>
          <w:color w:val="000000" w:themeColor="text1"/>
        </w:rPr>
        <w:t>Besucher teilhaben an</w:t>
      </w:r>
      <w:r>
        <w:rPr>
          <w:rFonts w:ascii="Arial" w:hAnsi="Arial" w:cs="Arial"/>
          <w:color w:val="000000" w:themeColor="text1"/>
        </w:rPr>
        <w:t xml:space="preserve"> ihrem Brauchtum – ob auf Märkten, beim Essen, </w:t>
      </w:r>
      <w:r w:rsidRPr="009C32C5">
        <w:rPr>
          <w:rFonts w:ascii="Arial" w:hAnsi="Arial" w:cs="Arial"/>
          <w:color w:val="000000" w:themeColor="text1"/>
        </w:rPr>
        <w:t xml:space="preserve">den </w:t>
      </w:r>
      <w:r>
        <w:rPr>
          <w:rFonts w:ascii="Arial" w:hAnsi="Arial" w:cs="Arial"/>
          <w:color w:val="000000" w:themeColor="text1"/>
        </w:rPr>
        <w:t xml:space="preserve">zahlreichen </w:t>
      </w:r>
      <w:r w:rsidRPr="009C32C5">
        <w:rPr>
          <w:rFonts w:ascii="Arial" w:hAnsi="Arial" w:cs="Arial"/>
          <w:color w:val="000000" w:themeColor="text1"/>
        </w:rPr>
        <w:t xml:space="preserve">traditionellen chinesischen Festen, </w:t>
      </w:r>
      <w:r>
        <w:rPr>
          <w:rFonts w:ascii="Arial" w:hAnsi="Arial" w:cs="Arial"/>
          <w:color w:val="000000" w:themeColor="text1"/>
        </w:rPr>
        <w:t>in einem der 600 Tempel oder bei</w:t>
      </w:r>
      <w:r w:rsidR="00FB5DB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einer Teezeremonie. Die lebendige Kultur entdeckt man am</w:t>
      </w:r>
      <w:r w:rsidRPr="00C442F6">
        <w:rPr>
          <w:rFonts w:ascii="Arial" w:hAnsi="Arial" w:cs="Arial"/>
          <w:color w:val="000000" w:themeColor="text1"/>
        </w:rPr>
        <w:t xml:space="preserve"> besten </w:t>
      </w:r>
      <w:r>
        <w:rPr>
          <w:rFonts w:ascii="Arial" w:hAnsi="Arial" w:cs="Arial"/>
          <w:color w:val="000000" w:themeColor="text1"/>
        </w:rPr>
        <w:t xml:space="preserve">auf einer </w:t>
      </w:r>
      <w:r w:rsidR="009B639B">
        <w:rPr>
          <w:rFonts w:ascii="Arial" w:hAnsi="Arial" w:cs="Arial"/>
          <w:color w:val="000000" w:themeColor="text1"/>
        </w:rPr>
        <w:t>Stadtführung, die sich mit dem Thema „Living Culture“ befasst</w:t>
      </w:r>
      <w:r>
        <w:rPr>
          <w:rFonts w:ascii="Arial" w:hAnsi="Arial" w:cs="Arial"/>
          <w:color w:val="000000" w:themeColor="text1"/>
        </w:rPr>
        <w:t>. So macht beispielsweise die Feng Shui Tour</w:t>
      </w:r>
      <w:r w:rsidRPr="002713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mit </w:t>
      </w:r>
      <w:r w:rsidR="00FB5DBB">
        <w:rPr>
          <w:rFonts w:ascii="Arial" w:hAnsi="Arial" w:cs="Arial"/>
          <w:color w:val="000000" w:themeColor="text1"/>
        </w:rPr>
        <w:t>der daoistischen Harmonielehre</w:t>
      </w:r>
      <w:r w:rsidR="009B639B">
        <w:rPr>
          <w:rFonts w:ascii="Arial" w:hAnsi="Arial" w:cs="Arial"/>
          <w:color w:val="000000" w:themeColor="text1"/>
        </w:rPr>
        <w:t xml:space="preserve"> bekannt</w:t>
      </w:r>
      <w:r>
        <w:rPr>
          <w:rFonts w:ascii="Arial" w:hAnsi="Arial" w:cs="Arial"/>
          <w:color w:val="000000" w:themeColor="text1"/>
        </w:rPr>
        <w:t xml:space="preserve">, die </w:t>
      </w:r>
      <w:r w:rsidR="00F945C1">
        <w:rPr>
          <w:rFonts w:ascii="Arial" w:hAnsi="Arial" w:cs="Arial"/>
          <w:color w:val="000000" w:themeColor="text1"/>
        </w:rPr>
        <w:t xml:space="preserve">ganz </w:t>
      </w:r>
      <w:r>
        <w:rPr>
          <w:rFonts w:ascii="Arial" w:hAnsi="Arial" w:cs="Arial"/>
          <w:color w:val="000000" w:themeColor="text1"/>
        </w:rPr>
        <w:t xml:space="preserve">Hongkong </w:t>
      </w:r>
      <w:r w:rsidR="00F945C1">
        <w:rPr>
          <w:rFonts w:ascii="Arial" w:hAnsi="Arial" w:cs="Arial"/>
          <w:color w:val="000000" w:themeColor="text1"/>
        </w:rPr>
        <w:t>geprägt</w:t>
      </w:r>
      <w:r>
        <w:rPr>
          <w:rFonts w:ascii="Arial" w:hAnsi="Arial" w:cs="Arial"/>
          <w:color w:val="000000" w:themeColor="text1"/>
        </w:rPr>
        <w:t xml:space="preserve"> hat. Die Lifestyle Tour zeigt auf, wie im täglichen Leben </w:t>
      </w:r>
      <w:r w:rsidR="00F945C1">
        <w:rPr>
          <w:rFonts w:ascii="Arial" w:hAnsi="Arial" w:cs="Arial"/>
          <w:color w:val="000000" w:themeColor="text1"/>
        </w:rPr>
        <w:t xml:space="preserve">der Hongkonger </w:t>
      </w:r>
      <w:r>
        <w:rPr>
          <w:rFonts w:ascii="Arial" w:hAnsi="Arial" w:cs="Arial"/>
          <w:color w:val="000000" w:themeColor="text1"/>
        </w:rPr>
        <w:t xml:space="preserve">Ost auf West trifft. Daneben reicht das </w:t>
      </w:r>
      <w:r>
        <w:rPr>
          <w:rFonts w:ascii="Arial" w:hAnsi="Arial" w:cs="Arial"/>
          <w:color w:val="000000" w:themeColor="text1"/>
        </w:rPr>
        <w:lastRenderedPageBreak/>
        <w:t>Angebot vom Spaziergang über die Märkte von Kowloon bis zum Besuch eines Pferderennen – mit W</w:t>
      </w:r>
      <w:r w:rsidR="00F945C1">
        <w:rPr>
          <w:rFonts w:ascii="Arial" w:hAnsi="Arial" w:cs="Arial"/>
          <w:color w:val="000000" w:themeColor="text1"/>
        </w:rPr>
        <w:t>etteinsatz</w:t>
      </w:r>
      <w:r>
        <w:rPr>
          <w:rFonts w:ascii="Arial" w:hAnsi="Arial" w:cs="Arial"/>
          <w:color w:val="000000" w:themeColor="text1"/>
        </w:rPr>
        <w:t xml:space="preserve"> versteht sich. </w:t>
      </w:r>
      <w:r w:rsidR="00F945C1">
        <w:rPr>
          <w:rFonts w:ascii="Arial" w:hAnsi="Arial" w:cs="Arial"/>
          <w:color w:val="000000" w:themeColor="text1"/>
        </w:rPr>
        <w:t>Auf eigene Faust stellt eine Tour durch d</w:t>
      </w:r>
      <w:r w:rsidR="00FB5DBB">
        <w:rPr>
          <w:rFonts w:ascii="Arial" w:hAnsi="Arial" w:cs="Arial"/>
          <w:color w:val="000000" w:themeColor="text1"/>
        </w:rPr>
        <w:t>en</w:t>
      </w:r>
      <w:r>
        <w:rPr>
          <w:rFonts w:ascii="Arial" w:hAnsi="Arial" w:cs="Arial"/>
          <w:color w:val="000000" w:themeColor="text1"/>
        </w:rPr>
        <w:t xml:space="preserve"> Central District, wo einst d</w:t>
      </w:r>
      <w:r w:rsidRPr="00D27CB2">
        <w:rPr>
          <w:rFonts w:ascii="Arial" w:hAnsi="Arial" w:cs="Arial"/>
          <w:color w:val="000000" w:themeColor="text1"/>
        </w:rPr>
        <w:t>ie</w:t>
      </w:r>
      <w:r w:rsidRPr="00D923EF">
        <w:rPr>
          <w:rFonts w:ascii="Arial" w:hAnsi="Arial" w:cs="Arial"/>
          <w:color w:val="000000" w:themeColor="text1"/>
        </w:rPr>
        <w:t xml:space="preserve"> Briten ihre Hauptstadt Victoria</w:t>
      </w:r>
      <w:r w:rsidR="00F945C1">
        <w:rPr>
          <w:rFonts w:ascii="Arial" w:hAnsi="Arial" w:cs="Arial"/>
          <w:color w:val="000000" w:themeColor="text1"/>
        </w:rPr>
        <w:t xml:space="preserve"> erbauten, eine kulturelle und historische Zeitreise dar. Z</w:t>
      </w:r>
      <w:r w:rsidRPr="00D27CB2">
        <w:rPr>
          <w:rFonts w:ascii="Arial" w:hAnsi="Arial" w:cs="Arial"/>
          <w:color w:val="000000" w:themeColor="text1"/>
        </w:rPr>
        <w:t xml:space="preserve">wischen </w:t>
      </w:r>
      <w:r w:rsidRPr="00D923EF">
        <w:rPr>
          <w:rFonts w:ascii="Arial" w:hAnsi="Arial" w:cs="Arial"/>
          <w:color w:val="000000" w:themeColor="text1"/>
        </w:rPr>
        <w:t>mächtige</w:t>
      </w:r>
      <w:r>
        <w:rPr>
          <w:rFonts w:ascii="Arial" w:hAnsi="Arial" w:cs="Arial"/>
          <w:color w:val="000000" w:themeColor="text1"/>
        </w:rPr>
        <w:t>n Finanz- und Regierungstürmen</w:t>
      </w:r>
      <w:r w:rsidRPr="00D27CB2">
        <w:rPr>
          <w:rFonts w:ascii="Arial" w:hAnsi="Arial" w:cs="Arial"/>
          <w:color w:val="000000" w:themeColor="text1"/>
        </w:rPr>
        <w:t xml:space="preserve"> </w:t>
      </w:r>
      <w:r w:rsidR="00F945C1">
        <w:rPr>
          <w:rFonts w:ascii="Arial" w:hAnsi="Arial" w:cs="Arial"/>
          <w:color w:val="000000" w:themeColor="text1"/>
        </w:rPr>
        <w:t xml:space="preserve">tauchen Besucher </w:t>
      </w:r>
      <w:r w:rsidRPr="00D27CB2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 xml:space="preserve">alten </w:t>
      </w:r>
      <w:r w:rsidR="00F945C1">
        <w:rPr>
          <w:rFonts w:ascii="Arial" w:hAnsi="Arial" w:cs="Arial"/>
          <w:color w:val="000000" w:themeColor="text1"/>
        </w:rPr>
        <w:t xml:space="preserve">Gassen </w:t>
      </w:r>
      <w:r>
        <w:rPr>
          <w:rFonts w:ascii="Arial" w:hAnsi="Arial" w:cs="Arial"/>
          <w:color w:val="000000" w:themeColor="text1"/>
        </w:rPr>
        <w:t xml:space="preserve">und Hinterhöfen nicht nur in die Kolonialzeit ab, sondern sind auch hautnah inmitten der Künstlerszene Hongkongs. </w:t>
      </w:r>
      <w:r w:rsidR="00F945C1">
        <w:rPr>
          <w:rFonts w:ascii="Arial" w:hAnsi="Arial" w:cs="Arial"/>
          <w:color w:val="000000" w:themeColor="text1"/>
        </w:rPr>
        <w:t xml:space="preserve">Ein Besuch des </w:t>
      </w:r>
      <w:r w:rsidR="00F945C1" w:rsidRPr="00D27CB2">
        <w:rPr>
          <w:rFonts w:ascii="Arial" w:hAnsi="Arial" w:cs="Arial"/>
          <w:color w:val="000000" w:themeColor="text1"/>
        </w:rPr>
        <w:t>Fischerdorf</w:t>
      </w:r>
      <w:r w:rsidR="00F945C1">
        <w:rPr>
          <w:rFonts w:ascii="Arial" w:hAnsi="Arial" w:cs="Arial"/>
          <w:color w:val="000000" w:themeColor="text1"/>
        </w:rPr>
        <w:t>s</w:t>
      </w:r>
      <w:r w:rsidR="00F945C1" w:rsidRPr="00D27CB2">
        <w:rPr>
          <w:rFonts w:ascii="Arial" w:hAnsi="Arial" w:cs="Arial"/>
          <w:color w:val="000000" w:themeColor="text1"/>
        </w:rPr>
        <w:t xml:space="preserve"> Tai O</w:t>
      </w:r>
      <w:r w:rsidR="00F945C1">
        <w:rPr>
          <w:rFonts w:ascii="Arial" w:hAnsi="Arial" w:cs="Arial"/>
          <w:color w:val="000000" w:themeColor="text1"/>
        </w:rPr>
        <w:t xml:space="preserve"> a</w:t>
      </w:r>
      <w:r w:rsidR="00F945C1" w:rsidRPr="00D27CB2">
        <w:rPr>
          <w:rFonts w:ascii="Arial" w:hAnsi="Arial" w:cs="Arial"/>
          <w:color w:val="000000" w:themeColor="text1"/>
        </w:rPr>
        <w:t>uf Lantau Island</w:t>
      </w:r>
      <w:r w:rsidR="00F945C1">
        <w:rPr>
          <w:rFonts w:ascii="Arial" w:hAnsi="Arial" w:cs="Arial"/>
          <w:color w:val="000000" w:themeColor="text1"/>
        </w:rPr>
        <w:t xml:space="preserve"> führt </w:t>
      </w:r>
      <w:r>
        <w:rPr>
          <w:rFonts w:ascii="Arial" w:hAnsi="Arial" w:cs="Arial"/>
          <w:color w:val="000000" w:themeColor="text1"/>
        </w:rPr>
        <w:t>zu den N</w:t>
      </w:r>
      <w:r w:rsidRPr="00D27CB2">
        <w:rPr>
          <w:rFonts w:ascii="Arial" w:hAnsi="Arial" w:cs="Arial"/>
          <w:color w:val="000000" w:themeColor="text1"/>
        </w:rPr>
        <w:t>achkommen der ersten Siedler Hongkongs</w:t>
      </w:r>
      <w:r>
        <w:rPr>
          <w:rFonts w:ascii="Arial" w:hAnsi="Arial" w:cs="Arial"/>
          <w:color w:val="000000" w:themeColor="text1"/>
        </w:rPr>
        <w:t>.</w:t>
      </w:r>
      <w:r w:rsidR="009B639B">
        <w:rPr>
          <w:rFonts w:ascii="Arial" w:hAnsi="Arial" w:cs="Arial"/>
          <w:color w:val="000000" w:themeColor="text1"/>
        </w:rPr>
        <w:t xml:space="preserve"> Das „Venedig des Ostens“ ist bekannt für</w:t>
      </w:r>
      <w:r w:rsidRPr="00D27CB2">
        <w:rPr>
          <w:rFonts w:ascii="Arial" w:hAnsi="Arial" w:cs="Arial"/>
          <w:color w:val="000000" w:themeColor="text1"/>
        </w:rPr>
        <w:t xml:space="preserve"> seine</w:t>
      </w:r>
      <w:r>
        <w:rPr>
          <w:rFonts w:ascii="Arial" w:hAnsi="Arial" w:cs="Arial"/>
          <w:color w:val="000000" w:themeColor="text1"/>
        </w:rPr>
        <w:t xml:space="preserve"> </w:t>
      </w:r>
      <w:r w:rsidRPr="00D27CB2">
        <w:rPr>
          <w:rFonts w:ascii="Arial" w:hAnsi="Arial" w:cs="Arial"/>
          <w:color w:val="000000" w:themeColor="text1"/>
        </w:rPr>
        <w:t xml:space="preserve">Pfahlbauten. </w:t>
      </w:r>
    </w:p>
    <w:p w:rsidR="00F14D6E" w:rsidRPr="00D76336" w:rsidRDefault="001244E5" w:rsidP="00F14D6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Überraschend grün</w:t>
      </w:r>
    </w:p>
    <w:p w:rsidR="00F14D6E" w:rsidRDefault="00F14D6E" w:rsidP="00F14D6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70A5A">
        <w:rPr>
          <w:rFonts w:ascii="Arial" w:hAnsi="Arial" w:cs="Arial"/>
          <w:color w:val="000000" w:themeColor="text1"/>
        </w:rPr>
        <w:t xml:space="preserve">Selbst </w:t>
      </w:r>
      <w:r w:rsidR="00F36BF6">
        <w:rPr>
          <w:rFonts w:ascii="Arial" w:hAnsi="Arial" w:cs="Arial"/>
          <w:color w:val="000000" w:themeColor="text1"/>
        </w:rPr>
        <w:t xml:space="preserve">die </w:t>
      </w:r>
      <w:r w:rsidR="00392D36">
        <w:rPr>
          <w:rFonts w:ascii="Arial" w:hAnsi="Arial" w:cs="Arial"/>
          <w:color w:val="000000" w:themeColor="text1"/>
        </w:rPr>
        <w:t>Hongkonger</w:t>
      </w:r>
      <w:r w:rsidR="00F36BF6">
        <w:rPr>
          <w:rFonts w:ascii="Arial" w:hAnsi="Arial" w:cs="Arial"/>
          <w:color w:val="000000" w:themeColor="text1"/>
        </w:rPr>
        <w:t xml:space="preserve"> </w:t>
      </w:r>
      <w:r w:rsidRPr="00670A5A">
        <w:rPr>
          <w:rFonts w:ascii="Arial" w:hAnsi="Arial" w:cs="Arial"/>
          <w:color w:val="000000" w:themeColor="text1"/>
        </w:rPr>
        <w:t xml:space="preserve">sind </w:t>
      </w:r>
      <w:r w:rsidR="00FB5DBB">
        <w:rPr>
          <w:rFonts w:ascii="Arial" w:hAnsi="Arial" w:cs="Arial"/>
          <w:color w:val="000000" w:themeColor="text1"/>
        </w:rPr>
        <w:t xml:space="preserve">oft </w:t>
      </w:r>
      <w:r w:rsidRPr="00670A5A">
        <w:rPr>
          <w:rFonts w:ascii="Arial" w:hAnsi="Arial" w:cs="Arial"/>
          <w:color w:val="000000" w:themeColor="text1"/>
        </w:rPr>
        <w:t>von der grünen Seite ihrer Mega</w:t>
      </w:r>
      <w:r w:rsidR="00FB5DBB">
        <w:rPr>
          <w:rFonts w:ascii="Arial" w:hAnsi="Arial" w:cs="Arial"/>
          <w:color w:val="000000" w:themeColor="text1"/>
        </w:rPr>
        <w:t>-M</w:t>
      </w:r>
      <w:r w:rsidRPr="00670A5A">
        <w:rPr>
          <w:rFonts w:ascii="Arial" w:hAnsi="Arial" w:cs="Arial"/>
          <w:color w:val="000000" w:themeColor="text1"/>
        </w:rPr>
        <w:t>etrop</w:t>
      </w:r>
      <w:r>
        <w:rPr>
          <w:rFonts w:ascii="Arial" w:hAnsi="Arial" w:cs="Arial"/>
          <w:color w:val="000000" w:themeColor="text1"/>
        </w:rPr>
        <w:t xml:space="preserve">ole überrascht: Das Stadtgebiet </w:t>
      </w:r>
      <w:r w:rsidRPr="00670A5A">
        <w:rPr>
          <w:rFonts w:ascii="Arial" w:hAnsi="Arial" w:cs="Arial"/>
          <w:color w:val="000000" w:themeColor="text1"/>
        </w:rPr>
        <w:t xml:space="preserve">besteht zu zwei Dritteln aus </w:t>
      </w:r>
      <w:r w:rsidR="00392D36" w:rsidRPr="00E633CB">
        <w:rPr>
          <w:rFonts w:ascii="Arial" w:hAnsi="Arial" w:cs="Arial"/>
          <w:color w:val="000000" w:themeColor="text1"/>
        </w:rPr>
        <w:t>abw</w:t>
      </w:r>
      <w:r w:rsidR="00392D36">
        <w:rPr>
          <w:rFonts w:ascii="Arial" w:hAnsi="Arial" w:cs="Arial"/>
          <w:color w:val="000000" w:themeColor="text1"/>
        </w:rPr>
        <w:t xml:space="preserve">echslungsreichen </w:t>
      </w:r>
      <w:r w:rsidRPr="00670A5A">
        <w:rPr>
          <w:rFonts w:ascii="Arial" w:hAnsi="Arial" w:cs="Arial"/>
          <w:color w:val="000000" w:themeColor="text1"/>
        </w:rPr>
        <w:t>Landschaften</w:t>
      </w:r>
      <w:r w:rsidR="00FB5DBB">
        <w:rPr>
          <w:rFonts w:ascii="Arial" w:hAnsi="Arial" w:cs="Arial"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 xml:space="preserve"> 40 Prozent d</w:t>
      </w:r>
      <w:r w:rsidR="00FB5DBB">
        <w:rPr>
          <w:rFonts w:ascii="Arial" w:hAnsi="Arial" w:cs="Arial"/>
          <w:color w:val="000000" w:themeColor="text1"/>
        </w:rPr>
        <w:t>ies</w:t>
      </w:r>
      <w:r>
        <w:rPr>
          <w:rFonts w:ascii="Arial" w:hAnsi="Arial" w:cs="Arial"/>
          <w:color w:val="000000" w:themeColor="text1"/>
        </w:rPr>
        <w:t xml:space="preserve">er Fläche </w:t>
      </w:r>
      <w:r w:rsidR="00FB5DBB">
        <w:rPr>
          <w:rFonts w:ascii="Arial" w:hAnsi="Arial" w:cs="Arial"/>
          <w:color w:val="000000" w:themeColor="text1"/>
        </w:rPr>
        <w:t xml:space="preserve">stehen </w:t>
      </w:r>
      <w:r>
        <w:rPr>
          <w:rFonts w:ascii="Arial" w:hAnsi="Arial" w:cs="Arial"/>
          <w:color w:val="000000" w:themeColor="text1"/>
        </w:rPr>
        <w:t xml:space="preserve">unter </w:t>
      </w:r>
      <w:r w:rsidRPr="00670A5A">
        <w:rPr>
          <w:rFonts w:ascii="Arial" w:hAnsi="Arial" w:cs="Arial"/>
          <w:color w:val="000000" w:themeColor="text1"/>
        </w:rPr>
        <w:t xml:space="preserve">Naturschutz. </w:t>
      </w:r>
      <w:r w:rsidR="004003D2">
        <w:rPr>
          <w:rFonts w:ascii="Arial" w:hAnsi="Arial" w:cs="Arial"/>
          <w:color w:val="000000" w:themeColor="text1"/>
        </w:rPr>
        <w:t>Das wissen auch</w:t>
      </w:r>
      <w:r w:rsidR="00EB1EDD">
        <w:rPr>
          <w:rFonts w:ascii="Arial" w:hAnsi="Arial" w:cs="Arial"/>
          <w:color w:val="000000" w:themeColor="text1"/>
        </w:rPr>
        <w:t xml:space="preserve"> Tausende von Z</w:t>
      </w:r>
      <w:r w:rsidR="004003D2">
        <w:rPr>
          <w:rFonts w:ascii="Arial" w:hAnsi="Arial" w:cs="Arial"/>
          <w:color w:val="000000" w:themeColor="text1"/>
        </w:rPr>
        <w:t>ugvögel</w:t>
      </w:r>
      <w:r w:rsidR="00EB1EDD">
        <w:rPr>
          <w:rFonts w:ascii="Arial" w:hAnsi="Arial" w:cs="Arial"/>
          <w:color w:val="000000" w:themeColor="text1"/>
        </w:rPr>
        <w:t>n</w:t>
      </w:r>
      <w:r w:rsidR="004003D2">
        <w:rPr>
          <w:rFonts w:ascii="Arial" w:hAnsi="Arial" w:cs="Arial"/>
          <w:color w:val="000000" w:themeColor="text1"/>
        </w:rPr>
        <w:t xml:space="preserve"> zu schätzen, die jährlich im Norden der New Territories auf de</w:t>
      </w:r>
      <w:r w:rsidR="00D75E20">
        <w:rPr>
          <w:rFonts w:ascii="Arial" w:hAnsi="Arial" w:cs="Arial"/>
          <w:color w:val="000000" w:themeColor="text1"/>
        </w:rPr>
        <w:t>m</w:t>
      </w:r>
      <w:r w:rsidR="004003D2">
        <w:rPr>
          <w:rFonts w:ascii="Arial" w:hAnsi="Arial" w:cs="Arial"/>
          <w:color w:val="000000" w:themeColor="text1"/>
        </w:rPr>
        <w:t xml:space="preserve"> Weg ins Winterquartier Halt machen. Naturfreunde </w:t>
      </w:r>
      <w:r w:rsidR="00FB5DBB">
        <w:rPr>
          <w:rFonts w:ascii="Arial" w:hAnsi="Arial" w:cs="Arial"/>
          <w:color w:val="000000" w:themeColor="text1"/>
        </w:rPr>
        <w:t>können</w:t>
      </w:r>
      <w:r w:rsidR="004003D2">
        <w:rPr>
          <w:rFonts w:ascii="Arial" w:hAnsi="Arial" w:cs="Arial"/>
          <w:color w:val="000000" w:themeColor="text1"/>
        </w:rPr>
        <w:t xml:space="preserve"> sich im Vogelparadies Hongkong</w:t>
      </w:r>
      <w:r w:rsidR="00FB5DBB">
        <w:rPr>
          <w:rFonts w:ascii="Arial" w:hAnsi="Arial" w:cs="Arial"/>
          <w:color w:val="000000" w:themeColor="text1"/>
        </w:rPr>
        <w:t xml:space="preserve"> darauf freuen, auch seltenen Arten zu begegnen</w:t>
      </w:r>
      <w:r w:rsidR="00C814D4">
        <w:rPr>
          <w:rFonts w:ascii="Arial" w:hAnsi="Arial" w:cs="Arial"/>
          <w:color w:val="000000" w:themeColor="text1"/>
        </w:rPr>
        <w:t>.</w:t>
      </w:r>
      <w:r w:rsidR="004003D2">
        <w:rPr>
          <w:rFonts w:ascii="Arial" w:hAnsi="Arial" w:cs="Arial"/>
          <w:color w:val="000000" w:themeColor="text1"/>
        </w:rPr>
        <w:t xml:space="preserve"> </w:t>
      </w:r>
      <w:r w:rsidR="00D75E20">
        <w:rPr>
          <w:rFonts w:ascii="Arial" w:hAnsi="Arial" w:cs="Arial"/>
          <w:color w:val="000000" w:themeColor="text1"/>
        </w:rPr>
        <w:t xml:space="preserve">Wer es aktiver mag, </w:t>
      </w:r>
      <w:r w:rsidR="00EB1EDD">
        <w:rPr>
          <w:rFonts w:ascii="Arial" w:hAnsi="Arial" w:cs="Arial"/>
          <w:color w:val="000000" w:themeColor="text1"/>
        </w:rPr>
        <w:t>entdeckt das grüne Hongkong a</w:t>
      </w:r>
      <w:r w:rsidR="00D03D80" w:rsidRPr="00670A5A">
        <w:rPr>
          <w:rFonts w:ascii="Arial" w:hAnsi="Arial" w:cs="Arial"/>
          <w:color w:val="000000" w:themeColor="text1"/>
        </w:rPr>
        <w:t xml:space="preserve">uf </w:t>
      </w:r>
      <w:r w:rsidR="00EB1EDD">
        <w:rPr>
          <w:rFonts w:ascii="Arial" w:hAnsi="Arial" w:cs="Arial"/>
          <w:color w:val="000000" w:themeColor="text1"/>
        </w:rPr>
        <w:t xml:space="preserve">thematischen Wanderrouten oder mit dem Mountainbike. Die </w:t>
      </w:r>
      <w:r w:rsidR="00D75E20">
        <w:rPr>
          <w:rFonts w:ascii="Arial" w:hAnsi="Arial" w:cs="Arial"/>
          <w:color w:val="000000" w:themeColor="text1"/>
        </w:rPr>
        <w:t>h</w:t>
      </w:r>
      <w:r w:rsidR="00D03D80" w:rsidRPr="00D03D80">
        <w:rPr>
          <w:rFonts w:ascii="Arial" w:hAnsi="Arial" w:cs="Arial"/>
          <w:color w:val="000000" w:themeColor="text1"/>
        </w:rPr>
        <w:t>ügelige</w:t>
      </w:r>
      <w:r w:rsidR="00EB1EDD">
        <w:rPr>
          <w:rFonts w:ascii="Arial" w:hAnsi="Arial" w:cs="Arial"/>
          <w:color w:val="000000" w:themeColor="text1"/>
        </w:rPr>
        <w:t>n</w:t>
      </w:r>
      <w:r w:rsidR="00D03D80" w:rsidRPr="00D03D80">
        <w:rPr>
          <w:rFonts w:ascii="Arial" w:hAnsi="Arial" w:cs="Arial"/>
          <w:color w:val="000000" w:themeColor="text1"/>
        </w:rPr>
        <w:t xml:space="preserve"> Bergpfade</w:t>
      </w:r>
      <w:r w:rsidR="00EB1EDD">
        <w:rPr>
          <w:rFonts w:ascii="Arial" w:hAnsi="Arial" w:cs="Arial"/>
          <w:color w:val="000000" w:themeColor="text1"/>
        </w:rPr>
        <w:t xml:space="preserve"> führen </w:t>
      </w:r>
      <w:r w:rsidR="00D75E20">
        <w:rPr>
          <w:rFonts w:ascii="Arial" w:hAnsi="Arial" w:cs="Arial"/>
          <w:color w:val="000000" w:themeColor="text1"/>
        </w:rPr>
        <w:t xml:space="preserve">die Besucher dabei </w:t>
      </w:r>
      <w:r w:rsidR="00EB1EDD">
        <w:rPr>
          <w:rFonts w:ascii="Arial" w:hAnsi="Arial" w:cs="Arial"/>
          <w:color w:val="000000" w:themeColor="text1"/>
        </w:rPr>
        <w:t xml:space="preserve">in </w:t>
      </w:r>
      <w:r w:rsidR="00D75E20">
        <w:rPr>
          <w:rFonts w:ascii="Arial" w:hAnsi="Arial" w:cs="Arial"/>
          <w:color w:val="000000" w:themeColor="text1"/>
        </w:rPr>
        <w:t>m</w:t>
      </w:r>
      <w:r w:rsidR="00D03D80">
        <w:rPr>
          <w:rFonts w:ascii="Arial" w:hAnsi="Arial" w:cs="Arial"/>
          <w:color w:val="000000" w:themeColor="text1"/>
        </w:rPr>
        <w:t>alerische Dörfer</w:t>
      </w:r>
      <w:r w:rsidR="0050634E">
        <w:rPr>
          <w:rFonts w:ascii="Arial" w:hAnsi="Arial" w:cs="Arial"/>
          <w:color w:val="000000" w:themeColor="text1"/>
        </w:rPr>
        <w:t xml:space="preserve"> oder </w:t>
      </w:r>
      <w:r w:rsidR="00CD20C2">
        <w:rPr>
          <w:rFonts w:ascii="Arial" w:hAnsi="Arial" w:cs="Arial"/>
          <w:color w:val="000000" w:themeColor="text1"/>
        </w:rPr>
        <w:t>zu kulturellen</w:t>
      </w:r>
      <w:r w:rsidR="0050634E">
        <w:rPr>
          <w:rFonts w:ascii="Arial" w:hAnsi="Arial" w:cs="Arial"/>
          <w:color w:val="000000" w:themeColor="text1"/>
        </w:rPr>
        <w:t xml:space="preserve"> Highlight</w:t>
      </w:r>
      <w:r w:rsidR="009B639B">
        <w:rPr>
          <w:rFonts w:ascii="Arial" w:hAnsi="Arial" w:cs="Arial"/>
          <w:color w:val="000000" w:themeColor="text1"/>
        </w:rPr>
        <w:t>s</w:t>
      </w:r>
      <w:r w:rsidR="00CD20C2">
        <w:rPr>
          <w:rFonts w:ascii="Arial" w:hAnsi="Arial" w:cs="Arial"/>
          <w:color w:val="000000" w:themeColor="text1"/>
        </w:rPr>
        <w:t>, wie der weltweit größten</w:t>
      </w:r>
      <w:r w:rsidR="0050634E">
        <w:rPr>
          <w:rFonts w:ascii="Arial" w:hAnsi="Arial" w:cs="Arial"/>
          <w:color w:val="000000" w:themeColor="text1"/>
        </w:rPr>
        <w:t xml:space="preserve"> </w:t>
      </w:r>
      <w:r w:rsidR="0050634E" w:rsidRPr="00D5659D">
        <w:rPr>
          <w:rFonts w:ascii="Arial" w:hAnsi="Arial" w:cs="Arial"/>
          <w:color w:val="000000" w:themeColor="text1"/>
        </w:rPr>
        <w:t>freisitzende</w:t>
      </w:r>
      <w:r w:rsidR="00CD20C2">
        <w:rPr>
          <w:rFonts w:ascii="Arial" w:hAnsi="Arial" w:cs="Arial"/>
          <w:color w:val="000000" w:themeColor="text1"/>
        </w:rPr>
        <w:t>n</w:t>
      </w:r>
      <w:r w:rsidR="0050634E" w:rsidRPr="00D5659D">
        <w:rPr>
          <w:rFonts w:ascii="Arial" w:hAnsi="Arial" w:cs="Arial"/>
          <w:color w:val="000000" w:themeColor="text1"/>
        </w:rPr>
        <w:t xml:space="preserve"> Buddha-Statue bei Ngong Ping auf L</w:t>
      </w:r>
      <w:r w:rsidR="0050634E">
        <w:rPr>
          <w:rFonts w:ascii="Arial" w:hAnsi="Arial" w:cs="Arial"/>
          <w:color w:val="000000" w:themeColor="text1"/>
        </w:rPr>
        <w:t>antau Island.</w:t>
      </w:r>
      <w:r w:rsidR="00CD20C2">
        <w:rPr>
          <w:rFonts w:ascii="Arial" w:hAnsi="Arial" w:cs="Arial"/>
          <w:color w:val="000000" w:themeColor="text1"/>
        </w:rPr>
        <w:t xml:space="preserve"> Neben viel Grün wartet Hongkong auch mit</w:t>
      </w:r>
      <w:r w:rsidR="00D75E20">
        <w:rPr>
          <w:rFonts w:ascii="Arial" w:hAnsi="Arial" w:cs="Arial"/>
          <w:color w:val="000000" w:themeColor="text1"/>
        </w:rPr>
        <w:t xml:space="preserve"> feinsandige</w:t>
      </w:r>
      <w:r w:rsidR="00CD20C2">
        <w:rPr>
          <w:rFonts w:ascii="Arial" w:hAnsi="Arial" w:cs="Arial"/>
          <w:color w:val="000000" w:themeColor="text1"/>
        </w:rPr>
        <w:t>n</w:t>
      </w:r>
      <w:r w:rsidR="00D75E20">
        <w:rPr>
          <w:rFonts w:ascii="Arial" w:hAnsi="Arial" w:cs="Arial"/>
          <w:color w:val="000000" w:themeColor="text1"/>
        </w:rPr>
        <w:t xml:space="preserve"> Strände</w:t>
      </w:r>
      <w:r w:rsidR="00CD20C2">
        <w:rPr>
          <w:rFonts w:ascii="Arial" w:hAnsi="Arial" w:cs="Arial"/>
          <w:color w:val="000000" w:themeColor="text1"/>
        </w:rPr>
        <w:t>n auf</w:t>
      </w:r>
      <w:r w:rsidR="00D75E20">
        <w:rPr>
          <w:rFonts w:ascii="Arial" w:hAnsi="Arial" w:cs="Arial"/>
          <w:color w:val="000000" w:themeColor="text1"/>
        </w:rPr>
        <w:t xml:space="preserve">, </w:t>
      </w:r>
      <w:r w:rsidR="00D03D80">
        <w:rPr>
          <w:rFonts w:ascii="Arial" w:hAnsi="Arial" w:cs="Arial"/>
          <w:color w:val="000000" w:themeColor="text1"/>
        </w:rPr>
        <w:t>die sogar zum Surfen einladen</w:t>
      </w:r>
      <w:r w:rsidR="00B240EA">
        <w:rPr>
          <w:rFonts w:ascii="Arial" w:hAnsi="Arial" w:cs="Arial"/>
          <w:color w:val="000000" w:themeColor="text1"/>
        </w:rPr>
        <w:t xml:space="preserve"> (R</w:t>
      </w:r>
      <w:r w:rsidR="00CD20C2">
        <w:rPr>
          <w:rFonts w:ascii="Arial" w:hAnsi="Arial" w:cs="Arial"/>
          <w:color w:val="000000" w:themeColor="text1"/>
        </w:rPr>
        <w:t>epulse Bay)</w:t>
      </w:r>
      <w:r w:rsidR="00D03D80">
        <w:rPr>
          <w:rFonts w:ascii="Arial" w:hAnsi="Arial" w:cs="Arial"/>
          <w:color w:val="000000" w:themeColor="text1"/>
        </w:rPr>
        <w:t xml:space="preserve">. </w:t>
      </w:r>
      <w:r w:rsidR="00FB5DBB">
        <w:rPr>
          <w:rFonts w:ascii="Arial" w:hAnsi="Arial" w:cs="Arial"/>
          <w:color w:val="000000" w:themeColor="text1"/>
        </w:rPr>
        <w:t>A</w:t>
      </w:r>
      <w:r w:rsidR="009B639B">
        <w:rPr>
          <w:rFonts w:ascii="Arial" w:hAnsi="Arial" w:cs="Arial"/>
          <w:color w:val="000000" w:themeColor="text1"/>
        </w:rPr>
        <w:t xml:space="preserve">uch </w:t>
      </w:r>
      <w:r w:rsidR="00C814D4">
        <w:rPr>
          <w:rFonts w:ascii="Arial" w:hAnsi="Arial" w:cs="Arial"/>
          <w:color w:val="000000" w:themeColor="text1"/>
        </w:rPr>
        <w:t xml:space="preserve">in </w:t>
      </w:r>
      <w:r w:rsidR="00CD20C2">
        <w:rPr>
          <w:rFonts w:ascii="Arial" w:hAnsi="Arial" w:cs="Arial"/>
          <w:color w:val="000000" w:themeColor="text1"/>
        </w:rPr>
        <w:t>Downto</w:t>
      </w:r>
      <w:r w:rsidR="00FB5DBB">
        <w:rPr>
          <w:rFonts w:ascii="Arial" w:hAnsi="Arial" w:cs="Arial"/>
          <w:color w:val="000000" w:themeColor="text1"/>
        </w:rPr>
        <w:t>w</w:t>
      </w:r>
      <w:r w:rsidR="00CD20C2">
        <w:rPr>
          <w:rFonts w:ascii="Arial" w:hAnsi="Arial" w:cs="Arial"/>
          <w:color w:val="000000" w:themeColor="text1"/>
        </w:rPr>
        <w:t xml:space="preserve">n </w:t>
      </w:r>
      <w:r w:rsidR="00FB5DBB">
        <w:rPr>
          <w:rFonts w:ascii="Arial" w:hAnsi="Arial" w:cs="Arial"/>
          <w:color w:val="000000" w:themeColor="text1"/>
        </w:rPr>
        <w:t xml:space="preserve">gibt es </w:t>
      </w:r>
      <w:r w:rsidR="00CD20C2">
        <w:rPr>
          <w:rFonts w:ascii="Arial" w:hAnsi="Arial" w:cs="Arial"/>
          <w:color w:val="000000" w:themeColor="text1"/>
        </w:rPr>
        <w:t xml:space="preserve">mit dem </w:t>
      </w:r>
      <w:r w:rsidR="00C442F6">
        <w:rPr>
          <w:rFonts w:ascii="Arial" w:hAnsi="Arial" w:cs="Arial"/>
          <w:color w:val="000000" w:themeColor="text1"/>
        </w:rPr>
        <w:t xml:space="preserve">Hong Kong Park </w:t>
      </w:r>
      <w:r w:rsidR="00CD20C2">
        <w:rPr>
          <w:rFonts w:ascii="Arial" w:hAnsi="Arial" w:cs="Arial"/>
          <w:color w:val="000000" w:themeColor="text1"/>
        </w:rPr>
        <w:t xml:space="preserve">eine </w:t>
      </w:r>
      <w:r w:rsidR="00B240EA">
        <w:rPr>
          <w:rFonts w:ascii="Arial" w:hAnsi="Arial" w:cs="Arial"/>
          <w:color w:val="000000" w:themeColor="text1"/>
        </w:rPr>
        <w:t>zentral gelegene</w:t>
      </w:r>
      <w:r w:rsidR="00CD20C2">
        <w:rPr>
          <w:rFonts w:ascii="Arial" w:hAnsi="Arial" w:cs="Arial"/>
          <w:color w:val="000000" w:themeColor="text1"/>
        </w:rPr>
        <w:t xml:space="preserve"> </w:t>
      </w:r>
      <w:r w:rsidR="00C442F6">
        <w:rPr>
          <w:rFonts w:ascii="Arial" w:hAnsi="Arial" w:cs="Arial"/>
          <w:color w:val="000000" w:themeColor="text1"/>
        </w:rPr>
        <w:t>grüne Ruheoase.</w:t>
      </w:r>
    </w:p>
    <w:p w:rsidR="00CA139B" w:rsidRPr="00D923EF" w:rsidRDefault="00CA139B" w:rsidP="002A04F6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923EF">
        <w:rPr>
          <w:rFonts w:ascii="Arial" w:hAnsi="Arial" w:cs="Arial"/>
          <w:bCs/>
          <w:sz w:val="20"/>
          <w:szCs w:val="20"/>
          <w:shd w:val="clear" w:color="auto" w:fill="FFFFFF"/>
        </w:rPr>
        <w:t>Hongkong</w:t>
      </w:r>
      <w:r w:rsidR="005E028B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5E028B" w:rsidRPr="00D923EF">
        <w:rPr>
          <w:rFonts w:ascii="Arial" w:hAnsi="Arial" w:cs="Arial"/>
          <w:sz w:val="20"/>
          <w:szCs w:val="20"/>
          <w:shd w:val="clear" w:color="auto" w:fill="FFFFFF"/>
        </w:rPr>
        <w:t>Asia’s</w:t>
      </w:r>
      <w:proofErr w:type="spellEnd"/>
      <w:r w:rsidR="005E028B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 World City</w:t>
      </w:r>
      <w:r w:rsidR="00D7633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an der </w:t>
      </w:r>
      <w:r w:rsidR="00841D57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chinesischen </w:t>
      </w:r>
      <w:r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Südküste </w:t>
      </w:r>
      <w:r w:rsidR="005E028B" w:rsidRPr="00D923EF">
        <w:rPr>
          <w:rFonts w:ascii="Arial" w:hAnsi="Arial" w:cs="Arial"/>
          <w:sz w:val="20"/>
          <w:szCs w:val="20"/>
          <w:shd w:val="clear" w:color="auto" w:fill="FFFFFF"/>
        </w:rPr>
        <w:t>lebt von ihren Kontrasten. Hier treffen</w:t>
      </w:r>
      <w:r w:rsidR="00841D57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 östliche </w:t>
      </w:r>
      <w:r w:rsidR="005E028B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Tradition auf westlichen Lebensstil, glitzernde Wolkenkratzer auf ursprüngliche Naturlandschaften und Gourmetküche auf Street Food. </w:t>
      </w:r>
      <w:r w:rsidR="000352D1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Die Stadt ist einer der weltgrößten Finanzplätze und </w:t>
      </w:r>
      <w:r w:rsidR="00A5257F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841D57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und sieben Millionenen Einwohner nennen die Stadt ihr Zuhause, </w:t>
      </w:r>
      <w:r w:rsidR="000352D1" w:rsidRPr="00D923EF">
        <w:rPr>
          <w:rFonts w:ascii="Arial" w:hAnsi="Arial" w:cs="Arial"/>
          <w:sz w:val="20"/>
          <w:szCs w:val="20"/>
          <w:shd w:val="clear" w:color="auto" w:fill="FFFFFF"/>
        </w:rPr>
        <w:t>die die höchste Bevölkerungsdichte der Welt aufweist. Rund 200 Inseln, davon viele unbewohnt, bilden die ruhige grüne Seele der Stadt und eröffnen Outdoor-Fans Abenteuer nur wenige Fährminuten entfernt, unvergessliche Erlebnisse in der Natur.</w:t>
      </w:r>
      <w:r w:rsidR="00475359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 Weitere Informationen und aktuelle Updates auf der deutschsprachigen Website </w:t>
      </w:r>
      <w:hyperlink r:id="rId8" w:history="1">
        <w:r w:rsidR="00475359" w:rsidRPr="00D923EF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http://www.discoverhongkong.com/de/</w:t>
        </w:r>
      </w:hyperlink>
      <w:r w:rsidR="00475359" w:rsidRPr="00D923E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2A04F6" w:rsidRPr="00D923EF" w:rsidRDefault="002A04F6" w:rsidP="002A04F6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75359" w:rsidRPr="00D923EF" w:rsidRDefault="00475359" w:rsidP="0047535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923EF">
        <w:rPr>
          <w:rFonts w:ascii="Arial" w:hAnsi="Arial" w:cs="Arial"/>
          <w:sz w:val="20"/>
          <w:szCs w:val="20"/>
        </w:rPr>
        <w:t>Rückfragen der Medien beantwortet gerne:</w:t>
      </w:r>
    </w:p>
    <w:p w:rsidR="00475359" w:rsidRPr="00D923EF" w:rsidRDefault="00475359" w:rsidP="00475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3EF">
        <w:rPr>
          <w:rFonts w:ascii="Arial" w:hAnsi="Arial" w:cs="Arial"/>
          <w:sz w:val="20"/>
          <w:szCs w:val="20"/>
        </w:rPr>
        <w:t>noble kommunikation, Sabrina Lütcke, Tel: 06102-36660, Fax: 06102-366611,</w:t>
      </w:r>
    </w:p>
    <w:p w:rsidR="00475359" w:rsidRPr="00D923EF" w:rsidRDefault="00475359" w:rsidP="0047535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D923EF">
        <w:rPr>
          <w:rFonts w:ascii="Arial" w:hAnsi="Arial" w:cs="Arial"/>
          <w:sz w:val="20"/>
          <w:szCs w:val="20"/>
        </w:rPr>
        <w:t xml:space="preserve">Luisenstraße 7, 63263 Neu-Isenburg, </w:t>
      </w:r>
      <w:r w:rsidRPr="00D923EF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9" w:history="1">
        <w:r w:rsidRPr="00D923EF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info@noblekom.de</w:t>
        </w:r>
      </w:hyperlink>
      <w:r w:rsidRPr="00D923EF"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475359" w:rsidRPr="00D923EF" w:rsidRDefault="00475359" w:rsidP="00475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3EF">
        <w:rPr>
          <w:rFonts w:ascii="Arial" w:hAnsi="Arial" w:cs="Arial"/>
          <w:sz w:val="20"/>
          <w:szCs w:val="20"/>
        </w:rPr>
        <w:t xml:space="preserve">Download Text und weitere Infos: </w:t>
      </w:r>
      <w:hyperlink r:id="rId10" w:history="1">
        <w:r w:rsidRPr="00D923EF">
          <w:rPr>
            <w:rStyle w:val="Hyperlink"/>
            <w:rFonts w:ascii="Arial" w:hAnsi="Arial" w:cs="Arial"/>
            <w:color w:val="auto"/>
            <w:sz w:val="20"/>
            <w:szCs w:val="20"/>
          </w:rPr>
          <w:t>www.noblekom.de</w:t>
        </w:r>
      </w:hyperlink>
    </w:p>
    <w:p w:rsidR="00CA139B" w:rsidRPr="00B240EA" w:rsidRDefault="00475359" w:rsidP="00B240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23EF">
        <w:rPr>
          <w:rFonts w:ascii="Arial" w:hAnsi="Arial" w:cs="Arial"/>
          <w:sz w:val="20"/>
          <w:szCs w:val="20"/>
        </w:rPr>
        <w:t>Social Media: @</w:t>
      </w:r>
      <w:proofErr w:type="spellStart"/>
      <w:r w:rsidRPr="00D923EF">
        <w:rPr>
          <w:rFonts w:ascii="Arial" w:hAnsi="Arial" w:cs="Arial"/>
          <w:sz w:val="20"/>
          <w:szCs w:val="20"/>
        </w:rPr>
        <w:t>noblehaps</w:t>
      </w:r>
      <w:proofErr w:type="spellEnd"/>
    </w:p>
    <w:sectPr w:rsidR="00CA139B" w:rsidRPr="00B240EA" w:rsidSect="00972765">
      <w:headerReference w:type="default" r:id="rId11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9E" w:rsidRDefault="00B2449E" w:rsidP="00CA139B">
      <w:pPr>
        <w:spacing w:after="0" w:line="240" w:lineRule="auto"/>
      </w:pPr>
      <w:r>
        <w:separator/>
      </w:r>
    </w:p>
  </w:endnote>
  <w:endnote w:type="continuationSeparator" w:id="0">
    <w:p w:rsidR="00B2449E" w:rsidRDefault="00B2449E" w:rsidP="00C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9E" w:rsidRDefault="00B2449E" w:rsidP="00CA139B">
      <w:pPr>
        <w:spacing w:after="0" w:line="240" w:lineRule="auto"/>
      </w:pPr>
      <w:r>
        <w:separator/>
      </w:r>
    </w:p>
  </w:footnote>
  <w:footnote w:type="continuationSeparator" w:id="0">
    <w:p w:rsidR="00B2449E" w:rsidRDefault="00B2449E" w:rsidP="00CA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D4" w:rsidRDefault="00C814D4" w:rsidP="00475359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3872372</wp:posOffset>
          </wp:positionH>
          <wp:positionV relativeFrom="paragraph">
            <wp:posOffset>-1905</wp:posOffset>
          </wp:positionV>
          <wp:extent cx="2237635" cy="895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 Junk Black Logotype_Eng_Horizont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63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814D4" w:rsidRPr="00CA139B" w:rsidRDefault="00087F94" w:rsidP="00475359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HINTERGRUNDTEXT</w:t>
    </w:r>
  </w:p>
  <w:p w:rsidR="00C814D4" w:rsidRPr="00CA139B" w:rsidRDefault="00C814D4" w:rsidP="00475359">
    <w:pPr>
      <w:rPr>
        <w:rFonts w:ascii="Arial" w:hAnsi="Arial" w:cs="Arial"/>
      </w:rPr>
    </w:pPr>
    <w:r w:rsidRPr="00CA139B">
      <w:rPr>
        <w:rFonts w:ascii="Arial" w:hAnsi="Arial" w:cs="Arial"/>
      </w:rPr>
      <w:t xml:space="preserve">Hong Kong / Frankfurt, </w:t>
    </w:r>
    <w:r w:rsidR="00874672">
      <w:rPr>
        <w:rFonts w:ascii="Arial" w:hAnsi="Arial" w:cs="Arial"/>
      </w:rPr>
      <w:t>April</w:t>
    </w:r>
    <w:r>
      <w:rPr>
        <w:rFonts w:ascii="Arial" w:hAnsi="Arial" w:cs="Arial"/>
      </w:rPr>
      <w:t xml:space="preserve"> </w:t>
    </w:r>
    <w:r w:rsidRPr="00CA139B">
      <w:rPr>
        <w:rFonts w:ascii="Arial" w:hAnsi="Arial" w:cs="Arial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2236"/>
    <w:multiLevelType w:val="hybridMultilevel"/>
    <w:tmpl w:val="4FACF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78C3"/>
    <w:rsid w:val="000020D2"/>
    <w:rsid w:val="00026AE4"/>
    <w:rsid w:val="000352D1"/>
    <w:rsid w:val="000431DB"/>
    <w:rsid w:val="00057CB8"/>
    <w:rsid w:val="00067665"/>
    <w:rsid w:val="00087F94"/>
    <w:rsid w:val="000A637F"/>
    <w:rsid w:val="000C0CB2"/>
    <w:rsid w:val="000C2E96"/>
    <w:rsid w:val="001244E5"/>
    <w:rsid w:val="00166167"/>
    <w:rsid w:val="0017047C"/>
    <w:rsid w:val="001968DF"/>
    <w:rsid w:val="001A4ADE"/>
    <w:rsid w:val="001B5904"/>
    <w:rsid w:val="001C14B8"/>
    <w:rsid w:val="001D2B0D"/>
    <w:rsid w:val="001E21EC"/>
    <w:rsid w:val="00232B8E"/>
    <w:rsid w:val="002672B9"/>
    <w:rsid w:val="0027131C"/>
    <w:rsid w:val="0029119D"/>
    <w:rsid w:val="002A04F6"/>
    <w:rsid w:val="002A4258"/>
    <w:rsid w:val="002C4B1E"/>
    <w:rsid w:val="00304956"/>
    <w:rsid w:val="003465D5"/>
    <w:rsid w:val="00392D36"/>
    <w:rsid w:val="003D54E0"/>
    <w:rsid w:val="003E1383"/>
    <w:rsid w:val="004003D2"/>
    <w:rsid w:val="00407670"/>
    <w:rsid w:val="00410AFA"/>
    <w:rsid w:val="00420A09"/>
    <w:rsid w:val="00424231"/>
    <w:rsid w:val="00431128"/>
    <w:rsid w:val="0044460B"/>
    <w:rsid w:val="00475359"/>
    <w:rsid w:val="004977CE"/>
    <w:rsid w:val="004C163E"/>
    <w:rsid w:val="004C7376"/>
    <w:rsid w:val="004D0EC3"/>
    <w:rsid w:val="004E14DE"/>
    <w:rsid w:val="0050634E"/>
    <w:rsid w:val="00521DEB"/>
    <w:rsid w:val="0054365E"/>
    <w:rsid w:val="00546F78"/>
    <w:rsid w:val="00555DD6"/>
    <w:rsid w:val="00556692"/>
    <w:rsid w:val="0056058E"/>
    <w:rsid w:val="005A7F4F"/>
    <w:rsid w:val="005D0543"/>
    <w:rsid w:val="005E028B"/>
    <w:rsid w:val="006231C4"/>
    <w:rsid w:val="00634181"/>
    <w:rsid w:val="006641A2"/>
    <w:rsid w:val="00670A5A"/>
    <w:rsid w:val="006770A0"/>
    <w:rsid w:val="00685D32"/>
    <w:rsid w:val="006B5FA6"/>
    <w:rsid w:val="006C78AE"/>
    <w:rsid w:val="006E621D"/>
    <w:rsid w:val="0077042A"/>
    <w:rsid w:val="007912FF"/>
    <w:rsid w:val="00794102"/>
    <w:rsid w:val="007B15E0"/>
    <w:rsid w:val="007D7FB1"/>
    <w:rsid w:val="008278C3"/>
    <w:rsid w:val="00841D57"/>
    <w:rsid w:val="0087119B"/>
    <w:rsid w:val="00874360"/>
    <w:rsid w:val="00874672"/>
    <w:rsid w:val="008808C1"/>
    <w:rsid w:val="008A3FBE"/>
    <w:rsid w:val="008C4726"/>
    <w:rsid w:val="008F3B2B"/>
    <w:rsid w:val="009200A4"/>
    <w:rsid w:val="009319C0"/>
    <w:rsid w:val="009549D2"/>
    <w:rsid w:val="00972765"/>
    <w:rsid w:val="00977E22"/>
    <w:rsid w:val="00987E34"/>
    <w:rsid w:val="009A0609"/>
    <w:rsid w:val="009A77A3"/>
    <w:rsid w:val="009B639B"/>
    <w:rsid w:val="009C32C5"/>
    <w:rsid w:val="00A511C1"/>
    <w:rsid w:val="00A5257F"/>
    <w:rsid w:val="00A71C81"/>
    <w:rsid w:val="00A926F3"/>
    <w:rsid w:val="00B0352D"/>
    <w:rsid w:val="00B173EC"/>
    <w:rsid w:val="00B240EA"/>
    <w:rsid w:val="00B2449E"/>
    <w:rsid w:val="00B254A3"/>
    <w:rsid w:val="00B80569"/>
    <w:rsid w:val="00BA3068"/>
    <w:rsid w:val="00BB37BA"/>
    <w:rsid w:val="00BB7A1E"/>
    <w:rsid w:val="00C04891"/>
    <w:rsid w:val="00C1597A"/>
    <w:rsid w:val="00C21412"/>
    <w:rsid w:val="00C442F6"/>
    <w:rsid w:val="00C46124"/>
    <w:rsid w:val="00C75980"/>
    <w:rsid w:val="00C80C4C"/>
    <w:rsid w:val="00C814D4"/>
    <w:rsid w:val="00C86BEA"/>
    <w:rsid w:val="00CA139B"/>
    <w:rsid w:val="00CA413E"/>
    <w:rsid w:val="00CA5D14"/>
    <w:rsid w:val="00CB4D98"/>
    <w:rsid w:val="00CD1A7D"/>
    <w:rsid w:val="00CD20C2"/>
    <w:rsid w:val="00CF7901"/>
    <w:rsid w:val="00D03D80"/>
    <w:rsid w:val="00D06020"/>
    <w:rsid w:val="00D27CB2"/>
    <w:rsid w:val="00D5659D"/>
    <w:rsid w:val="00D75E20"/>
    <w:rsid w:val="00D76336"/>
    <w:rsid w:val="00D923EF"/>
    <w:rsid w:val="00DA275F"/>
    <w:rsid w:val="00E065CB"/>
    <w:rsid w:val="00E3716D"/>
    <w:rsid w:val="00E633CB"/>
    <w:rsid w:val="00EB1EDD"/>
    <w:rsid w:val="00EC0439"/>
    <w:rsid w:val="00ED4F0E"/>
    <w:rsid w:val="00EF3091"/>
    <w:rsid w:val="00F14D6E"/>
    <w:rsid w:val="00F36BF6"/>
    <w:rsid w:val="00F433B1"/>
    <w:rsid w:val="00F81B0F"/>
    <w:rsid w:val="00F834C8"/>
    <w:rsid w:val="00F945C1"/>
    <w:rsid w:val="00F97BD2"/>
    <w:rsid w:val="00FA56A1"/>
    <w:rsid w:val="00FB5DBB"/>
    <w:rsid w:val="00FC477E"/>
    <w:rsid w:val="00FC54C4"/>
    <w:rsid w:val="00FE5DE9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1EC"/>
  </w:style>
  <w:style w:type="paragraph" w:styleId="berschrift6">
    <w:name w:val="heading 6"/>
    <w:basedOn w:val="Standard"/>
    <w:link w:val="berschrift6Zchn"/>
    <w:uiPriority w:val="9"/>
    <w:qFormat/>
    <w:rsid w:val="00FE5D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8C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39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39B"/>
    <w:rPr>
      <w:lang w:val="en-GB"/>
    </w:rPr>
  </w:style>
  <w:style w:type="character" w:customStyle="1" w:styleId="apple-converted-space">
    <w:name w:val="apple-converted-space"/>
    <w:basedOn w:val="Absatz-Standardschriftart"/>
    <w:rsid w:val="00CA139B"/>
  </w:style>
  <w:style w:type="character" w:styleId="Hyperlink">
    <w:name w:val="Hyperlink"/>
    <w:basedOn w:val="Absatz-Standardschriftart"/>
    <w:unhideWhenUsed/>
    <w:rsid w:val="00CA13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1D5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3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35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359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359"/>
    <w:rPr>
      <w:rFonts w:ascii="Tahoma" w:hAnsi="Tahoma" w:cs="Tahoma"/>
      <w:sz w:val="16"/>
      <w:szCs w:val="16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E5DE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ett">
    <w:name w:val="Strong"/>
    <w:basedOn w:val="Absatz-Standardschriftart"/>
    <w:uiPriority w:val="22"/>
    <w:qFormat/>
    <w:rsid w:val="00FE5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FE5D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78C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39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139B"/>
    <w:rPr>
      <w:lang w:val="en-GB"/>
    </w:rPr>
  </w:style>
  <w:style w:type="character" w:customStyle="1" w:styleId="apple-converted-space">
    <w:name w:val="apple-converted-space"/>
    <w:basedOn w:val="Absatz-Standardschriftart"/>
    <w:rsid w:val="00CA139B"/>
  </w:style>
  <w:style w:type="character" w:styleId="Hyperlink">
    <w:name w:val="Hyperlink"/>
    <w:basedOn w:val="Absatz-Standardschriftart"/>
    <w:unhideWhenUsed/>
    <w:rsid w:val="00CA13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1D5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3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359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359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359"/>
    <w:rPr>
      <w:rFonts w:ascii="Tahoma" w:hAnsi="Tahoma" w:cs="Tahoma"/>
      <w:sz w:val="16"/>
      <w:szCs w:val="16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E5DE9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ett">
    <w:name w:val="Strong"/>
    <w:basedOn w:val="Absatz-Standardschriftart"/>
    <w:uiPriority w:val="22"/>
    <w:qFormat/>
    <w:rsid w:val="00FE5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hongkong.com/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obleko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obleko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B516-9000-4A13-9249-1FA16E47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2017-04-04T14:09:00Z</dcterms:created>
  <dcterms:modified xsi:type="dcterms:W3CDTF">2017-04-04T14:09:00Z</dcterms:modified>
</cp:coreProperties>
</file>