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Tanzende rauchende Drachen in High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Tech Metropole – Alte Traditionen und aktuelle Trends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  <w:r w:rsidRPr="00CE05D9">
        <w:rPr>
          <w:rFonts w:cs="Calibri"/>
          <w:color w:val="000000"/>
          <w:u w:val="single"/>
        </w:rPr>
        <w:t>Anmoderation:</w:t>
      </w:r>
    </w:p>
    <w:p w:rsidR="00DA636A" w:rsidRPr="00CE05D9" w:rsidRDefault="00DA636A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  <w:bookmarkStart w:id="0" w:name="_GoBack"/>
      <w:bookmarkEnd w:id="0"/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Hong Kong wird oft mit modernen Hochhäusern und Schnelllebigkeit in Verbindung gebracht, und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doch sind die Einwohner sehr traditionsbehaftet. Das zeigt sich vor allem in der lebhaften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Eventszene, wo aktuelle Trends und alte Traditionen miteinander verschmelzen. Ein Bericht von Pia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Hoffmann.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  <w:r w:rsidRPr="00CE05D9">
        <w:rPr>
          <w:rFonts w:cs="Calibri"/>
          <w:color w:val="000000"/>
          <w:u w:val="single"/>
        </w:rPr>
        <w:t>Beitrag: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Anfang Oktober bietet sich Hong Kong Besuchern ein faszinierendes Bild, weiß Asien‐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Reisebuchautorin Francoise Hauser.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O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TON Hauser: Tanzende Menschen in Thai Hang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Das feuerspeiende Ungetüm soll das Böse abwenden. Es besteht aus 32 Teilen. Allein der Kopf wiegt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fast 50 Kilo.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O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TON Hauser: Beschreibung des Drachen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Der Tanz des Feuerdrachen ist Teil des Mondfests. Es ist nur eines der vielen alt‐hergebrachten Events in der modernen Metropole.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O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TON Hauser: Modernes und traditionelles Hong Kong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Wie auch das das Chinesische Neujahrsfest, die Drachenbootrennen oder das große Novemberfest.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Hong Kongs Event‐ und Kulturszene boomt, bestätigt auch der deutsche Direktor des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Universitätsmuseums Hong Kong, Florian Knothe.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O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TON Knothe: Hong Kongs Kulturszene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Und wenn in Hong Kong der Drache steppt, können Besucher hautnah dabei sein, betont Asien‐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Expertin Francoise Hauser.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E05D9">
        <w:rPr>
          <w:rFonts w:cs="Calibri-Bold"/>
          <w:b/>
          <w:bCs/>
          <w:color w:val="000000"/>
        </w:rPr>
        <w:t>O</w:t>
      </w:r>
      <w:r w:rsidRPr="00CE05D9">
        <w:rPr>
          <w:rFonts w:cs="Cambria Math"/>
          <w:b/>
          <w:bCs/>
          <w:color w:val="000000"/>
        </w:rPr>
        <w:t>‐</w:t>
      </w:r>
      <w:r w:rsidRPr="00CE05D9">
        <w:rPr>
          <w:rFonts w:cs="Calibri-Bold"/>
          <w:b/>
          <w:bCs/>
          <w:color w:val="000000"/>
        </w:rPr>
        <w:t>TON Hauser: Teilnahmemöglichkeit für Besucher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Von Feuerdrache bis heiße Konzertnacht – Hong Kong ist ein Hot Spot für traditionelle und moderne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05D9">
        <w:rPr>
          <w:rFonts w:cs="Calibri"/>
          <w:color w:val="000000"/>
        </w:rPr>
        <w:t>Events.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proofErr w:type="spellStart"/>
      <w:r w:rsidRPr="00CE05D9">
        <w:rPr>
          <w:rFonts w:cs="Calibri-Bold"/>
          <w:b/>
          <w:bCs/>
          <w:color w:val="000000"/>
        </w:rPr>
        <w:t>Abmoderation</w:t>
      </w:r>
      <w:proofErr w:type="spellEnd"/>
      <w:r w:rsidRPr="00CE05D9">
        <w:rPr>
          <w:rFonts w:cs="Calibri-Bold"/>
          <w:b/>
          <w:bCs/>
          <w:color w:val="000000"/>
        </w:rPr>
        <w:t>:</w:t>
      </w:r>
    </w:p>
    <w:p w:rsidR="00CE05D9" w:rsidRPr="00CE05D9" w:rsidRDefault="00CE05D9" w:rsidP="00CE05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0D24FB" w:rsidRPr="00CE05D9" w:rsidRDefault="00CE05D9" w:rsidP="00CE05D9">
      <w:pPr>
        <w:autoSpaceDE w:val="0"/>
        <w:autoSpaceDN w:val="0"/>
        <w:adjustRightInd w:val="0"/>
        <w:spacing w:after="0" w:line="240" w:lineRule="auto"/>
      </w:pPr>
      <w:r w:rsidRPr="00CE05D9">
        <w:rPr>
          <w:rFonts w:cs="Calibri"/>
          <w:color w:val="000000"/>
        </w:rPr>
        <w:t xml:space="preserve">Alle Events finden Sie auf der Seite des Hong Kong </w:t>
      </w:r>
      <w:proofErr w:type="spellStart"/>
      <w:r w:rsidRPr="00CE05D9">
        <w:rPr>
          <w:rFonts w:cs="Calibri"/>
          <w:color w:val="000000"/>
        </w:rPr>
        <w:t>Tourism</w:t>
      </w:r>
      <w:proofErr w:type="spellEnd"/>
      <w:r w:rsidRPr="00CE05D9">
        <w:rPr>
          <w:rFonts w:cs="Calibri"/>
          <w:color w:val="000000"/>
        </w:rPr>
        <w:t xml:space="preserve"> Boards unter</w:t>
      </w:r>
      <w:r>
        <w:rPr>
          <w:rFonts w:cs="Calibri"/>
          <w:color w:val="000000"/>
        </w:rPr>
        <w:t xml:space="preserve"> </w:t>
      </w:r>
      <w:r w:rsidRPr="00CE05D9">
        <w:rPr>
          <w:rFonts w:cs="Calibri"/>
          <w:color w:val="0000FF"/>
        </w:rPr>
        <w:t>discoverhongkong.</w:t>
      </w:r>
      <w:r>
        <w:rPr>
          <w:rFonts w:cs="Calibri"/>
          <w:color w:val="0000FF"/>
        </w:rPr>
        <w:t>com.</w:t>
      </w:r>
    </w:p>
    <w:sectPr w:rsidR="000D24FB" w:rsidRPr="00CE0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D9"/>
    <w:rsid w:val="000D24FB"/>
    <w:rsid w:val="00127A88"/>
    <w:rsid w:val="00CE05D9"/>
    <w:rsid w:val="00D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Hoffmann</dc:creator>
  <cp:lastModifiedBy>Daniel Barchet</cp:lastModifiedBy>
  <cp:revision>2</cp:revision>
  <dcterms:created xsi:type="dcterms:W3CDTF">2020-01-07T15:10:00Z</dcterms:created>
  <dcterms:modified xsi:type="dcterms:W3CDTF">2020-01-20T14:22:00Z</dcterms:modified>
</cp:coreProperties>
</file>